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7858931"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8"/>
                <w:lang w:val="hr-HR"/>
              </w:rPr>
            </w:pPr>
          </w:p>
          <w:p w:rsidR="00FD1FBD" w:rsidRPr="00AE43C1" w:rsidRDefault="00FD1FBD" w:rsidP="00FD1FBD">
            <w:pPr>
              <w:ind w:left="-74" w:firstLine="1"/>
              <w:jc w:val="center"/>
              <w:rPr>
                <w:rFonts w:eastAsiaTheme="minorEastAsia"/>
              </w:rPr>
            </w:pPr>
            <w:r w:rsidRPr="00AE43C1">
              <w:rPr>
                <w:rFonts w:eastAsiaTheme="minorEastAsia"/>
              </w:rPr>
              <w:t>Аутономна покрајина Војводина, Република Србија</w:t>
            </w:r>
          </w:p>
          <w:p w:rsidR="00FD1FBD" w:rsidRPr="00AE43C1" w:rsidRDefault="00FD1FBD" w:rsidP="00FD1FBD">
            <w:pPr>
              <w:ind w:left="-74" w:firstLine="1"/>
              <w:jc w:val="center"/>
            </w:pPr>
            <w:r w:rsidRPr="00AE43C1">
              <w:t>Хајдук Вељкова 1, 21000 Нови Сад,</w:t>
            </w:r>
          </w:p>
          <w:p w:rsidR="00FD1FBD" w:rsidRPr="00AE43C1" w:rsidRDefault="00FD1FBD" w:rsidP="00FD1FBD">
            <w:pPr>
              <w:ind w:left="-74" w:firstLine="1"/>
              <w:jc w:val="center"/>
            </w:pPr>
            <w:r w:rsidRPr="00AE43C1">
              <w:t>т: +381 21/</w:t>
            </w:r>
            <w:r w:rsidR="00E65E2A">
              <w:t>56</w:t>
            </w:r>
            <w:r w:rsidRPr="00AE43C1">
              <w:t xml:space="preserve">4 3 </w:t>
            </w:r>
            <w:r w:rsidR="00E65E2A">
              <w:t>56</w:t>
            </w:r>
            <w:r w:rsidRPr="00AE43C1">
              <w:t xml:space="preserve">4 e-адреса: </w:t>
            </w:r>
            <w:hyperlink r:id="rId10" w:history="1">
              <w:r w:rsidRPr="00AE43C1">
                <w:rPr>
                  <w:rStyle w:val="Hyperlink"/>
                </w:rPr>
                <w:t>uprava@kcv.rs</w:t>
              </w:r>
            </w:hyperlink>
          </w:p>
          <w:p w:rsidR="009B7439" w:rsidRPr="00FD1FBD" w:rsidRDefault="005B5781" w:rsidP="00FD1FBD">
            <w:pPr>
              <w:jc w:val="center"/>
              <w:rPr>
                <w:sz w:val="20"/>
                <w:szCs w:val="20"/>
              </w:rPr>
            </w:pPr>
            <w:hyperlink r:id="rId11" w:history="1">
              <w:r w:rsidR="00FD1FBD" w:rsidRPr="00AE43C1">
                <w:rPr>
                  <w:rStyle w:val="Hyperlink"/>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7B7BFF" w:rsidP="00A65049">
      <w:pPr>
        <w:pStyle w:val="Footer"/>
        <w:tabs>
          <w:tab w:val="left" w:pos="720"/>
        </w:tabs>
        <w:spacing w:after="4000"/>
        <w:ind w:right="-64"/>
        <w:rPr>
          <w:b/>
          <w:noProof/>
        </w:rPr>
      </w:pPr>
      <w:r>
        <w:rPr>
          <w:b/>
          <w:noProof/>
        </w:rPr>
        <w:t xml:space="preserve">Број: </w:t>
      </w:r>
      <w:r w:rsidR="0020171A">
        <w:rPr>
          <w:b/>
          <w:noProof/>
        </w:rPr>
        <w:t>97</w:t>
      </w:r>
      <w:r w:rsidR="00F349EA">
        <w:rPr>
          <w:b/>
          <w:noProof/>
        </w:rPr>
        <w:t>-20</w:t>
      </w:r>
      <w:r w:rsidR="007A5C43">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7B231D" w:rsidRDefault="005B4BDC" w:rsidP="002D5B2C">
      <w:pPr>
        <w:pStyle w:val="Footer"/>
        <w:jc w:val="center"/>
        <w:rPr>
          <w:b/>
          <w:noProof/>
          <w:sz w:val="28"/>
          <w:szCs w:val="28"/>
        </w:rPr>
      </w:pPr>
    </w:p>
    <w:p w:rsidR="00E24DED" w:rsidRPr="0020171A" w:rsidRDefault="0020171A" w:rsidP="00734367">
      <w:pPr>
        <w:pStyle w:val="Footer"/>
        <w:jc w:val="center"/>
        <w:rPr>
          <w:b/>
          <w:noProof/>
          <w:sz w:val="28"/>
          <w:szCs w:val="28"/>
        </w:rPr>
      </w:pPr>
      <w:r w:rsidRPr="0020171A">
        <w:rPr>
          <w:b/>
          <w:noProof/>
          <w:sz w:val="28"/>
          <w:szCs w:val="28"/>
        </w:rPr>
        <w:t>Н</w:t>
      </w:r>
      <w:r w:rsidRPr="0020171A">
        <w:rPr>
          <w:b/>
          <w:sz w:val="28"/>
          <w:szCs w:val="28"/>
        </w:rPr>
        <w:t xml:space="preserve">абавка потрошног материјала за потребе Центра за судску медицину, токсикологију и молекуларну генетику у оквиру  Клиничког центра Војводине – ДНК лабораторија – Клинички </w:t>
      </w:r>
      <w:r w:rsidRPr="0020171A">
        <w:rPr>
          <w:b/>
          <w:sz w:val="28"/>
          <w:szCs w:val="28"/>
          <w:lang w:val="en-US"/>
        </w:rPr>
        <w:t>PCR</w:t>
      </w:r>
    </w:p>
    <w:p w:rsidR="00E24DED" w:rsidRPr="00E24DED" w:rsidRDefault="00E24DED"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0171A">
        <w:rPr>
          <w:b/>
          <w:noProof/>
          <w:sz w:val="28"/>
          <w:szCs w:val="28"/>
        </w:rPr>
        <w:t>97</w:t>
      </w:r>
      <w:r w:rsidR="00F349EA">
        <w:rPr>
          <w:b/>
          <w:noProof/>
          <w:sz w:val="28"/>
          <w:szCs w:val="28"/>
        </w:rPr>
        <w:t>-20</w:t>
      </w:r>
      <w:r w:rsidR="00FD1FB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747D3" w:rsidRDefault="002747D3" w:rsidP="00E45538">
      <w:pPr>
        <w:pStyle w:val="Footer"/>
        <w:tabs>
          <w:tab w:val="left" w:pos="720"/>
        </w:tabs>
        <w:rPr>
          <w:noProof/>
          <w:lang w:val="sr-Cyrl-CS"/>
        </w:rPr>
      </w:pPr>
    </w:p>
    <w:p w:rsidR="002747D3" w:rsidRPr="00E24DED" w:rsidRDefault="002747D3" w:rsidP="00E45538">
      <w:pPr>
        <w:pStyle w:val="Footer"/>
        <w:tabs>
          <w:tab w:val="left" w:pos="720"/>
        </w:tabs>
        <w:rPr>
          <w:noProof/>
        </w:rPr>
      </w:pPr>
    </w:p>
    <w:p w:rsidR="00A65049" w:rsidRDefault="00A65049"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0171A">
        <w:rPr>
          <w:b/>
          <w:noProof/>
        </w:rPr>
        <w:t>април</w:t>
      </w:r>
      <w:r w:rsidR="0025301F">
        <w:rPr>
          <w:b/>
          <w:noProof/>
        </w:rPr>
        <w:t xml:space="preserve"> </w:t>
      </w:r>
      <w:r w:rsidR="002174BB">
        <w:rPr>
          <w:b/>
          <w:noProof/>
        </w:rPr>
        <w:t>20</w:t>
      </w:r>
      <w:r w:rsidR="00F349EA">
        <w:rPr>
          <w:b/>
          <w:noProof/>
        </w:rPr>
        <w:t>20</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F349EA" w:rsidRPr="00D643FE" w:rsidRDefault="00F349EA" w:rsidP="00F349EA">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eastAsia="TimesNewRomanPSMT"/>
        </w:rPr>
        <w:t xml:space="preserve"> бр. 86/2015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35C74" w:rsidRPr="00E24DED" w:rsidRDefault="00B84C11" w:rsidP="005B4A66">
      <w:pPr>
        <w:pStyle w:val="Footer"/>
        <w:tabs>
          <w:tab w:val="clear" w:pos="8640"/>
          <w:tab w:val="right" w:pos="9072"/>
        </w:tabs>
        <w:jc w:val="center"/>
        <w:rPr>
          <w:b/>
        </w:rPr>
      </w:pPr>
      <w:r w:rsidRPr="00E24DED">
        <w:rPr>
          <w:b/>
          <w:noProof/>
        </w:rPr>
        <w:t xml:space="preserve">у отвореном поступку јавне набавке добара </w:t>
      </w:r>
      <w:r w:rsidR="00734367" w:rsidRPr="00E24DED">
        <w:rPr>
          <w:b/>
          <w:noProof/>
        </w:rPr>
        <w:t>бр</w:t>
      </w:r>
      <w:r w:rsidR="00CD6461" w:rsidRPr="00E24DED">
        <w:rPr>
          <w:b/>
          <w:noProof/>
        </w:rPr>
        <w:t>.</w:t>
      </w:r>
      <w:r w:rsidR="00734367" w:rsidRPr="00E24DED">
        <w:rPr>
          <w:b/>
          <w:noProof/>
        </w:rPr>
        <w:t xml:space="preserve"> </w:t>
      </w:r>
      <w:r w:rsidR="0020171A">
        <w:rPr>
          <w:b/>
          <w:noProof/>
        </w:rPr>
        <w:t>97</w:t>
      </w:r>
      <w:r w:rsidR="005B4A66">
        <w:rPr>
          <w:b/>
          <w:noProof/>
          <w:lang w:val="sr-Cyrl-CS"/>
        </w:rPr>
        <w:t>-20</w:t>
      </w:r>
      <w:r w:rsidR="00BE0E14" w:rsidRPr="00E24DED">
        <w:rPr>
          <w:b/>
          <w:noProof/>
        </w:rPr>
        <w:t>-O</w:t>
      </w:r>
      <w:r w:rsidR="0023541D" w:rsidRPr="00E24DED">
        <w:rPr>
          <w:b/>
          <w:noProof/>
        </w:rPr>
        <w:t xml:space="preserve"> </w:t>
      </w:r>
      <w:r w:rsidRPr="00E24DED">
        <w:rPr>
          <w:b/>
          <w:noProof/>
        </w:rPr>
        <w:t xml:space="preserve">- </w:t>
      </w:r>
      <w:bookmarkEnd w:id="4"/>
      <w:bookmarkEnd w:id="5"/>
      <w:bookmarkEnd w:id="6"/>
      <w:bookmarkEnd w:id="7"/>
      <w:r w:rsidR="0020171A" w:rsidRPr="004E6C4F">
        <w:rPr>
          <w:b/>
          <w:noProof/>
        </w:rPr>
        <w:t>Н</w:t>
      </w:r>
      <w:r w:rsidR="0020171A" w:rsidRPr="004E6C4F">
        <w:rPr>
          <w:b/>
        </w:rPr>
        <w:t xml:space="preserve">абавка </w:t>
      </w:r>
      <w:r w:rsidR="0020171A">
        <w:rPr>
          <w:b/>
        </w:rPr>
        <w:t xml:space="preserve">потрошног материјала за потребе Центра за судску медицину, токсикологију и молекуларну генетику у оквиру  </w:t>
      </w:r>
      <w:r w:rsidR="0020171A" w:rsidRPr="004E6C4F">
        <w:rPr>
          <w:b/>
        </w:rPr>
        <w:t>Клиничког центра Војводине</w:t>
      </w:r>
      <w:r w:rsidR="0020171A">
        <w:rPr>
          <w:b/>
        </w:rPr>
        <w:t xml:space="preserve"> – ДНК лабораторија – Клинички </w:t>
      </w:r>
      <w:r w:rsidR="0020171A">
        <w:rPr>
          <w:b/>
          <w:lang w:val="en-US"/>
        </w:rPr>
        <w:t>PCR</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33AE5" w:rsidRDefault="005B5781">
          <w:pPr>
            <w:pStyle w:val="TOC2"/>
            <w:tabs>
              <w:tab w:val="left" w:pos="660"/>
              <w:tab w:val="right" w:leader="dot" w:pos="9040"/>
            </w:tabs>
            <w:rPr>
              <w:rFonts w:asciiTheme="minorHAnsi" w:eastAsiaTheme="minorEastAsia" w:hAnsiTheme="minorHAnsi" w:cstheme="minorBidi"/>
              <w:noProof/>
              <w:sz w:val="22"/>
              <w:szCs w:val="22"/>
              <w:lang w:val="en-US"/>
            </w:rPr>
          </w:pPr>
          <w:r w:rsidRPr="005B5781">
            <w:fldChar w:fldCharType="begin"/>
          </w:r>
          <w:r w:rsidR="009B75C5">
            <w:instrText xml:space="preserve"> TOC \o "1-3" \h \z \u </w:instrText>
          </w:r>
          <w:r w:rsidRPr="005B5781">
            <w:fldChar w:fldCharType="separate"/>
          </w:r>
          <w:hyperlink w:anchor="_Toc515605631" w:history="1">
            <w:r w:rsidR="00933AE5" w:rsidRPr="00F76A8B">
              <w:rPr>
                <w:rStyle w:val="Hyperlink"/>
                <w:noProof/>
              </w:rPr>
              <w:t>1.</w:t>
            </w:r>
            <w:r w:rsidR="00933AE5">
              <w:rPr>
                <w:rFonts w:asciiTheme="minorHAnsi" w:eastAsiaTheme="minorEastAsia" w:hAnsiTheme="minorHAnsi" w:cstheme="minorBidi"/>
                <w:noProof/>
                <w:sz w:val="22"/>
                <w:szCs w:val="22"/>
                <w:lang w:val="en-US"/>
              </w:rPr>
              <w:tab/>
            </w:r>
            <w:r w:rsidR="00933AE5" w:rsidRPr="00F76A8B">
              <w:rPr>
                <w:rStyle w:val="Hyperlink"/>
                <w:noProof/>
              </w:rPr>
              <w:t>ОПШТИ ПОДАЦИ О НАБАВЦИ</w:t>
            </w:r>
            <w:r w:rsidR="00933AE5">
              <w:rPr>
                <w:noProof/>
                <w:webHidden/>
              </w:rPr>
              <w:tab/>
            </w:r>
            <w:r>
              <w:rPr>
                <w:noProof/>
                <w:webHidden/>
              </w:rPr>
              <w:fldChar w:fldCharType="begin"/>
            </w:r>
            <w:r w:rsidR="00933AE5">
              <w:rPr>
                <w:noProof/>
                <w:webHidden/>
              </w:rPr>
              <w:instrText xml:space="preserve"> PAGEREF _Toc515605631 \h </w:instrText>
            </w:r>
            <w:r>
              <w:rPr>
                <w:noProof/>
                <w:webHidden/>
              </w:rPr>
            </w:r>
            <w:r>
              <w:rPr>
                <w:noProof/>
                <w:webHidden/>
              </w:rPr>
              <w:fldChar w:fldCharType="separate"/>
            </w:r>
            <w:r w:rsidR="003A2168">
              <w:rPr>
                <w:noProof/>
                <w:webHidden/>
              </w:rPr>
              <w:t>3</w:t>
            </w:r>
            <w:r>
              <w:rPr>
                <w:noProof/>
                <w:webHidden/>
              </w:rPr>
              <w:fldChar w:fldCharType="end"/>
            </w:r>
          </w:hyperlink>
        </w:p>
        <w:p w:rsidR="00933AE5" w:rsidRDefault="005B5781">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2" w:history="1">
            <w:r w:rsidR="00933AE5" w:rsidRPr="00F76A8B">
              <w:rPr>
                <w:rStyle w:val="Hyperlink"/>
                <w:noProof/>
                <w:lang w:val="sl-SI"/>
              </w:rPr>
              <w:t>2.</w:t>
            </w:r>
            <w:r w:rsidR="00933AE5">
              <w:rPr>
                <w:rFonts w:asciiTheme="minorHAnsi" w:eastAsiaTheme="minorEastAsia" w:hAnsiTheme="minorHAnsi" w:cstheme="minorBidi"/>
                <w:noProof/>
                <w:sz w:val="22"/>
                <w:szCs w:val="22"/>
                <w:lang w:val="en-US"/>
              </w:rPr>
              <w:tab/>
            </w:r>
            <w:r w:rsidR="00933AE5" w:rsidRPr="00F76A8B">
              <w:rPr>
                <w:rStyle w:val="Hyperlink"/>
                <w:noProof/>
              </w:rPr>
              <w:t>ПОДАЦИ О ПРЕДМЕТУ ЈАВНЕ НАБАВКЕ</w:t>
            </w:r>
            <w:r w:rsidR="00933AE5">
              <w:rPr>
                <w:noProof/>
                <w:webHidden/>
              </w:rPr>
              <w:tab/>
            </w:r>
            <w:r>
              <w:rPr>
                <w:noProof/>
                <w:webHidden/>
              </w:rPr>
              <w:fldChar w:fldCharType="begin"/>
            </w:r>
            <w:r w:rsidR="00933AE5">
              <w:rPr>
                <w:noProof/>
                <w:webHidden/>
              </w:rPr>
              <w:instrText xml:space="preserve"> PAGEREF _Toc515605632 \h </w:instrText>
            </w:r>
            <w:r>
              <w:rPr>
                <w:noProof/>
                <w:webHidden/>
              </w:rPr>
            </w:r>
            <w:r>
              <w:rPr>
                <w:noProof/>
                <w:webHidden/>
              </w:rPr>
              <w:fldChar w:fldCharType="separate"/>
            </w:r>
            <w:r w:rsidR="003A2168">
              <w:rPr>
                <w:noProof/>
                <w:webHidden/>
              </w:rPr>
              <w:t>4</w:t>
            </w:r>
            <w:r>
              <w:rPr>
                <w:noProof/>
                <w:webHidden/>
              </w:rPr>
              <w:fldChar w:fldCharType="end"/>
            </w:r>
          </w:hyperlink>
        </w:p>
        <w:p w:rsidR="00933AE5" w:rsidRDefault="005B5781">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3" w:history="1">
            <w:r w:rsidR="00933AE5" w:rsidRPr="00F76A8B">
              <w:rPr>
                <w:rStyle w:val="Hyperlink"/>
                <w:noProof/>
              </w:rPr>
              <w:t>3.</w:t>
            </w:r>
            <w:r w:rsidR="00933AE5">
              <w:rPr>
                <w:rFonts w:asciiTheme="minorHAnsi" w:eastAsiaTheme="minorEastAsia" w:hAnsiTheme="minorHAnsi" w:cstheme="minorBidi"/>
                <w:noProof/>
                <w:sz w:val="22"/>
                <w:szCs w:val="22"/>
                <w:lang w:val="en-US"/>
              </w:rPr>
              <w:tab/>
            </w:r>
            <w:r w:rsidR="00933AE5" w:rsidRPr="00F76A8B">
              <w:rPr>
                <w:rStyle w:val="Hyperlink"/>
                <w:noProof/>
              </w:rPr>
              <w:t>ОПИС ПРЕДМЕТА ЈАВНЕ НАБАВКЕ</w:t>
            </w:r>
            <w:r w:rsidR="00933AE5">
              <w:rPr>
                <w:noProof/>
                <w:webHidden/>
              </w:rPr>
              <w:tab/>
            </w:r>
            <w:r>
              <w:rPr>
                <w:noProof/>
                <w:webHidden/>
              </w:rPr>
              <w:fldChar w:fldCharType="begin"/>
            </w:r>
            <w:r w:rsidR="00933AE5">
              <w:rPr>
                <w:noProof/>
                <w:webHidden/>
              </w:rPr>
              <w:instrText xml:space="preserve"> PAGEREF _Toc515605633 \h </w:instrText>
            </w:r>
            <w:r>
              <w:rPr>
                <w:noProof/>
                <w:webHidden/>
              </w:rPr>
            </w:r>
            <w:r>
              <w:rPr>
                <w:noProof/>
                <w:webHidden/>
              </w:rPr>
              <w:fldChar w:fldCharType="separate"/>
            </w:r>
            <w:r w:rsidR="003A2168">
              <w:rPr>
                <w:noProof/>
                <w:webHidden/>
              </w:rPr>
              <w:t>5</w:t>
            </w:r>
            <w:r>
              <w:rPr>
                <w:noProof/>
                <w:webHidden/>
              </w:rPr>
              <w:fldChar w:fldCharType="end"/>
            </w:r>
          </w:hyperlink>
        </w:p>
        <w:p w:rsidR="00933AE5" w:rsidRDefault="005B5781">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4" w:history="1">
            <w:r w:rsidR="00933AE5" w:rsidRPr="00F76A8B">
              <w:rPr>
                <w:rStyle w:val="Hyperlink"/>
                <w:noProof/>
              </w:rPr>
              <w:t>4.</w:t>
            </w:r>
            <w:r w:rsidR="00933AE5">
              <w:rPr>
                <w:rFonts w:asciiTheme="minorHAnsi" w:eastAsiaTheme="minorEastAsia" w:hAnsiTheme="minorHAnsi" w:cstheme="minorBidi"/>
                <w:noProof/>
                <w:sz w:val="22"/>
                <w:szCs w:val="22"/>
                <w:lang w:val="en-US"/>
              </w:rPr>
              <w:tab/>
            </w:r>
            <w:r w:rsidR="00933AE5" w:rsidRPr="00F76A8B">
              <w:rPr>
                <w:rStyle w:val="Hyperlink"/>
                <w:noProof/>
              </w:rPr>
              <w:t>УСЛОВИ ЗА УЧЕШЋЕ У ПОСТУПКУ ЈАВНЕ НАБАВКЕ</w:t>
            </w:r>
            <w:r w:rsidR="00933AE5">
              <w:rPr>
                <w:noProof/>
                <w:webHidden/>
              </w:rPr>
              <w:tab/>
            </w:r>
            <w:r>
              <w:rPr>
                <w:noProof/>
                <w:webHidden/>
              </w:rPr>
              <w:fldChar w:fldCharType="begin"/>
            </w:r>
            <w:r w:rsidR="00933AE5">
              <w:rPr>
                <w:noProof/>
                <w:webHidden/>
              </w:rPr>
              <w:instrText xml:space="preserve"> PAGEREF _Toc515605634 \h </w:instrText>
            </w:r>
            <w:r>
              <w:rPr>
                <w:noProof/>
                <w:webHidden/>
              </w:rPr>
            </w:r>
            <w:r>
              <w:rPr>
                <w:noProof/>
                <w:webHidden/>
              </w:rPr>
              <w:fldChar w:fldCharType="separate"/>
            </w:r>
            <w:r w:rsidR="003A2168">
              <w:rPr>
                <w:noProof/>
                <w:webHidden/>
              </w:rPr>
              <w:t>6</w:t>
            </w:r>
            <w:r>
              <w:rPr>
                <w:noProof/>
                <w:webHidden/>
              </w:rPr>
              <w:fldChar w:fldCharType="end"/>
            </w:r>
          </w:hyperlink>
        </w:p>
        <w:p w:rsidR="00933AE5" w:rsidRDefault="005B5781">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5" w:history="1">
            <w:r w:rsidR="00933AE5" w:rsidRPr="00F76A8B">
              <w:rPr>
                <w:rStyle w:val="Hyperlink"/>
                <w:noProof/>
              </w:rPr>
              <w:t>5.</w:t>
            </w:r>
            <w:r w:rsidR="00933AE5">
              <w:rPr>
                <w:rFonts w:asciiTheme="minorHAnsi" w:eastAsiaTheme="minorEastAsia" w:hAnsiTheme="minorHAnsi" w:cstheme="minorBidi"/>
                <w:noProof/>
                <w:sz w:val="22"/>
                <w:szCs w:val="22"/>
                <w:lang w:val="en-US"/>
              </w:rPr>
              <w:tab/>
            </w:r>
            <w:r w:rsidR="00933AE5" w:rsidRPr="00F76A8B">
              <w:rPr>
                <w:rStyle w:val="Hyperlink"/>
                <w:noProof/>
              </w:rPr>
              <w:t>УПУТСТВО ПОНУЂАЧИМА КАКО ДА САЧИНЕ ПОНУДУ</w:t>
            </w:r>
            <w:r w:rsidR="00933AE5">
              <w:rPr>
                <w:noProof/>
                <w:webHidden/>
              </w:rPr>
              <w:tab/>
            </w:r>
            <w:r>
              <w:rPr>
                <w:noProof/>
                <w:webHidden/>
              </w:rPr>
              <w:fldChar w:fldCharType="begin"/>
            </w:r>
            <w:r w:rsidR="00933AE5">
              <w:rPr>
                <w:noProof/>
                <w:webHidden/>
              </w:rPr>
              <w:instrText xml:space="preserve"> PAGEREF _Toc515605635 \h </w:instrText>
            </w:r>
            <w:r>
              <w:rPr>
                <w:noProof/>
                <w:webHidden/>
              </w:rPr>
            </w:r>
            <w:r>
              <w:rPr>
                <w:noProof/>
                <w:webHidden/>
              </w:rPr>
              <w:fldChar w:fldCharType="separate"/>
            </w:r>
            <w:r w:rsidR="003A2168">
              <w:rPr>
                <w:noProof/>
                <w:webHidden/>
              </w:rPr>
              <w:t>10</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36" w:history="1">
            <w:r w:rsidR="00933AE5" w:rsidRPr="00F76A8B">
              <w:rPr>
                <w:rStyle w:val="Hyperlink"/>
                <w:noProof/>
                <w:lang w:val="sr-Cyrl-CS"/>
              </w:rPr>
              <w:t xml:space="preserve">6. </w:t>
            </w:r>
            <w:r w:rsidR="0076470A">
              <w:rPr>
                <w:rStyle w:val="Hyperlink"/>
                <w:noProof/>
                <w:lang w:val="sr-Cyrl-CS"/>
              </w:rPr>
              <w:t xml:space="preserve">   </w:t>
            </w:r>
            <w:r w:rsidR="00933AE5" w:rsidRPr="00F76A8B">
              <w:rPr>
                <w:rStyle w:val="Hyperlink"/>
                <w:noProof/>
              </w:rPr>
              <w:t>МОДЕЛ УГОВОРА</w:t>
            </w:r>
            <w:r w:rsidR="00933AE5">
              <w:rPr>
                <w:noProof/>
                <w:webHidden/>
              </w:rPr>
              <w:tab/>
            </w:r>
            <w:r>
              <w:rPr>
                <w:noProof/>
                <w:webHidden/>
              </w:rPr>
              <w:fldChar w:fldCharType="begin"/>
            </w:r>
            <w:r w:rsidR="00933AE5">
              <w:rPr>
                <w:noProof/>
                <w:webHidden/>
              </w:rPr>
              <w:instrText xml:space="preserve"> PAGEREF _Toc515605636 \h </w:instrText>
            </w:r>
            <w:r>
              <w:rPr>
                <w:noProof/>
                <w:webHidden/>
              </w:rPr>
            </w:r>
            <w:r>
              <w:rPr>
                <w:noProof/>
                <w:webHidden/>
              </w:rPr>
              <w:fldChar w:fldCharType="separate"/>
            </w:r>
            <w:r w:rsidR="003A2168">
              <w:rPr>
                <w:noProof/>
                <w:webHidden/>
              </w:rPr>
              <w:t>19</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59" w:history="1">
            <w:r w:rsidR="00933AE5" w:rsidRPr="00F76A8B">
              <w:rPr>
                <w:rStyle w:val="Hyperlink"/>
                <w:noProof/>
                <w:lang w:val="sr-Cyrl-CS"/>
              </w:rPr>
              <w:t xml:space="preserve">7. </w:t>
            </w:r>
            <w:r w:rsidR="0076470A">
              <w:rPr>
                <w:rStyle w:val="Hyperlink"/>
                <w:noProof/>
                <w:lang w:val="sr-Cyrl-CS"/>
              </w:rPr>
              <w:t xml:space="preserve">   </w:t>
            </w:r>
            <w:r w:rsidR="00933AE5" w:rsidRPr="00F76A8B">
              <w:rPr>
                <w:rStyle w:val="Hyperlink"/>
                <w:noProof/>
              </w:rPr>
              <w:t>ИЗЈАВА О НЕЗАВИСНОЈ ПОНУДИ</w:t>
            </w:r>
            <w:r w:rsidR="00933AE5">
              <w:rPr>
                <w:noProof/>
                <w:webHidden/>
              </w:rPr>
              <w:tab/>
            </w:r>
            <w:r>
              <w:rPr>
                <w:noProof/>
                <w:webHidden/>
              </w:rPr>
              <w:fldChar w:fldCharType="begin"/>
            </w:r>
            <w:r w:rsidR="00933AE5">
              <w:rPr>
                <w:noProof/>
                <w:webHidden/>
              </w:rPr>
              <w:instrText xml:space="preserve"> PAGEREF _Toc515605659 \h </w:instrText>
            </w:r>
            <w:r>
              <w:rPr>
                <w:noProof/>
                <w:webHidden/>
              </w:rPr>
            </w:r>
            <w:r>
              <w:rPr>
                <w:noProof/>
                <w:webHidden/>
              </w:rPr>
              <w:fldChar w:fldCharType="separate"/>
            </w:r>
            <w:r w:rsidR="003A2168">
              <w:rPr>
                <w:noProof/>
                <w:webHidden/>
              </w:rPr>
              <w:t>21</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60" w:history="1">
            <w:r w:rsidR="00933AE5" w:rsidRPr="00F76A8B">
              <w:rPr>
                <w:rStyle w:val="Hyperlink"/>
                <w:noProof/>
                <w:lang w:val="sr-Cyrl-CS"/>
              </w:rPr>
              <w:t>8.</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ИЗЈАВЕ О ПОШТОВАЊУ ОБАВЕЗА</w:t>
            </w:r>
            <w:r w:rsidR="00933AE5">
              <w:rPr>
                <w:noProof/>
                <w:webHidden/>
              </w:rPr>
              <w:tab/>
            </w:r>
            <w:r>
              <w:rPr>
                <w:noProof/>
                <w:webHidden/>
              </w:rPr>
              <w:fldChar w:fldCharType="begin"/>
            </w:r>
            <w:r w:rsidR="00933AE5">
              <w:rPr>
                <w:noProof/>
                <w:webHidden/>
              </w:rPr>
              <w:instrText xml:space="preserve"> PAGEREF _Toc515605660 \h </w:instrText>
            </w:r>
            <w:r>
              <w:rPr>
                <w:noProof/>
                <w:webHidden/>
              </w:rPr>
            </w:r>
            <w:r>
              <w:rPr>
                <w:noProof/>
                <w:webHidden/>
              </w:rPr>
              <w:fldChar w:fldCharType="separate"/>
            </w:r>
            <w:r w:rsidR="003A2168">
              <w:rPr>
                <w:noProof/>
                <w:webHidden/>
              </w:rPr>
              <w:t>26</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61" w:history="1">
            <w:r w:rsidR="00933AE5" w:rsidRPr="00F76A8B">
              <w:rPr>
                <w:rStyle w:val="Hyperlink"/>
                <w:noProof/>
                <w:lang w:val="sr-Cyrl-CS"/>
              </w:rPr>
              <w:t>9.</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СТРУКТУРЕ ПОНУЂЕНЕ ЦЕНЕ</w:t>
            </w:r>
            <w:r w:rsidR="00933AE5">
              <w:rPr>
                <w:noProof/>
                <w:webHidden/>
              </w:rPr>
              <w:tab/>
            </w:r>
            <w:r>
              <w:rPr>
                <w:noProof/>
                <w:webHidden/>
              </w:rPr>
              <w:fldChar w:fldCharType="begin"/>
            </w:r>
            <w:r w:rsidR="00933AE5">
              <w:rPr>
                <w:noProof/>
                <w:webHidden/>
              </w:rPr>
              <w:instrText xml:space="preserve"> PAGEREF _Toc515605661 \h </w:instrText>
            </w:r>
            <w:r>
              <w:rPr>
                <w:noProof/>
                <w:webHidden/>
              </w:rPr>
            </w:r>
            <w:r>
              <w:rPr>
                <w:noProof/>
                <w:webHidden/>
              </w:rPr>
              <w:fldChar w:fldCharType="separate"/>
            </w:r>
            <w:r w:rsidR="003A2168">
              <w:rPr>
                <w:noProof/>
                <w:webHidden/>
              </w:rPr>
              <w:t>27</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62" w:history="1">
            <w:r w:rsidR="00933AE5" w:rsidRPr="00F76A8B">
              <w:rPr>
                <w:rStyle w:val="Hyperlink"/>
                <w:noProof/>
                <w:lang w:val="sr-Cyrl-CS"/>
              </w:rPr>
              <w:t>10.</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ТРОШКОВА ПРИПРЕМЕ ПОНУДЕ</w:t>
            </w:r>
            <w:r w:rsidR="00933AE5">
              <w:rPr>
                <w:noProof/>
                <w:webHidden/>
              </w:rPr>
              <w:tab/>
            </w:r>
            <w:r>
              <w:rPr>
                <w:noProof/>
                <w:webHidden/>
              </w:rPr>
              <w:fldChar w:fldCharType="begin"/>
            </w:r>
            <w:r w:rsidR="00933AE5">
              <w:rPr>
                <w:noProof/>
                <w:webHidden/>
              </w:rPr>
              <w:instrText xml:space="preserve"> PAGEREF _Toc515605662 \h </w:instrText>
            </w:r>
            <w:r>
              <w:rPr>
                <w:noProof/>
                <w:webHidden/>
              </w:rPr>
            </w:r>
            <w:r>
              <w:rPr>
                <w:noProof/>
                <w:webHidden/>
              </w:rPr>
              <w:fldChar w:fldCharType="separate"/>
            </w:r>
            <w:r w:rsidR="003A2168">
              <w:rPr>
                <w:noProof/>
                <w:webHidden/>
              </w:rPr>
              <w:t>28</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63" w:history="1">
            <w:r w:rsidR="00933AE5" w:rsidRPr="00F76A8B">
              <w:rPr>
                <w:rStyle w:val="Hyperlink"/>
                <w:noProof/>
                <w:lang w:val="sr-Cyrl-CS"/>
              </w:rPr>
              <w:t>11.</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ПОНУДЕ</w:t>
            </w:r>
            <w:r w:rsidR="00933AE5">
              <w:rPr>
                <w:noProof/>
                <w:webHidden/>
              </w:rPr>
              <w:tab/>
            </w:r>
            <w:r>
              <w:rPr>
                <w:noProof/>
                <w:webHidden/>
              </w:rPr>
              <w:fldChar w:fldCharType="begin"/>
            </w:r>
            <w:r w:rsidR="00933AE5">
              <w:rPr>
                <w:noProof/>
                <w:webHidden/>
              </w:rPr>
              <w:instrText xml:space="preserve"> PAGEREF _Toc515605663 \h </w:instrText>
            </w:r>
            <w:r>
              <w:rPr>
                <w:noProof/>
                <w:webHidden/>
              </w:rPr>
            </w:r>
            <w:r>
              <w:rPr>
                <w:noProof/>
                <w:webHidden/>
              </w:rPr>
              <w:fldChar w:fldCharType="separate"/>
            </w:r>
            <w:r w:rsidR="003A2168">
              <w:rPr>
                <w:noProof/>
                <w:webHidden/>
              </w:rPr>
              <w:t>29</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64" w:history="1">
            <w:r w:rsidR="00933AE5" w:rsidRPr="00F76A8B">
              <w:rPr>
                <w:rStyle w:val="Hyperlink"/>
                <w:noProof/>
                <w:lang w:val="sr-Cyrl-CS"/>
              </w:rPr>
              <w:t xml:space="preserve">12.  </w:t>
            </w:r>
            <w:r w:rsidR="00933AE5" w:rsidRPr="00F76A8B">
              <w:rPr>
                <w:rStyle w:val="Hyperlink"/>
                <w:noProof/>
              </w:rPr>
              <w:t>ОПШТИ ПОДАЦИ О ПОНУЂАЧУ ИЗ ГРУПЕ ПОНУЂАЧА</w:t>
            </w:r>
            <w:r w:rsidR="00933AE5">
              <w:rPr>
                <w:noProof/>
                <w:webHidden/>
              </w:rPr>
              <w:tab/>
            </w:r>
            <w:r>
              <w:rPr>
                <w:noProof/>
                <w:webHidden/>
              </w:rPr>
              <w:fldChar w:fldCharType="begin"/>
            </w:r>
            <w:r w:rsidR="00933AE5">
              <w:rPr>
                <w:noProof/>
                <w:webHidden/>
              </w:rPr>
              <w:instrText xml:space="preserve"> PAGEREF _Toc515605664 \h </w:instrText>
            </w:r>
            <w:r>
              <w:rPr>
                <w:noProof/>
                <w:webHidden/>
              </w:rPr>
            </w:r>
            <w:r>
              <w:rPr>
                <w:noProof/>
                <w:webHidden/>
              </w:rPr>
              <w:fldChar w:fldCharType="separate"/>
            </w:r>
            <w:r w:rsidR="003A2168">
              <w:rPr>
                <w:noProof/>
                <w:webHidden/>
              </w:rPr>
              <w:t>37</w:t>
            </w:r>
            <w:r>
              <w:rPr>
                <w:noProof/>
                <w:webHidden/>
              </w:rPr>
              <w:fldChar w:fldCharType="end"/>
            </w:r>
          </w:hyperlink>
        </w:p>
        <w:p w:rsidR="00933AE5" w:rsidRDefault="005B5781">
          <w:pPr>
            <w:pStyle w:val="TOC2"/>
            <w:tabs>
              <w:tab w:val="right" w:leader="dot" w:pos="9040"/>
            </w:tabs>
            <w:rPr>
              <w:rFonts w:asciiTheme="minorHAnsi" w:eastAsiaTheme="minorEastAsia" w:hAnsiTheme="minorHAnsi" w:cstheme="minorBidi"/>
              <w:noProof/>
              <w:sz w:val="22"/>
              <w:szCs w:val="22"/>
              <w:lang w:val="en-US"/>
            </w:rPr>
          </w:pPr>
          <w:hyperlink w:anchor="_Toc515605665" w:history="1">
            <w:r w:rsidR="00933AE5" w:rsidRPr="00F76A8B">
              <w:rPr>
                <w:rStyle w:val="Hyperlink"/>
                <w:noProof/>
                <w:lang w:val="sr-Cyrl-CS"/>
              </w:rPr>
              <w:t>13.</w:t>
            </w:r>
            <w:r w:rsidR="00933AE5" w:rsidRPr="00F76A8B">
              <w:rPr>
                <w:rStyle w:val="Hyperlink"/>
                <w:noProof/>
              </w:rPr>
              <w:t xml:space="preserve"> </w:t>
            </w:r>
            <w:r w:rsidR="0076470A">
              <w:rPr>
                <w:rStyle w:val="Hyperlink"/>
                <w:noProof/>
              </w:rPr>
              <w:t xml:space="preserve"> </w:t>
            </w:r>
            <w:r w:rsidR="00933AE5" w:rsidRPr="00F76A8B">
              <w:rPr>
                <w:rStyle w:val="Hyperlink"/>
                <w:noProof/>
              </w:rPr>
              <w:t>ОПШТИ ПОДАЦИ О ПОДИЗВОЂАЧИМА</w:t>
            </w:r>
            <w:r w:rsidR="00933AE5">
              <w:rPr>
                <w:noProof/>
                <w:webHidden/>
              </w:rPr>
              <w:tab/>
            </w:r>
            <w:r>
              <w:rPr>
                <w:noProof/>
                <w:webHidden/>
              </w:rPr>
              <w:fldChar w:fldCharType="begin"/>
            </w:r>
            <w:r w:rsidR="00933AE5">
              <w:rPr>
                <w:noProof/>
                <w:webHidden/>
              </w:rPr>
              <w:instrText xml:space="preserve"> PAGEREF _Toc515605665 \h </w:instrText>
            </w:r>
            <w:r>
              <w:rPr>
                <w:noProof/>
                <w:webHidden/>
              </w:rPr>
            </w:r>
            <w:r>
              <w:rPr>
                <w:noProof/>
                <w:webHidden/>
              </w:rPr>
              <w:fldChar w:fldCharType="separate"/>
            </w:r>
            <w:r w:rsidR="003A2168">
              <w:rPr>
                <w:noProof/>
                <w:webHidden/>
              </w:rPr>
              <w:t>38</w:t>
            </w:r>
            <w:r>
              <w:rPr>
                <w:noProof/>
                <w:webHidden/>
              </w:rPr>
              <w:fldChar w:fldCharType="end"/>
            </w:r>
          </w:hyperlink>
        </w:p>
        <w:p w:rsidR="009B75C5" w:rsidRDefault="005B5781">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15605631"/>
      <w:r w:rsidRPr="002D5B2C">
        <w:rPr>
          <w:noProof/>
        </w:rPr>
        <w:lastRenderedPageBreak/>
        <w:t>ОПШТИ ПОДАЦИ О НАБАВЦИ</w:t>
      </w:r>
      <w:bookmarkEnd w:id="8"/>
      <w:bookmarkEnd w:id="9"/>
      <w:bookmarkEnd w:id="10"/>
      <w:bookmarkEnd w:id="11"/>
      <w:bookmarkEnd w:id="12"/>
      <w:bookmarkEnd w:id="13"/>
    </w:p>
    <w:p w:rsidR="002D5B2C" w:rsidRDefault="002D5B2C" w:rsidP="002D5B2C">
      <w:pPr>
        <w:rPr>
          <w:noProof/>
        </w:rPr>
      </w:pPr>
    </w:p>
    <w:p w:rsidR="002747D3" w:rsidRPr="002747D3" w:rsidRDefault="002747D3" w:rsidP="002D5B2C">
      <w:pPr>
        <w:rPr>
          <w:noProof/>
        </w:rPr>
      </w:pPr>
    </w:p>
    <w:tbl>
      <w:tblPr>
        <w:tblStyle w:val="TableGrid"/>
        <w:tblW w:w="9090" w:type="dxa"/>
        <w:tblInd w:w="108" w:type="dxa"/>
        <w:tblLook w:val="04A0"/>
      </w:tblPr>
      <w:tblGrid>
        <w:gridCol w:w="3686"/>
        <w:gridCol w:w="5404"/>
      </w:tblGrid>
      <w:tr w:rsidR="00564722" w:rsidRPr="002D5B2C" w:rsidTr="002747D3">
        <w:tc>
          <w:tcPr>
            <w:tcW w:w="3686" w:type="dxa"/>
            <w:vAlign w:val="center"/>
          </w:tcPr>
          <w:p w:rsidR="00564722" w:rsidRPr="001366BB" w:rsidRDefault="00564722" w:rsidP="002747D3">
            <w:pPr>
              <w:rPr>
                <w:b/>
                <w:noProof/>
              </w:rPr>
            </w:pPr>
            <w:r w:rsidRPr="001366BB">
              <w:rPr>
                <w:b/>
                <w:noProof/>
              </w:rPr>
              <w:t>Наручилац</w:t>
            </w:r>
          </w:p>
        </w:tc>
        <w:tc>
          <w:tcPr>
            <w:tcW w:w="5404"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2747D3">
        <w:tc>
          <w:tcPr>
            <w:tcW w:w="3686" w:type="dxa"/>
            <w:vAlign w:val="center"/>
          </w:tcPr>
          <w:p w:rsidR="00564722" w:rsidRPr="001366BB" w:rsidRDefault="00564722" w:rsidP="002747D3">
            <w:pPr>
              <w:rPr>
                <w:b/>
                <w:noProof/>
              </w:rPr>
            </w:pPr>
            <w:r w:rsidRPr="001366BB">
              <w:rPr>
                <w:b/>
                <w:noProof/>
              </w:rPr>
              <w:t>Врста поступка</w:t>
            </w:r>
          </w:p>
        </w:tc>
        <w:tc>
          <w:tcPr>
            <w:tcW w:w="5404"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2747D3">
        <w:tc>
          <w:tcPr>
            <w:tcW w:w="3686" w:type="dxa"/>
            <w:vAlign w:val="center"/>
          </w:tcPr>
          <w:p w:rsidR="00564722" w:rsidRPr="001366BB" w:rsidRDefault="00564722" w:rsidP="002747D3">
            <w:pPr>
              <w:rPr>
                <w:b/>
                <w:noProof/>
              </w:rPr>
            </w:pPr>
            <w:r w:rsidRPr="001366BB">
              <w:rPr>
                <w:b/>
                <w:noProof/>
              </w:rPr>
              <w:t>Предмет јавне набавке</w:t>
            </w:r>
          </w:p>
        </w:tc>
        <w:tc>
          <w:tcPr>
            <w:tcW w:w="5404" w:type="dxa"/>
          </w:tcPr>
          <w:p w:rsidR="00564722" w:rsidRPr="002747D3" w:rsidRDefault="00B84C11" w:rsidP="00BE0E14">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20171A">
              <w:rPr>
                <w:b/>
              </w:rPr>
              <w:t>97</w:t>
            </w:r>
            <w:r w:rsidR="005B4A66">
              <w:rPr>
                <w:b/>
              </w:rPr>
              <w:t>-20</w:t>
            </w:r>
            <w:r w:rsidR="00BE0E14">
              <w:rPr>
                <w:b/>
              </w:rPr>
              <w:t>-O</w:t>
            </w:r>
            <w:r w:rsidR="00734367" w:rsidRPr="00734367">
              <w:t xml:space="preserve"> </w:t>
            </w:r>
            <w:r w:rsidRPr="00734367">
              <w:t xml:space="preserve">је </w:t>
            </w:r>
            <w:r w:rsidR="0020171A" w:rsidRPr="004E6C4F">
              <w:rPr>
                <w:b/>
                <w:noProof/>
              </w:rPr>
              <w:t>Н</w:t>
            </w:r>
            <w:r w:rsidR="0020171A" w:rsidRPr="004E6C4F">
              <w:rPr>
                <w:b/>
              </w:rPr>
              <w:t xml:space="preserve">абавка </w:t>
            </w:r>
            <w:r w:rsidR="0020171A">
              <w:rPr>
                <w:b/>
              </w:rPr>
              <w:t xml:space="preserve">потрошног материјала за потребе Центра за судску медицину, токсикологију и молекуларну генетику у оквиру  </w:t>
            </w:r>
            <w:r w:rsidR="0020171A" w:rsidRPr="004E6C4F">
              <w:rPr>
                <w:b/>
              </w:rPr>
              <w:t>Клиничког центра Војводине</w:t>
            </w:r>
            <w:r w:rsidR="0020171A">
              <w:rPr>
                <w:b/>
              </w:rPr>
              <w:t xml:space="preserve"> – ДНК лабораторија – Клинички </w:t>
            </w:r>
            <w:r w:rsidR="0020171A">
              <w:rPr>
                <w:b/>
                <w:lang w:val="en-US"/>
              </w:rPr>
              <w:t>PCR</w:t>
            </w:r>
            <w:r w:rsidR="00EE676A">
              <w:rPr>
                <w:b/>
              </w:rPr>
              <w:t>.</w:t>
            </w:r>
          </w:p>
        </w:tc>
      </w:tr>
      <w:tr w:rsidR="00564722" w:rsidRPr="002D5B2C" w:rsidTr="002747D3">
        <w:tc>
          <w:tcPr>
            <w:tcW w:w="3686" w:type="dxa"/>
            <w:vAlign w:val="center"/>
          </w:tcPr>
          <w:p w:rsidR="00564722" w:rsidRPr="001366BB" w:rsidRDefault="00564722" w:rsidP="002747D3">
            <w:pPr>
              <w:rPr>
                <w:noProof/>
              </w:rPr>
            </w:pPr>
            <w:r w:rsidRPr="001366BB">
              <w:rPr>
                <w:b/>
                <w:bCs/>
                <w:lang w:val="sr-Cyrl-CS"/>
              </w:rPr>
              <w:t>Циљ поступка</w:t>
            </w:r>
          </w:p>
        </w:tc>
        <w:tc>
          <w:tcPr>
            <w:tcW w:w="5404"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2747D3">
        <w:tc>
          <w:tcPr>
            <w:tcW w:w="3686" w:type="dxa"/>
            <w:vAlign w:val="center"/>
          </w:tcPr>
          <w:p w:rsidR="00564722" w:rsidRPr="00734367" w:rsidRDefault="00564722" w:rsidP="002747D3">
            <w:pPr>
              <w:rPr>
                <w:noProof/>
              </w:rPr>
            </w:pPr>
            <w:r w:rsidRPr="002D5B2C">
              <w:rPr>
                <w:b/>
                <w:noProof/>
              </w:rPr>
              <w:t>Напомена</w:t>
            </w:r>
            <w:r w:rsidR="00734367">
              <w:rPr>
                <w:noProof/>
              </w:rPr>
              <w:t>:</w:t>
            </w:r>
          </w:p>
          <w:p w:rsidR="00564722" w:rsidRPr="002D5B2C" w:rsidRDefault="00564722" w:rsidP="002747D3">
            <w:pPr>
              <w:pStyle w:val="ListParagraph"/>
              <w:numPr>
                <w:ilvl w:val="0"/>
                <w:numId w:val="3"/>
              </w:numPr>
              <w:rPr>
                <w:noProof/>
              </w:rPr>
            </w:pPr>
            <w:r w:rsidRPr="002D5B2C">
              <w:rPr>
                <w:noProof/>
              </w:rPr>
              <w:t>У питању је резервисана јавна набавка</w:t>
            </w:r>
          </w:p>
          <w:p w:rsidR="00564722" w:rsidRPr="002D5B2C" w:rsidRDefault="00564722" w:rsidP="002747D3">
            <w:pPr>
              <w:pStyle w:val="ListParagraph"/>
              <w:numPr>
                <w:ilvl w:val="0"/>
                <w:numId w:val="3"/>
              </w:numPr>
              <w:rPr>
                <w:noProof/>
              </w:rPr>
            </w:pPr>
            <w:r w:rsidRPr="002D5B2C">
              <w:rPr>
                <w:noProof/>
              </w:rPr>
              <w:t>Спроводи се електронска лицитација</w:t>
            </w:r>
          </w:p>
        </w:tc>
        <w:tc>
          <w:tcPr>
            <w:tcW w:w="5404"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2747D3">
        <w:tc>
          <w:tcPr>
            <w:tcW w:w="3686" w:type="dxa"/>
            <w:vAlign w:val="center"/>
          </w:tcPr>
          <w:p w:rsidR="00564722" w:rsidRPr="001366BB" w:rsidRDefault="00564722" w:rsidP="002747D3">
            <w:pPr>
              <w:rPr>
                <w:b/>
                <w:noProof/>
              </w:rPr>
            </w:pPr>
            <w:r w:rsidRPr="001366BB">
              <w:rPr>
                <w:b/>
                <w:noProof/>
              </w:rPr>
              <w:t>Контакт</w:t>
            </w:r>
          </w:p>
        </w:tc>
        <w:tc>
          <w:tcPr>
            <w:tcW w:w="5404" w:type="dxa"/>
          </w:tcPr>
          <w:p w:rsidR="00564722" w:rsidRPr="002A6122" w:rsidRDefault="002747D3" w:rsidP="00564722">
            <w:pPr>
              <w:rPr>
                <w:noProof/>
              </w:rPr>
            </w:pPr>
            <w:r>
              <w:rPr>
                <w:noProof/>
              </w:rPr>
              <w:t>Одсек</w:t>
            </w:r>
            <w:r w:rsidR="00564722" w:rsidRPr="002A6122">
              <w:rPr>
                <w:noProof/>
              </w:rPr>
              <w:t xml:space="preserve"> за медицинске јавне набавке</w:t>
            </w:r>
          </w:p>
        </w:tc>
      </w:tr>
      <w:tr w:rsidR="00564722" w:rsidRPr="002D5B2C" w:rsidTr="002747D3">
        <w:tc>
          <w:tcPr>
            <w:tcW w:w="3686" w:type="dxa"/>
            <w:vAlign w:val="center"/>
          </w:tcPr>
          <w:p w:rsidR="00564722" w:rsidRPr="00CD4064" w:rsidRDefault="00564722" w:rsidP="002747D3">
            <w:pPr>
              <w:rPr>
                <w:b/>
                <w:noProof/>
              </w:rPr>
            </w:pPr>
            <w:r w:rsidRPr="00CD4064">
              <w:rPr>
                <w:b/>
                <w:noProof/>
              </w:rPr>
              <w:t xml:space="preserve">Телефон </w:t>
            </w:r>
            <w:r w:rsidRPr="009A5352">
              <w:rPr>
                <w:b/>
                <w:noProof/>
              </w:rPr>
              <w:t>(или други контакт)</w:t>
            </w:r>
          </w:p>
        </w:tc>
        <w:tc>
          <w:tcPr>
            <w:tcW w:w="5404" w:type="dxa"/>
          </w:tcPr>
          <w:p w:rsidR="00564722" w:rsidRDefault="002D10FE" w:rsidP="00564722">
            <w:pPr>
              <w:rPr>
                <w:noProof/>
              </w:rPr>
            </w:pPr>
            <w:r>
              <w:rPr>
                <w:noProof/>
              </w:rPr>
              <w:t>021/</w:t>
            </w:r>
            <w:r w:rsidR="00E65E2A">
              <w:rPr>
                <w:noProof/>
              </w:rPr>
              <w:t>56</w:t>
            </w:r>
            <w:r>
              <w:rPr>
                <w:noProof/>
              </w:rPr>
              <w:t xml:space="preserve">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15605632"/>
      <w:r w:rsidRPr="002D5B2C">
        <w:rPr>
          <w:noProof/>
        </w:rPr>
        <w:lastRenderedPageBreak/>
        <w:t>ПОДАЦИ О ПРЕДМЕТУ ЈАВНЕ НАБАВК</w:t>
      </w:r>
      <w:r w:rsidR="00AD0C56">
        <w:rPr>
          <w:noProof/>
        </w:rPr>
        <w:t>Е</w:t>
      </w:r>
      <w:bookmarkEnd w:id="14"/>
      <w:bookmarkEnd w:id="15"/>
    </w:p>
    <w:p w:rsidR="005F0F6C" w:rsidRDefault="005F0F6C" w:rsidP="00734367">
      <w:pPr>
        <w:pStyle w:val="BodyText"/>
        <w:tabs>
          <w:tab w:val="left" w:pos="90"/>
        </w:tabs>
        <w:rPr>
          <w:b/>
          <w:noProof/>
          <w:szCs w:val="24"/>
        </w:rPr>
      </w:pPr>
      <w:bookmarkStart w:id="16" w:name="_Toc364158543"/>
    </w:p>
    <w:p w:rsidR="002747D3" w:rsidRPr="002747D3" w:rsidRDefault="002747D3"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5B4A66" w:rsidRDefault="00B84C11" w:rsidP="00373B6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0171A">
              <w:rPr>
                <w:b/>
              </w:rPr>
              <w:t>97</w:t>
            </w:r>
            <w:r w:rsidR="005B4A66">
              <w:rPr>
                <w:b/>
                <w:lang w:val="sr-Cyrl-CS"/>
              </w:rPr>
              <w:t>-20</w:t>
            </w:r>
            <w:r w:rsidR="00BE0E14">
              <w:rPr>
                <w:b/>
                <w:lang w:val="sr-Cyrl-CS"/>
              </w:rPr>
              <w:t>-O</w:t>
            </w:r>
            <w:r w:rsidR="0023541D">
              <w:t xml:space="preserve"> </w:t>
            </w:r>
            <w:r w:rsidRPr="001B2B46">
              <w:t xml:space="preserve">је </w:t>
            </w:r>
            <w:r w:rsidR="0020171A" w:rsidRPr="004E6C4F">
              <w:rPr>
                <w:b/>
                <w:noProof/>
              </w:rPr>
              <w:t>Н</w:t>
            </w:r>
            <w:r w:rsidR="0020171A" w:rsidRPr="004E6C4F">
              <w:rPr>
                <w:b/>
              </w:rPr>
              <w:t xml:space="preserve">абавка </w:t>
            </w:r>
            <w:r w:rsidR="0020171A">
              <w:rPr>
                <w:b/>
              </w:rPr>
              <w:t xml:space="preserve">потрошног материјала за потребе Центра за судску медицину, токсикологију и молекуларну генетику у оквиру  </w:t>
            </w:r>
            <w:r w:rsidR="0020171A" w:rsidRPr="004E6C4F">
              <w:rPr>
                <w:b/>
              </w:rPr>
              <w:t>Клиничког центра Војводине</w:t>
            </w:r>
            <w:r w:rsidR="0020171A">
              <w:rPr>
                <w:b/>
              </w:rPr>
              <w:t xml:space="preserve"> – ДНК лабораторија – Клинички </w:t>
            </w:r>
            <w:r w:rsidR="0020171A">
              <w:rPr>
                <w:b/>
                <w:lang w:val="en-US"/>
              </w:rPr>
              <w:t>PCR</w:t>
            </w:r>
            <w:r w:rsidR="005B4A66">
              <w:rPr>
                <w:b/>
              </w:rPr>
              <w:t>.</w:t>
            </w:r>
          </w:p>
        </w:tc>
      </w:tr>
      <w:tr w:rsidR="00B84C11" w:rsidRPr="002D5B2C" w:rsidTr="005F0F6C">
        <w:tc>
          <w:tcPr>
            <w:tcW w:w="3917" w:type="dxa"/>
            <w:vAlign w:val="center"/>
          </w:tcPr>
          <w:p w:rsidR="00B84C11" w:rsidRPr="002747D3" w:rsidRDefault="002747D3" w:rsidP="00BE0E14">
            <w:pPr>
              <w:jc w:val="center"/>
              <w:rPr>
                <w:b/>
                <w:noProof/>
              </w:rPr>
            </w:pPr>
            <w:r w:rsidRPr="002747D3">
              <w:rPr>
                <w:b/>
                <w:lang w:val="sr-Latn-CS"/>
              </w:rPr>
              <w:t xml:space="preserve">Ознака </w:t>
            </w:r>
            <w:r w:rsidRPr="002747D3">
              <w:rPr>
                <w:b/>
              </w:rPr>
              <w:t xml:space="preserve">и назив </w:t>
            </w:r>
            <w:r w:rsidRPr="002747D3">
              <w:rPr>
                <w:b/>
                <w:lang w:val="sr-Latn-CS"/>
              </w:rPr>
              <w:t>из општег речника набавке</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01391B" w:rsidRDefault="0001391B" w:rsidP="00B84C11">
      <w:pPr>
        <w:rPr>
          <w:b/>
          <w:noProof/>
        </w:rPr>
      </w:pPr>
    </w:p>
    <w:p w:rsidR="00E65E2A" w:rsidRPr="002747D3" w:rsidRDefault="00E65E2A" w:rsidP="00F9120C">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E65E2A" w:rsidRDefault="00E65E2A" w:rsidP="00F9120C">
      <w:pPr>
        <w:rPr>
          <w:b/>
          <w:noProof/>
        </w:rPr>
      </w:pPr>
    </w:p>
    <w:p w:rsidR="002747D3" w:rsidRPr="002747D3" w:rsidRDefault="002747D3" w:rsidP="00F9120C">
      <w:pPr>
        <w:rPr>
          <w:b/>
          <w:noProof/>
        </w:rPr>
      </w:pPr>
    </w:p>
    <w:tbl>
      <w:tblPr>
        <w:tblStyle w:val="TableGrid"/>
        <w:tblW w:w="0" w:type="auto"/>
        <w:tblLook w:val="0600"/>
      </w:tblPr>
      <w:tblGrid>
        <w:gridCol w:w="1101"/>
        <w:gridCol w:w="5528"/>
        <w:gridCol w:w="2597"/>
      </w:tblGrid>
      <w:tr w:rsidR="00292FA7" w:rsidRPr="00904721" w:rsidTr="002908C7">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292FA7" w:rsidRPr="00904721" w:rsidRDefault="00292FA7" w:rsidP="002908C7">
            <w:pPr>
              <w:jc w:val="center"/>
              <w:rPr>
                <w:b/>
                <w:lang w:val="sr-Cyrl-CS"/>
              </w:rPr>
            </w:pPr>
            <w:r w:rsidRPr="00904721">
              <w:rPr>
                <w:b/>
                <w:lang w:val="sr-Cyrl-CS"/>
              </w:rPr>
              <w:t>р.бр. партије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292FA7" w:rsidRPr="00904721" w:rsidRDefault="00292FA7" w:rsidP="002908C7">
            <w:pPr>
              <w:jc w:val="center"/>
              <w:rPr>
                <w:b/>
              </w:rPr>
            </w:pPr>
            <w:r w:rsidRPr="00904721">
              <w:rPr>
                <w:b/>
              </w:rPr>
              <w:t>Назив партије</w:t>
            </w:r>
          </w:p>
        </w:tc>
        <w:tc>
          <w:tcPr>
            <w:tcW w:w="2597" w:type="dxa"/>
            <w:tcBorders>
              <w:top w:val="single" w:sz="4" w:space="0" w:color="auto"/>
              <w:left w:val="single" w:sz="4" w:space="0" w:color="auto"/>
              <w:bottom w:val="single" w:sz="4" w:space="0" w:color="auto"/>
              <w:right w:val="single" w:sz="4" w:space="0" w:color="auto"/>
            </w:tcBorders>
            <w:vAlign w:val="center"/>
            <w:hideMark/>
          </w:tcPr>
          <w:p w:rsidR="00292FA7" w:rsidRPr="00904721" w:rsidRDefault="00292FA7" w:rsidP="002908C7">
            <w:pPr>
              <w:jc w:val="center"/>
              <w:rPr>
                <w:b/>
              </w:rPr>
            </w:pPr>
            <w:r w:rsidRPr="00904721">
              <w:rPr>
                <w:b/>
              </w:rPr>
              <w:t xml:space="preserve">Процењена вредност партије у динарима </w:t>
            </w:r>
          </w:p>
          <w:p w:rsidR="00292FA7" w:rsidRPr="00904721" w:rsidRDefault="00292FA7" w:rsidP="002908C7">
            <w:pPr>
              <w:jc w:val="center"/>
              <w:rPr>
                <w:b/>
              </w:rPr>
            </w:pPr>
            <w:r w:rsidRPr="00904721">
              <w:rPr>
                <w:b/>
              </w:rPr>
              <w:t>без ПДВ</w:t>
            </w:r>
          </w:p>
        </w:tc>
      </w:tr>
      <w:tr w:rsidR="00292FA7" w:rsidRPr="00904721" w:rsidTr="002908C7">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292FA7" w:rsidRPr="00904721" w:rsidRDefault="00292FA7" w:rsidP="002908C7">
            <w:pPr>
              <w:jc w:val="center"/>
              <w:rPr>
                <w:noProof/>
                <w:lang w:val="sr-Cyrl-CS"/>
              </w:rPr>
            </w:pPr>
            <w:r w:rsidRPr="00904721">
              <w:rPr>
                <w:noProof/>
                <w:lang w:val="sr-Cyrl-CS"/>
              </w:rPr>
              <w:t>1.</w:t>
            </w:r>
          </w:p>
        </w:tc>
        <w:tc>
          <w:tcPr>
            <w:tcW w:w="5528"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pStyle w:val="Heading1"/>
              <w:jc w:val="center"/>
              <w:rPr>
                <w:b w:val="0"/>
              </w:rPr>
            </w:pPr>
            <w:r w:rsidRPr="00402769">
              <w:rPr>
                <w:b w:val="0"/>
              </w:rPr>
              <w:t>Адхезивни филмови за плоче за Real-Time PCR апарат</w:t>
            </w:r>
          </w:p>
        </w:tc>
        <w:tc>
          <w:tcPr>
            <w:tcW w:w="2597"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color w:val="000000"/>
              </w:rPr>
            </w:pPr>
            <w:r w:rsidRPr="00402769">
              <w:t>61.500,00</w:t>
            </w:r>
          </w:p>
        </w:tc>
      </w:tr>
      <w:tr w:rsidR="00292FA7" w:rsidRPr="00904721" w:rsidTr="002908C7">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292FA7" w:rsidRPr="00904721" w:rsidRDefault="00292FA7" w:rsidP="002908C7">
            <w:pPr>
              <w:jc w:val="center"/>
              <w:rPr>
                <w:noProof/>
                <w:lang w:val="sr-Cyrl-CS"/>
              </w:rPr>
            </w:pPr>
            <w:r w:rsidRPr="00904721">
              <w:rPr>
                <w:noProof/>
                <w:lang w:val="sr-Cyrl-CS"/>
              </w:rPr>
              <w:t>2.</w:t>
            </w:r>
          </w:p>
        </w:tc>
        <w:tc>
          <w:tcPr>
            <w:tcW w:w="5528"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noProof/>
              </w:rPr>
            </w:pPr>
            <w:r w:rsidRPr="00402769">
              <w:t>Реагенси и потрошни материјал за изолацију ДНК</w:t>
            </w:r>
          </w:p>
        </w:tc>
        <w:tc>
          <w:tcPr>
            <w:tcW w:w="2597"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noProof/>
                <w:color w:val="000000"/>
              </w:rPr>
            </w:pPr>
            <w:r w:rsidRPr="00402769">
              <w:t>495.850,00</w:t>
            </w:r>
          </w:p>
        </w:tc>
      </w:tr>
      <w:tr w:rsidR="00292FA7" w:rsidRPr="00904721" w:rsidTr="002908C7">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292FA7" w:rsidRPr="00904721" w:rsidRDefault="00292FA7" w:rsidP="002908C7">
            <w:pPr>
              <w:jc w:val="center"/>
              <w:rPr>
                <w:noProof/>
                <w:lang w:val="sr-Cyrl-CS"/>
              </w:rPr>
            </w:pPr>
            <w:r w:rsidRPr="00904721">
              <w:rPr>
                <w:noProof/>
                <w:lang w:val="sr-Cyrl-CS"/>
              </w:rPr>
              <w:t>3.</w:t>
            </w:r>
          </w:p>
        </w:tc>
        <w:tc>
          <w:tcPr>
            <w:tcW w:w="5528"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noProof/>
                <w:color w:val="000000"/>
                <w:lang w:val="sr-Cyrl-CS"/>
              </w:rPr>
            </w:pPr>
            <w:r w:rsidRPr="00402769">
              <w:t>Хемикалије за електрофорезу на агарозном гелу</w:t>
            </w:r>
          </w:p>
        </w:tc>
        <w:tc>
          <w:tcPr>
            <w:tcW w:w="2597"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noProof/>
                <w:color w:val="000000"/>
              </w:rPr>
            </w:pPr>
            <w:r w:rsidRPr="00402769">
              <w:t>113.000,00</w:t>
            </w:r>
          </w:p>
        </w:tc>
      </w:tr>
      <w:tr w:rsidR="00292FA7" w:rsidRPr="00904721" w:rsidTr="002908C7">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292FA7" w:rsidRPr="00904721" w:rsidRDefault="00292FA7" w:rsidP="002908C7">
            <w:pPr>
              <w:jc w:val="center"/>
              <w:rPr>
                <w:noProof/>
                <w:lang w:val="sr-Cyrl-CS"/>
              </w:rPr>
            </w:pPr>
            <w:r w:rsidRPr="00904721">
              <w:rPr>
                <w:noProof/>
              </w:rPr>
              <w:t>4</w:t>
            </w:r>
            <w:r w:rsidRPr="00904721">
              <w:rPr>
                <w:noProof/>
                <w:lang w:val="sr-Cyrl-CS"/>
              </w:rPr>
              <w:t>.</w:t>
            </w:r>
          </w:p>
        </w:tc>
        <w:tc>
          <w:tcPr>
            <w:tcW w:w="5528"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color w:val="000000"/>
              </w:rPr>
            </w:pPr>
            <w:r w:rsidRPr="00402769">
              <w:t>Епрувете за узорковање крви за анализе РНК</w:t>
            </w:r>
          </w:p>
        </w:tc>
        <w:tc>
          <w:tcPr>
            <w:tcW w:w="2597" w:type="dxa"/>
            <w:tcBorders>
              <w:top w:val="single" w:sz="4" w:space="0" w:color="auto"/>
              <w:left w:val="single" w:sz="4" w:space="0" w:color="auto"/>
              <w:bottom w:val="single" w:sz="4" w:space="0" w:color="auto"/>
              <w:right w:val="single" w:sz="4" w:space="0" w:color="auto"/>
            </w:tcBorders>
            <w:vAlign w:val="center"/>
          </w:tcPr>
          <w:p w:rsidR="00292FA7" w:rsidRPr="00402769" w:rsidRDefault="00292FA7" w:rsidP="002908C7">
            <w:pPr>
              <w:jc w:val="center"/>
              <w:rPr>
                <w:color w:val="000000"/>
              </w:rPr>
            </w:pPr>
            <w:r w:rsidRPr="00402769">
              <w:t>85.500,00</w:t>
            </w:r>
          </w:p>
        </w:tc>
      </w:tr>
    </w:tbl>
    <w:p w:rsidR="00E65E2A" w:rsidRDefault="00E65E2A" w:rsidP="00F9120C">
      <w:pPr>
        <w:rPr>
          <w:b/>
          <w:noProof/>
        </w:rPr>
      </w:pPr>
    </w:p>
    <w:p w:rsidR="00F167F2" w:rsidRPr="002747D3" w:rsidRDefault="00F167F2" w:rsidP="00734367">
      <w:pPr>
        <w:jc w:val="both"/>
        <w:rPr>
          <w:b/>
          <w:iCs/>
        </w:rPr>
      </w:pPr>
    </w:p>
    <w:p w:rsidR="00B84C11" w:rsidRDefault="00B84C11" w:rsidP="00734367">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7B7BFF" w:rsidRDefault="007B7BFF" w:rsidP="00B84C11">
      <w:pPr>
        <w:rPr>
          <w:b/>
          <w:noProof/>
        </w:rPr>
      </w:pPr>
    </w:p>
    <w:p w:rsidR="00373B6B" w:rsidRDefault="00373B6B" w:rsidP="00B84C11">
      <w:pPr>
        <w:rPr>
          <w:b/>
          <w:noProof/>
          <w:lang w:val="sr-Cyrl-CS"/>
        </w:rPr>
      </w:pPr>
    </w:p>
    <w:p w:rsidR="00E65E2A" w:rsidRDefault="00E65E2A" w:rsidP="00B84C11">
      <w:pPr>
        <w:rPr>
          <w:b/>
          <w:noProof/>
          <w:lang w:val="sr-Cyrl-CS"/>
        </w:rPr>
      </w:pPr>
    </w:p>
    <w:p w:rsidR="00E65E2A" w:rsidRPr="00373B6B" w:rsidRDefault="00E65E2A" w:rsidP="00B84C11">
      <w:pPr>
        <w:rPr>
          <w:b/>
          <w:noProof/>
          <w:lang w:val="sr-Cyrl-CS"/>
        </w:rPr>
      </w:pPr>
    </w:p>
    <w:p w:rsidR="003A43DB" w:rsidRDefault="003A43DB" w:rsidP="00B84C11">
      <w:pPr>
        <w:rPr>
          <w:b/>
          <w:noProof/>
        </w:rPr>
      </w:pPr>
    </w:p>
    <w:p w:rsidR="003C2B15" w:rsidRDefault="003C2B15"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5B4A66" w:rsidRDefault="005B4A66" w:rsidP="00B84C11">
      <w:pPr>
        <w:rPr>
          <w:b/>
          <w:noProof/>
        </w:rPr>
      </w:pPr>
    </w:p>
    <w:p w:rsidR="0020171A" w:rsidRDefault="0020171A" w:rsidP="00B84C11">
      <w:pPr>
        <w:rPr>
          <w:b/>
          <w:noProof/>
        </w:rPr>
      </w:pPr>
    </w:p>
    <w:p w:rsidR="0020171A" w:rsidRDefault="0020171A" w:rsidP="00B84C11">
      <w:pPr>
        <w:rPr>
          <w:b/>
          <w:noProof/>
        </w:rPr>
      </w:pPr>
    </w:p>
    <w:p w:rsidR="0020171A" w:rsidRDefault="0020171A" w:rsidP="00B84C11">
      <w:pPr>
        <w:rPr>
          <w:b/>
          <w:noProof/>
        </w:rPr>
      </w:pPr>
    </w:p>
    <w:p w:rsidR="0020171A" w:rsidRPr="0020171A" w:rsidRDefault="0020171A" w:rsidP="00B84C11">
      <w:pPr>
        <w:rPr>
          <w:b/>
          <w:noProof/>
        </w:rPr>
      </w:pPr>
    </w:p>
    <w:p w:rsidR="00E43FAE" w:rsidRPr="006045B1" w:rsidRDefault="00E43FAE" w:rsidP="00D76B68">
      <w:pPr>
        <w:pStyle w:val="Heading2"/>
        <w:numPr>
          <w:ilvl w:val="0"/>
          <w:numId w:val="5"/>
        </w:numPr>
        <w:rPr>
          <w:noProof/>
        </w:rPr>
      </w:pPr>
      <w:bookmarkStart w:id="17" w:name="_Toc515605633"/>
      <w:r w:rsidRPr="006045B1">
        <w:rPr>
          <w:noProof/>
        </w:rPr>
        <w:lastRenderedPageBreak/>
        <w:t>ОПИС ПРЕДМЕТА ЈАВНЕ НАБАВКЕ</w:t>
      </w:r>
      <w:bookmarkEnd w:id="16"/>
      <w:bookmarkEnd w:id="17"/>
    </w:p>
    <w:p w:rsidR="00F167F2" w:rsidRDefault="00E43FAE" w:rsidP="00E43FAE">
      <w:pPr>
        <w:jc w:val="center"/>
        <w:rPr>
          <w:i/>
          <w:noProof/>
        </w:rPr>
      </w:pPr>
      <w:r w:rsidRPr="006045B1">
        <w:rPr>
          <w:i/>
          <w:noProof/>
        </w:rPr>
        <w:t xml:space="preserve">ВРСТА, ТЕХНИЧКЕ КАРАКТЕРИСТИКЕ, КВАЛИТЕТ, КОЛИЧИНА И ОПИС </w:t>
      </w:r>
    </w:p>
    <w:p w:rsidR="00E43FAE" w:rsidRPr="001F30AB" w:rsidRDefault="00CB26A0" w:rsidP="00E43FAE">
      <w:pPr>
        <w:jc w:val="center"/>
        <w:rPr>
          <w:i/>
          <w:noProof/>
        </w:rPr>
      </w:pPr>
      <w:r w:rsidRPr="006045B1">
        <w:rPr>
          <w:i/>
          <w:noProof/>
        </w:rPr>
        <w:t>ПРЕДМЕТА ЈАВНЕ НАБАВКЕ</w:t>
      </w:r>
      <w:r w:rsidR="00E43FAE"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F167F2" w:rsidRDefault="00F167F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A542E5" w:rsidRDefault="00A542E5" w:rsidP="003954FF">
            <w:pPr>
              <w:pStyle w:val="Footer"/>
              <w:jc w:val="both"/>
              <w:rPr>
                <w:b/>
                <w:noProof/>
                <w:lang w:val="sr-Cyrl-CS"/>
              </w:rPr>
            </w:pPr>
            <w:r>
              <w:t xml:space="preserve">             </w:t>
            </w:r>
            <w:r w:rsidR="00966CFC" w:rsidRPr="00B87638">
              <w:t xml:space="preserve">Предмет ове јавне набавке </w:t>
            </w:r>
            <w:r w:rsidR="003954FF" w:rsidRPr="00B87638">
              <w:t>је</w:t>
            </w:r>
            <w:r w:rsidR="00E61D05" w:rsidRPr="00B87638">
              <w:rPr>
                <w:b/>
              </w:rPr>
              <w:t xml:space="preserve"> </w:t>
            </w:r>
            <w:r w:rsidR="0020171A">
              <w:rPr>
                <w:b/>
              </w:rPr>
              <w:t>н</w:t>
            </w:r>
            <w:r w:rsidR="0020171A" w:rsidRPr="004E6C4F">
              <w:rPr>
                <w:b/>
              </w:rPr>
              <w:t xml:space="preserve">абавка </w:t>
            </w:r>
            <w:r w:rsidR="0020171A">
              <w:rPr>
                <w:b/>
              </w:rPr>
              <w:t xml:space="preserve">потрошног материјала за потребе Центра за судску медицину, токсикологију и молекуларну генетику у оквиру  </w:t>
            </w:r>
            <w:r w:rsidR="0020171A" w:rsidRPr="004E6C4F">
              <w:rPr>
                <w:b/>
              </w:rPr>
              <w:t>Клиничког центра Војводине</w:t>
            </w:r>
            <w:r w:rsidR="0020171A">
              <w:rPr>
                <w:b/>
              </w:rPr>
              <w:t xml:space="preserve"> – ДНК лабораторија – Клинички </w:t>
            </w:r>
            <w:r w:rsidR="0020171A">
              <w:rPr>
                <w:b/>
                <w:lang w:val="en-US"/>
              </w:rPr>
              <w:t>PCR</w:t>
            </w:r>
            <w:r w:rsidR="00373B6B" w:rsidRPr="00B87638">
              <w:rPr>
                <w:b/>
                <w:noProof/>
                <w:lang w:val="sr-Cyrl-CS"/>
              </w:rPr>
              <w:t>.</w:t>
            </w:r>
          </w:p>
          <w:p w:rsidR="00373B6B" w:rsidRPr="00373B6B" w:rsidRDefault="002747D3" w:rsidP="002747D3">
            <w:pPr>
              <w:pStyle w:val="Footer"/>
              <w:tabs>
                <w:tab w:val="clear" w:pos="4320"/>
                <w:tab w:val="clear" w:pos="8640"/>
                <w:tab w:val="left" w:pos="3560"/>
              </w:tabs>
              <w:jc w:val="both"/>
              <w:rPr>
                <w:b/>
                <w:noProof/>
                <w:lang w:val="sr-Cyrl-CS"/>
              </w:rPr>
            </w:pPr>
            <w:r>
              <w:rPr>
                <w:b/>
                <w:noProof/>
                <w:lang w:val="sr-Cyrl-CS"/>
              </w:rPr>
              <w:tab/>
            </w:r>
          </w:p>
          <w:p w:rsidR="003E33B9" w:rsidRDefault="003C5272" w:rsidP="00EE676A">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BE20A2" w:rsidRDefault="00BE20A2" w:rsidP="00EE676A">
            <w:pPr>
              <w:pStyle w:val="Footer"/>
              <w:jc w:val="both"/>
            </w:pPr>
          </w:p>
          <w:p w:rsidR="00BE20A2" w:rsidRPr="00EE676A" w:rsidRDefault="00BE20A2" w:rsidP="00EE676A">
            <w:pPr>
              <w:pStyle w:val="Footer"/>
              <w:jc w:val="both"/>
            </w:pPr>
            <w:r w:rsidRPr="00B74EE1">
              <w:rPr>
                <w:b/>
              </w:rPr>
              <w:t>НАПОМЕНА: Обратити пажњу на захтев у поглављу 5. Упутство понуђачима како да сачине понуду, тачка 9.5. Други захтеви.</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Default="00EE676A" w:rsidP="00E43FAE">
      <w:pPr>
        <w:rPr>
          <w:bCs/>
          <w:iCs/>
        </w:rPr>
      </w:pPr>
    </w:p>
    <w:p w:rsidR="00EE676A" w:rsidRPr="00EE676A" w:rsidRDefault="00EE676A"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1560563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55"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240"/>
        <w:gridCol w:w="943"/>
        <w:gridCol w:w="3969"/>
        <w:gridCol w:w="1702"/>
      </w:tblGrid>
      <w:tr w:rsidR="00BF4AF8" w:rsidRPr="00AE1407" w:rsidTr="00D11E67">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702"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D11E67">
        <w:trPr>
          <w:trHeight w:val="505"/>
        </w:trPr>
        <w:tc>
          <w:tcPr>
            <w:tcW w:w="9655"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D11E67">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702" w:type="dxa"/>
          </w:tcPr>
          <w:p w:rsidR="006215A4" w:rsidRPr="00AE1407" w:rsidRDefault="006215A4" w:rsidP="00BF4AF8">
            <w:pPr>
              <w:jc w:val="both"/>
              <w:rPr>
                <w:noProof/>
              </w:rPr>
            </w:pPr>
          </w:p>
        </w:tc>
      </w:tr>
      <w:tr w:rsidR="006215A4" w:rsidRPr="00AE1407" w:rsidTr="00D11E67">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02"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D11E67">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02"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D11E67">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702" w:type="dxa"/>
          </w:tcPr>
          <w:p w:rsidR="006215A4" w:rsidRPr="00AE1407" w:rsidRDefault="006215A4" w:rsidP="00BF4AF8">
            <w:pPr>
              <w:rPr>
                <w:iCs/>
              </w:rPr>
            </w:pPr>
          </w:p>
        </w:tc>
      </w:tr>
      <w:tr w:rsidR="006A1B9E" w:rsidRPr="00AE1407" w:rsidTr="004F452A">
        <w:trPr>
          <w:trHeight w:val="848"/>
        </w:trPr>
        <w:tc>
          <w:tcPr>
            <w:tcW w:w="9655" w:type="dxa"/>
            <w:gridSpan w:val="5"/>
            <w:vAlign w:val="center"/>
          </w:tcPr>
          <w:p w:rsidR="006A1B9E" w:rsidRDefault="006A1B9E" w:rsidP="004F452A">
            <w:pPr>
              <w:pStyle w:val="ListParagraph"/>
              <w:ind w:left="0" w:firstLine="48"/>
              <w:jc w:val="center"/>
              <w:rPr>
                <w:b/>
                <w:noProof/>
              </w:rPr>
            </w:pPr>
            <w:r w:rsidRPr="00960C3F">
              <w:rPr>
                <w:b/>
                <w:noProof/>
              </w:rPr>
              <w:lastRenderedPageBreak/>
              <w:t>ДОДАТНИ УСЛОВИ ЗА УЧЕШЋЕ У ПОСТУПКУ ЈАВНЕ НАБАВКЕ</w:t>
            </w:r>
          </w:p>
          <w:p w:rsidR="006A1B9E" w:rsidRPr="00AE1407" w:rsidRDefault="006A1B9E" w:rsidP="004F452A">
            <w:pPr>
              <w:pStyle w:val="ListParagraph"/>
              <w:ind w:left="0" w:firstLine="48"/>
              <w:jc w:val="center"/>
              <w:rPr>
                <w:b/>
                <w:noProof/>
              </w:rPr>
            </w:pPr>
            <w:r w:rsidRPr="00960C3F">
              <w:rPr>
                <w:b/>
                <w:noProof/>
              </w:rPr>
              <w:t>ИЗ ЧЛАНА 76. ЗАКОНА</w:t>
            </w:r>
          </w:p>
        </w:tc>
      </w:tr>
      <w:tr w:rsidR="006A1B9E" w:rsidRPr="00EB213B" w:rsidTr="004F452A">
        <w:trPr>
          <w:trHeight w:val="848"/>
        </w:trPr>
        <w:tc>
          <w:tcPr>
            <w:tcW w:w="3041" w:type="dxa"/>
            <w:gridSpan w:val="2"/>
            <w:shd w:val="clear" w:color="auto" w:fill="auto"/>
          </w:tcPr>
          <w:p w:rsidR="006A1B9E" w:rsidRDefault="006A1B9E" w:rsidP="004F452A"/>
          <w:p w:rsidR="006A1B9E" w:rsidRPr="00555416" w:rsidRDefault="006A1B9E" w:rsidP="004F452A">
            <w:r w:rsidRPr="00555416">
              <w:t>Гаранција уредног снабдевања наручиоца добрима која су</w:t>
            </w:r>
          </w:p>
          <w:p w:rsidR="006A1B9E" w:rsidRDefault="006A1B9E" w:rsidP="004F452A">
            <w:r>
              <w:t>предмет ове јавне набавке;</w:t>
            </w:r>
          </w:p>
          <w:p w:rsidR="006A1B9E" w:rsidRPr="00EB213B" w:rsidRDefault="006A1B9E" w:rsidP="004F452A">
            <w:pPr>
              <w:rPr>
                <w:lang w:val="sr-Latn-CS"/>
              </w:rPr>
            </w:pPr>
          </w:p>
        </w:tc>
        <w:tc>
          <w:tcPr>
            <w:tcW w:w="6614" w:type="dxa"/>
            <w:gridSpan w:val="3"/>
            <w:shd w:val="clear" w:color="auto" w:fill="auto"/>
            <w:vAlign w:val="center"/>
          </w:tcPr>
          <w:p w:rsidR="006A1B9E" w:rsidRPr="00165D59" w:rsidRDefault="006A1B9E" w:rsidP="004F452A">
            <w:pPr>
              <w:jc w:val="both"/>
            </w:pPr>
            <w:r>
              <w:rPr>
                <w:b/>
                <w:i/>
              </w:rPr>
              <w:t xml:space="preserve">1. </w:t>
            </w:r>
            <w:r w:rsidRPr="005A74C7">
              <w:rPr>
                <w:b/>
                <w:i/>
              </w:rPr>
              <w:t>Фотокопија важећег уговора закљученог са произвођачем</w:t>
            </w:r>
            <w:r w:rsidRPr="005A74C7">
              <w:t xml:space="preserve"> или </w:t>
            </w:r>
            <w:r w:rsidRPr="005A74C7">
              <w:rPr>
                <w:b/>
                <w:i/>
              </w:rPr>
              <w:t>овлашћење за учествовање</w:t>
            </w:r>
            <w:r w:rsidRPr="005A74C7">
              <w:t xml:space="preserve"> у поступку јавне набавке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коју дозволу издаје, односно упис врши доношењем решења АЛИМС.</w:t>
            </w:r>
          </w:p>
        </w:tc>
      </w:tr>
    </w:tbl>
    <w:p w:rsidR="00E24DED" w:rsidRDefault="00E24DED" w:rsidP="009B7439">
      <w:pPr>
        <w:pStyle w:val="ListParagraph"/>
        <w:ind w:left="405"/>
        <w:rPr>
          <w:noProof/>
        </w:rPr>
      </w:pPr>
    </w:p>
    <w:p w:rsidR="006A1B9E" w:rsidRDefault="006A1B9E" w:rsidP="006A1B9E">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6A1B9E" w:rsidRPr="006C273B" w:rsidRDefault="006A1B9E" w:rsidP="006A1B9E">
      <w:pPr>
        <w:ind w:left="45"/>
        <w:jc w:val="both"/>
        <w:rPr>
          <w:noProof/>
        </w:rPr>
      </w:pPr>
    </w:p>
    <w:p w:rsidR="006A1B9E" w:rsidRPr="008F7D81" w:rsidRDefault="006A1B9E" w:rsidP="006A1B9E">
      <w:pPr>
        <w:pStyle w:val="ListParagraph"/>
        <w:numPr>
          <w:ilvl w:val="0"/>
          <w:numId w:val="17"/>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6A1B9E" w:rsidRPr="008F7D81" w:rsidRDefault="006A1B9E" w:rsidP="006A1B9E">
      <w:pPr>
        <w:pStyle w:val="ListParagraph"/>
        <w:ind w:left="630"/>
        <w:jc w:val="both"/>
        <w:rPr>
          <w:noProof/>
        </w:rPr>
      </w:pPr>
    </w:p>
    <w:p w:rsidR="006A1B9E" w:rsidRPr="006620A7" w:rsidRDefault="006A1B9E" w:rsidP="006A1B9E">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6A1B9E" w:rsidRPr="006620A7" w:rsidRDefault="006A1B9E" w:rsidP="006A1B9E">
      <w:pPr>
        <w:pStyle w:val="ListParagraph"/>
        <w:ind w:left="630"/>
        <w:jc w:val="both"/>
        <w:rPr>
          <w:noProof/>
        </w:rPr>
      </w:pPr>
    </w:p>
    <w:p w:rsidR="006A1B9E" w:rsidRPr="006620A7" w:rsidRDefault="006A1B9E" w:rsidP="006A1B9E">
      <w:pPr>
        <w:pStyle w:val="ListParagraph"/>
        <w:numPr>
          <w:ilvl w:val="0"/>
          <w:numId w:val="17"/>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6A1B9E" w:rsidRPr="00130253" w:rsidRDefault="006A1B9E" w:rsidP="006A1B9E">
      <w:pPr>
        <w:jc w:val="both"/>
        <w:rPr>
          <w:noProof/>
        </w:rPr>
      </w:pPr>
    </w:p>
    <w:p w:rsidR="006A1B9E" w:rsidRPr="006620A7" w:rsidRDefault="006A1B9E" w:rsidP="006A1B9E">
      <w:pPr>
        <w:pStyle w:val="ListParagraph"/>
        <w:numPr>
          <w:ilvl w:val="0"/>
          <w:numId w:val="18"/>
        </w:numPr>
        <w:ind w:left="360"/>
        <w:jc w:val="both"/>
        <w:rPr>
          <w:bCs/>
          <w:iCs/>
        </w:rPr>
      </w:pPr>
      <w:r>
        <w:rPr>
          <w:b/>
          <w:bCs/>
          <w:iCs/>
          <w:u w:val="single"/>
          <w:lang w:val="sr-Cyrl-CS"/>
        </w:rPr>
        <w:t>Доказивање испуњености услова за учешће у поступку јавне набавке</w:t>
      </w:r>
    </w:p>
    <w:p w:rsidR="006A1B9E" w:rsidRPr="00C12C58" w:rsidRDefault="006A1B9E" w:rsidP="006A1B9E">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6A1B9E" w:rsidRDefault="006A1B9E" w:rsidP="006A1B9E">
      <w:pPr>
        <w:pStyle w:val="ListParagraph"/>
        <w:tabs>
          <w:tab w:val="left" w:pos="680"/>
        </w:tabs>
        <w:ind w:left="360"/>
        <w:jc w:val="both"/>
        <w:rPr>
          <w:bCs/>
          <w:lang w:val="sr-Cyrl-CS"/>
        </w:rPr>
      </w:pPr>
    </w:p>
    <w:p w:rsidR="006A1B9E" w:rsidRPr="00DB5CFE" w:rsidRDefault="006A1B9E" w:rsidP="006A1B9E">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6A1B9E" w:rsidRPr="006620A7" w:rsidRDefault="006A1B9E" w:rsidP="006A1B9E">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6A1B9E" w:rsidRPr="006620A7" w:rsidRDefault="006A1B9E" w:rsidP="006A1B9E">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6A1B9E" w:rsidRPr="006620A7" w:rsidRDefault="006A1B9E" w:rsidP="006A1B9E">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6A1B9E" w:rsidRPr="006620A7" w:rsidRDefault="006A1B9E" w:rsidP="006A1B9E">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6A1B9E" w:rsidRDefault="006A1B9E" w:rsidP="006A1B9E">
      <w:pPr>
        <w:pStyle w:val="ListParagraph"/>
        <w:numPr>
          <w:ilvl w:val="0"/>
          <w:numId w:val="1"/>
        </w:numPr>
        <w:ind w:hanging="306"/>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A1B9E" w:rsidRDefault="006A1B9E" w:rsidP="006A1B9E">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A1B9E" w:rsidRPr="006620A7" w:rsidRDefault="006A1B9E" w:rsidP="006A1B9E">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6A1B9E" w:rsidRPr="006620A7" w:rsidRDefault="006A1B9E" w:rsidP="006A1B9E">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A1B9E" w:rsidRDefault="006A1B9E" w:rsidP="006A1B9E">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6A1B9E" w:rsidRPr="00C12C58" w:rsidRDefault="006A1B9E" w:rsidP="006A1B9E">
      <w:pPr>
        <w:pStyle w:val="ListParagraph"/>
        <w:ind w:left="405"/>
        <w:jc w:val="both"/>
        <w:rPr>
          <w:bCs/>
          <w:iCs/>
          <w:lang w:val="sr-Cyrl-CS"/>
        </w:rPr>
      </w:pPr>
      <w:r>
        <w:rPr>
          <w:bCs/>
          <w:iCs/>
          <w:lang w:val="sr-Cyrl-CS"/>
        </w:rPr>
        <w:t>Додатне услове група понуђача испуњава заједно.</w:t>
      </w:r>
    </w:p>
    <w:p w:rsidR="006A1B9E" w:rsidRDefault="006A1B9E" w:rsidP="006A1B9E">
      <w:pPr>
        <w:pStyle w:val="ListParagraph"/>
        <w:numPr>
          <w:ilvl w:val="0"/>
          <w:numId w:val="1"/>
        </w:numPr>
        <w:tabs>
          <w:tab w:val="left" w:pos="680"/>
        </w:tabs>
        <w:jc w:val="both"/>
        <w:rPr>
          <w:rFonts w:eastAsia="TimesNewRomanPSMT"/>
          <w:b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6A1B9E" w:rsidRDefault="006A1B9E" w:rsidP="006A1B9E">
      <w:pPr>
        <w:tabs>
          <w:tab w:val="left" w:pos="680"/>
        </w:tabs>
        <w:jc w:val="both"/>
        <w:rPr>
          <w:rFonts w:eastAsia="TimesNewRomanPSMT"/>
          <w:bCs/>
        </w:rPr>
      </w:pPr>
    </w:p>
    <w:p w:rsidR="00BE20A2" w:rsidRPr="00C777EA" w:rsidRDefault="00BE20A2" w:rsidP="00BE20A2">
      <w:pPr>
        <w:tabs>
          <w:tab w:val="left" w:pos="680"/>
        </w:tabs>
        <w:jc w:val="both"/>
        <w:rPr>
          <w:rFonts w:eastAsia="TimesNewRomanPSMT"/>
          <w:bCs/>
        </w:rPr>
      </w:pPr>
    </w:p>
    <w:p w:rsidR="00BE20A2" w:rsidRDefault="00BE20A2" w:rsidP="00BE20A2">
      <w:pPr>
        <w:pStyle w:val="ListParagraph"/>
        <w:tabs>
          <w:tab w:val="left" w:pos="680"/>
        </w:tabs>
        <w:ind w:left="0"/>
        <w:jc w:val="both"/>
        <w:rPr>
          <w:rFonts w:eastAsia="TimesNewRomanPSMT"/>
          <w:bCs/>
        </w:rPr>
      </w:pPr>
      <w:r>
        <w:rPr>
          <w:rFonts w:eastAsia="TimesNewRomanPSMT"/>
          <w:bCs/>
        </w:rPr>
        <w:t>Место: ___________________</w:t>
      </w:r>
    </w:p>
    <w:p w:rsidR="00BE20A2" w:rsidRDefault="00BE20A2" w:rsidP="00BE20A2">
      <w:pPr>
        <w:pStyle w:val="ListParagraph"/>
        <w:tabs>
          <w:tab w:val="left" w:pos="680"/>
        </w:tabs>
        <w:ind w:left="0"/>
        <w:jc w:val="both"/>
        <w:rPr>
          <w:rFonts w:eastAsia="TimesNewRomanPSMT"/>
          <w:bCs/>
        </w:rPr>
      </w:pPr>
    </w:p>
    <w:p w:rsidR="00BE20A2" w:rsidRDefault="00BE20A2" w:rsidP="00BE20A2">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BE20A2" w:rsidTr="00BE20A2">
        <w:tc>
          <w:tcPr>
            <w:tcW w:w="3082" w:type="dxa"/>
            <w:tcBorders>
              <w:top w:val="nil"/>
              <w:left w:val="nil"/>
              <w:bottom w:val="single" w:sz="4" w:space="0" w:color="auto"/>
              <w:right w:val="nil"/>
            </w:tcBorders>
          </w:tcPr>
          <w:p w:rsidR="00BE20A2" w:rsidRDefault="00BE20A2" w:rsidP="00BE20A2">
            <w:pPr>
              <w:tabs>
                <w:tab w:val="left" w:pos="680"/>
              </w:tabs>
              <w:jc w:val="both"/>
              <w:rPr>
                <w:rFonts w:eastAsia="TimesNewRomanPSMT"/>
                <w:b/>
                <w:bCs/>
              </w:rPr>
            </w:pPr>
          </w:p>
          <w:p w:rsidR="00BE20A2" w:rsidRPr="00D3015D" w:rsidRDefault="00BE20A2" w:rsidP="00BE20A2">
            <w:pPr>
              <w:tabs>
                <w:tab w:val="left" w:pos="680"/>
              </w:tabs>
              <w:jc w:val="both"/>
              <w:rPr>
                <w:rFonts w:eastAsia="TimesNewRomanPSMT"/>
                <w:b/>
                <w:bCs/>
              </w:rPr>
            </w:pPr>
            <w:r w:rsidRPr="00C12C58">
              <w:rPr>
                <w:rFonts w:eastAsia="TimesNewRomanPSMT"/>
                <w:b/>
                <w:bCs/>
              </w:rPr>
              <w:t xml:space="preserve">Бр. ЈН </w:t>
            </w:r>
            <w:r w:rsidR="0020171A">
              <w:rPr>
                <w:rFonts w:eastAsia="TimesNewRomanPSMT"/>
                <w:b/>
                <w:bCs/>
              </w:rPr>
              <w:t>97</w:t>
            </w:r>
            <w:r>
              <w:rPr>
                <w:rFonts w:eastAsia="TimesNewRomanPSMT"/>
                <w:b/>
                <w:bCs/>
              </w:rPr>
              <w:t>-20-O</w:t>
            </w:r>
          </w:p>
          <w:p w:rsidR="00BE20A2" w:rsidRDefault="00BE20A2" w:rsidP="00BE20A2">
            <w:pPr>
              <w:tabs>
                <w:tab w:val="left" w:pos="680"/>
              </w:tabs>
              <w:jc w:val="both"/>
              <w:rPr>
                <w:rFonts w:eastAsia="TimesNewRomanPSMT"/>
                <w:bCs/>
              </w:rPr>
            </w:pPr>
          </w:p>
          <w:p w:rsidR="00BE20A2" w:rsidRDefault="00BE20A2" w:rsidP="00BE20A2">
            <w:pPr>
              <w:tabs>
                <w:tab w:val="left" w:pos="680"/>
              </w:tabs>
              <w:jc w:val="both"/>
              <w:rPr>
                <w:rFonts w:eastAsia="TimesNewRomanPSMT"/>
                <w:bCs/>
              </w:rPr>
            </w:pPr>
          </w:p>
        </w:tc>
        <w:tc>
          <w:tcPr>
            <w:tcW w:w="3076" w:type="dxa"/>
          </w:tcPr>
          <w:p w:rsidR="00BE20A2" w:rsidRDefault="00BE20A2" w:rsidP="00BE20A2">
            <w:pPr>
              <w:tabs>
                <w:tab w:val="left" w:pos="680"/>
              </w:tabs>
              <w:jc w:val="both"/>
              <w:rPr>
                <w:rFonts w:eastAsia="TimesNewRomanPSMT"/>
                <w:bCs/>
              </w:rPr>
            </w:pPr>
          </w:p>
        </w:tc>
        <w:tc>
          <w:tcPr>
            <w:tcW w:w="2932" w:type="dxa"/>
            <w:tcBorders>
              <w:top w:val="nil"/>
              <w:left w:val="nil"/>
              <w:bottom w:val="single" w:sz="4" w:space="0" w:color="auto"/>
              <w:right w:val="nil"/>
            </w:tcBorders>
          </w:tcPr>
          <w:p w:rsidR="00BE20A2" w:rsidRDefault="00BE20A2" w:rsidP="00BE20A2">
            <w:pPr>
              <w:tabs>
                <w:tab w:val="left" w:pos="680"/>
              </w:tabs>
              <w:jc w:val="both"/>
              <w:rPr>
                <w:rFonts w:eastAsia="TimesNewRomanPSMT"/>
                <w:bCs/>
              </w:rPr>
            </w:pPr>
          </w:p>
        </w:tc>
      </w:tr>
      <w:tr w:rsidR="00BE20A2" w:rsidTr="00BE20A2">
        <w:tc>
          <w:tcPr>
            <w:tcW w:w="3082" w:type="dxa"/>
            <w:tcBorders>
              <w:top w:val="single" w:sz="4" w:space="0" w:color="auto"/>
              <w:left w:val="nil"/>
              <w:bottom w:val="nil"/>
              <w:right w:val="nil"/>
            </w:tcBorders>
            <w:hideMark/>
          </w:tcPr>
          <w:p w:rsidR="00BE20A2" w:rsidRDefault="00BE20A2" w:rsidP="00BE20A2">
            <w:pPr>
              <w:jc w:val="center"/>
              <w:rPr>
                <w:noProof/>
                <w:highlight w:val="yellow"/>
              </w:rPr>
            </w:pPr>
            <w:r>
              <w:rPr>
                <w:noProof/>
              </w:rPr>
              <w:t>НАЗИВ ПОНУЂАЧА</w:t>
            </w:r>
          </w:p>
        </w:tc>
        <w:tc>
          <w:tcPr>
            <w:tcW w:w="3076" w:type="dxa"/>
            <w:hideMark/>
          </w:tcPr>
          <w:p w:rsidR="00BE20A2" w:rsidRDefault="00BE20A2" w:rsidP="00BE20A2">
            <w:pPr>
              <w:jc w:val="center"/>
              <w:rPr>
                <w:noProof/>
              </w:rPr>
            </w:pPr>
            <w:r>
              <w:rPr>
                <w:noProof/>
              </w:rPr>
              <w:t>М.П.</w:t>
            </w:r>
          </w:p>
        </w:tc>
        <w:tc>
          <w:tcPr>
            <w:tcW w:w="2932" w:type="dxa"/>
            <w:tcBorders>
              <w:top w:val="single" w:sz="4" w:space="0" w:color="auto"/>
              <w:left w:val="nil"/>
              <w:bottom w:val="nil"/>
              <w:right w:val="nil"/>
            </w:tcBorders>
            <w:hideMark/>
          </w:tcPr>
          <w:p w:rsidR="00BE20A2" w:rsidRDefault="00BE20A2" w:rsidP="00BE20A2">
            <w:pPr>
              <w:jc w:val="center"/>
              <w:rPr>
                <w:noProof/>
                <w:highlight w:val="yellow"/>
              </w:rPr>
            </w:pPr>
            <w:r>
              <w:rPr>
                <w:noProof/>
              </w:rPr>
              <w:t>ПОТПИС ПОНУЂАЧА</w:t>
            </w:r>
          </w:p>
        </w:tc>
      </w:tr>
    </w:tbl>
    <w:p w:rsidR="0004375B" w:rsidRPr="00A36510" w:rsidRDefault="00A36510" w:rsidP="0004375B">
      <w:pPr>
        <w:rPr>
          <w:b/>
          <w:noProof/>
        </w:rPr>
      </w:pPr>
      <w:r w:rsidRPr="00F54C6F">
        <w:rPr>
          <w:b/>
          <w:noProof/>
        </w:rPr>
        <w:br w:type="page"/>
      </w:r>
      <w:bookmarkStart w:id="21" w:name="_Toc515605635"/>
    </w:p>
    <w:p w:rsidR="002D5B2C" w:rsidRPr="00EF6B5E" w:rsidRDefault="00A161BE" w:rsidP="00D76B68">
      <w:pPr>
        <w:pStyle w:val="Heading2"/>
        <w:numPr>
          <w:ilvl w:val="0"/>
          <w:numId w:val="5"/>
        </w:numPr>
        <w:rPr>
          <w:noProof/>
        </w:rPr>
      </w:pPr>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04375B" w:rsidRDefault="0004375B" w:rsidP="00937994">
      <w:pPr>
        <w:ind w:left="540"/>
        <w:jc w:val="both"/>
        <w:rPr>
          <w:noProof/>
        </w:rPr>
      </w:pPr>
    </w:p>
    <w:p w:rsidR="00A36510" w:rsidRPr="00F87167" w:rsidRDefault="00A36510" w:rsidP="00A3651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36510" w:rsidRPr="00F87167" w:rsidRDefault="00A36510" w:rsidP="00A36510">
      <w:pPr>
        <w:jc w:val="both"/>
        <w:rPr>
          <w:b/>
          <w:bCs/>
          <w:i/>
          <w:iCs/>
        </w:rPr>
      </w:pPr>
    </w:p>
    <w:p w:rsidR="00A36510" w:rsidRPr="00F87167" w:rsidRDefault="00A36510" w:rsidP="00A36510">
      <w:pPr>
        <w:jc w:val="both"/>
        <w:rPr>
          <w:noProof/>
        </w:rPr>
      </w:pPr>
      <w:r w:rsidRPr="00F87167">
        <w:rPr>
          <w:noProof/>
        </w:rPr>
        <w:t>Понуда се саставља на српском језику, ћириличним или латиничним писмом.</w:t>
      </w:r>
    </w:p>
    <w:p w:rsidR="00A36510" w:rsidRPr="003C72EC" w:rsidRDefault="00A36510" w:rsidP="00A36510">
      <w:pPr>
        <w:jc w:val="both"/>
      </w:pPr>
    </w:p>
    <w:p w:rsidR="00A36510" w:rsidRPr="00F87167" w:rsidRDefault="00A36510" w:rsidP="00A36510">
      <w:pPr>
        <w:jc w:val="both"/>
        <w:rPr>
          <w:rFonts w:eastAsia="TimesNewRomanPSMT"/>
          <w:bCs/>
        </w:rPr>
      </w:pPr>
      <w:r w:rsidRPr="00F87167">
        <w:rPr>
          <w:b/>
          <w:bCs/>
          <w:i/>
          <w:iCs/>
        </w:rPr>
        <w:t>2. НАЧИН НА КОЈИ ПОНУДА МОРА ДА БУДЕ САЧИЊЕНА</w:t>
      </w:r>
    </w:p>
    <w:p w:rsidR="00A36510" w:rsidRPr="00A878F3" w:rsidRDefault="00A36510" w:rsidP="00A36510">
      <w:pPr>
        <w:jc w:val="both"/>
        <w:rPr>
          <w:rFonts w:eastAsia="TimesNewRomanPSMT"/>
          <w:bCs/>
          <w:highlight w:val="green"/>
        </w:rPr>
      </w:pPr>
    </w:p>
    <w:p w:rsidR="00A36510" w:rsidRPr="0084500F" w:rsidRDefault="00A36510" w:rsidP="00A36510">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36510" w:rsidRPr="005131AC" w:rsidRDefault="00A36510" w:rsidP="00A3651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36510" w:rsidRPr="005131AC" w:rsidRDefault="00A36510" w:rsidP="00A3651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36510" w:rsidRPr="00EC12C4" w:rsidRDefault="00A36510" w:rsidP="00A3651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6510" w:rsidRDefault="00A36510" w:rsidP="00A36510">
      <w:pPr>
        <w:autoSpaceDE w:val="0"/>
        <w:autoSpaceDN w:val="0"/>
        <w:adjustRightInd w:val="0"/>
        <w:jc w:val="both"/>
        <w:rPr>
          <w:rFonts w:eastAsia="TimesNewRomanPSMT"/>
          <w:bCs/>
          <w:highlight w:val="green"/>
        </w:rPr>
      </w:pPr>
    </w:p>
    <w:p w:rsidR="00A36510" w:rsidRPr="00E71BEB" w:rsidRDefault="00A36510" w:rsidP="00A3651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36510" w:rsidRPr="005131AC" w:rsidRDefault="00A36510" w:rsidP="00A3651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36510" w:rsidRPr="005131AC" w:rsidRDefault="00A36510" w:rsidP="00A36510">
      <w:pPr>
        <w:autoSpaceDE w:val="0"/>
        <w:autoSpaceDN w:val="0"/>
        <w:adjustRightInd w:val="0"/>
        <w:jc w:val="both"/>
      </w:pPr>
    </w:p>
    <w:p w:rsidR="00A36510" w:rsidRPr="005131AC" w:rsidRDefault="00A36510" w:rsidP="00A3651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36510" w:rsidRDefault="00A36510" w:rsidP="00A36510">
      <w:pPr>
        <w:autoSpaceDE w:val="0"/>
        <w:autoSpaceDN w:val="0"/>
        <w:adjustRightInd w:val="0"/>
        <w:jc w:val="both"/>
        <w:rPr>
          <w:highlight w:val="green"/>
        </w:rPr>
      </w:pPr>
    </w:p>
    <w:p w:rsidR="00A36510" w:rsidRPr="00EC12C4" w:rsidRDefault="00A36510" w:rsidP="00A3651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36510" w:rsidRPr="00EC12C4" w:rsidRDefault="00A36510" w:rsidP="00A3651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6510" w:rsidRDefault="00A36510" w:rsidP="00A36510">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36510" w:rsidRDefault="00A36510" w:rsidP="00A36510">
      <w:pPr>
        <w:jc w:val="both"/>
        <w:rPr>
          <w:b/>
          <w:u w:val="single"/>
        </w:rPr>
      </w:pPr>
    </w:p>
    <w:p w:rsidR="00A36510" w:rsidRPr="00107A21" w:rsidRDefault="00A36510" w:rsidP="00A36510">
      <w:pPr>
        <w:jc w:val="both"/>
        <w:rPr>
          <w:b/>
          <w:u w:val="single"/>
          <w:lang w:val="sr-Cyrl-CS"/>
        </w:rPr>
      </w:pPr>
      <w:r w:rsidRPr="00107A21">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107A21">
        <w:rPr>
          <w:rFonts w:eastAsia="TimesNewRomanPSMT"/>
          <w:b/>
          <w:bCs/>
          <w:u w:val="single"/>
        </w:rPr>
        <w:t>читања података са истих.</w:t>
      </w:r>
    </w:p>
    <w:p w:rsidR="00A36510" w:rsidRPr="00987FBD" w:rsidRDefault="00A36510" w:rsidP="00A36510">
      <w:pPr>
        <w:jc w:val="both"/>
        <w:rPr>
          <w:b/>
          <w:i/>
          <w:iCs/>
        </w:rPr>
      </w:pPr>
    </w:p>
    <w:p w:rsidR="00A36510" w:rsidRDefault="00A36510" w:rsidP="00A36510">
      <w:pPr>
        <w:jc w:val="both"/>
        <w:rPr>
          <w:b/>
          <w:bCs/>
          <w:i/>
          <w:iCs/>
        </w:rPr>
      </w:pPr>
      <w:r w:rsidRPr="005028FC">
        <w:rPr>
          <w:b/>
          <w:i/>
          <w:iCs/>
        </w:rPr>
        <w:t>3.</w:t>
      </w:r>
      <w:r w:rsidRPr="005028FC">
        <w:rPr>
          <w:b/>
          <w:bCs/>
          <w:i/>
          <w:iCs/>
        </w:rPr>
        <w:t xml:space="preserve"> ПАРТИЈЕ</w:t>
      </w:r>
    </w:p>
    <w:p w:rsidR="00A36510" w:rsidRDefault="00A36510" w:rsidP="00A36510">
      <w:pPr>
        <w:jc w:val="both"/>
        <w:rPr>
          <w:b/>
          <w:bCs/>
          <w:i/>
          <w:iCs/>
        </w:rPr>
      </w:pPr>
    </w:p>
    <w:p w:rsidR="00A36510" w:rsidRPr="00B65266" w:rsidRDefault="00A36510" w:rsidP="00A36510">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36510" w:rsidRPr="00B65266" w:rsidRDefault="00A36510" w:rsidP="00A36510">
      <w:pPr>
        <w:jc w:val="both"/>
        <w:rPr>
          <w:noProof/>
          <w:lang w:val="sr-Cyrl-CS"/>
        </w:rPr>
      </w:pPr>
    </w:p>
    <w:p w:rsidR="00A36510" w:rsidRPr="00B65266" w:rsidRDefault="00A36510" w:rsidP="00A36510">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36510" w:rsidRPr="00B65266" w:rsidRDefault="00A36510" w:rsidP="00A36510">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36510" w:rsidRPr="00B65266" w:rsidRDefault="00A36510" w:rsidP="00A36510">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36510" w:rsidRPr="00B65266" w:rsidRDefault="00A36510" w:rsidP="00A36510">
      <w:pPr>
        <w:pStyle w:val="ListParagraph"/>
        <w:numPr>
          <w:ilvl w:val="0"/>
          <w:numId w:val="9"/>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36510" w:rsidRPr="006E5086" w:rsidRDefault="00A36510" w:rsidP="00A36510">
      <w:pPr>
        <w:tabs>
          <w:tab w:val="left" w:pos="2940"/>
        </w:tabs>
        <w:jc w:val="both"/>
        <w:rPr>
          <w:rFonts w:eastAsia="TimesNewRomanPSMT"/>
          <w:bCs/>
        </w:rPr>
      </w:pPr>
    </w:p>
    <w:p w:rsidR="00A36510" w:rsidRPr="00167B3F" w:rsidRDefault="00A36510" w:rsidP="00A36510">
      <w:pPr>
        <w:jc w:val="both"/>
        <w:rPr>
          <w:b/>
          <w:u w:val="single"/>
        </w:rPr>
      </w:pPr>
      <w:r w:rsidRPr="00167B3F">
        <w:rPr>
          <w:b/>
          <w:u w:val="single"/>
        </w:rPr>
        <w:t>Напомена:</w:t>
      </w:r>
    </w:p>
    <w:p w:rsidR="00A36510" w:rsidRDefault="00A36510" w:rsidP="00A36510">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A36510" w:rsidRPr="00167B3F" w:rsidRDefault="00A36510" w:rsidP="00A36510">
      <w:pPr>
        <w:tabs>
          <w:tab w:val="left" w:pos="2940"/>
        </w:tabs>
        <w:jc w:val="both"/>
        <w:rPr>
          <w:rFonts w:eastAsia="TimesNewRomanPSMT"/>
          <w:bCs/>
        </w:rPr>
      </w:pPr>
    </w:p>
    <w:p w:rsidR="00A36510" w:rsidRPr="00BE0E14" w:rsidRDefault="00A36510" w:rsidP="00A36510">
      <w:pPr>
        <w:jc w:val="both"/>
        <w:rPr>
          <w:b/>
          <w:u w:val="single"/>
        </w:rPr>
      </w:pPr>
      <w:r w:rsidRPr="00BE0E14">
        <w:rPr>
          <w:b/>
          <w:u w:val="single"/>
          <w:lang w:val="sr-Cyrl-CS"/>
        </w:rPr>
        <w:t>Понуђачи који подносе понуд</w:t>
      </w:r>
      <w:r>
        <w:rPr>
          <w:b/>
          <w:u w:val="single"/>
          <w:lang w:val="sr-Cyrl-CS"/>
        </w:rPr>
        <w:t>у</w:t>
      </w:r>
      <w:r w:rsidRPr="00BE0E14">
        <w:rPr>
          <w:b/>
          <w:u w:val="single"/>
          <w:lang w:val="sr-Cyrl-CS"/>
        </w:rPr>
        <w:t xml:space="preserve"> за више партија морају </w:t>
      </w:r>
      <w:r>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A36510" w:rsidRDefault="00A36510" w:rsidP="00A36510">
      <w:pPr>
        <w:jc w:val="both"/>
        <w:rPr>
          <w:noProof/>
          <w:lang w:val="sr-Cyrl-CS"/>
        </w:rPr>
      </w:pPr>
    </w:p>
    <w:p w:rsidR="00A36510" w:rsidRPr="00EC12C4" w:rsidRDefault="00A36510" w:rsidP="00A36510">
      <w:pPr>
        <w:jc w:val="both"/>
        <w:rPr>
          <w:bCs/>
          <w:iCs/>
        </w:rPr>
      </w:pPr>
      <w:r w:rsidRPr="001B2B46">
        <w:rPr>
          <w:b/>
          <w:i/>
          <w:iCs/>
        </w:rPr>
        <w:t>4.</w:t>
      </w:r>
      <w:r>
        <w:rPr>
          <w:b/>
          <w:bCs/>
          <w:i/>
          <w:iCs/>
        </w:rPr>
        <w:t xml:space="preserve"> </w:t>
      </w:r>
      <w:r w:rsidRPr="001B2B46">
        <w:rPr>
          <w:b/>
          <w:bCs/>
          <w:i/>
          <w:iCs/>
        </w:rPr>
        <w:t>ПОНУДА СА ВАРИЈАНТАМА</w:t>
      </w:r>
    </w:p>
    <w:p w:rsidR="00A36510" w:rsidRPr="001B2B46" w:rsidRDefault="00A36510" w:rsidP="00A36510">
      <w:pPr>
        <w:jc w:val="both"/>
        <w:rPr>
          <w:bCs/>
          <w:iCs/>
        </w:rPr>
      </w:pPr>
    </w:p>
    <w:p w:rsidR="00A36510" w:rsidRPr="001B2B46" w:rsidRDefault="00A36510" w:rsidP="00A36510">
      <w:pPr>
        <w:jc w:val="both"/>
        <w:rPr>
          <w:b/>
          <w:bCs/>
          <w:i/>
          <w:iCs/>
        </w:rPr>
      </w:pPr>
      <w:r w:rsidRPr="001B2B46">
        <w:rPr>
          <w:bCs/>
          <w:iCs/>
        </w:rPr>
        <w:t>Подношење понуде са варијантама није дозвољено.</w:t>
      </w:r>
    </w:p>
    <w:p w:rsidR="00A36510" w:rsidRPr="00A878F3" w:rsidRDefault="00A36510" w:rsidP="00A36510">
      <w:pPr>
        <w:jc w:val="both"/>
        <w:rPr>
          <w:highlight w:val="green"/>
        </w:rPr>
      </w:pPr>
    </w:p>
    <w:p w:rsidR="00A36510" w:rsidRDefault="00A36510" w:rsidP="00A36510">
      <w:pPr>
        <w:jc w:val="both"/>
        <w:rPr>
          <w:b/>
          <w:bCs/>
          <w:i/>
          <w:iCs/>
        </w:rPr>
      </w:pPr>
      <w:r w:rsidRPr="002A6122">
        <w:rPr>
          <w:b/>
          <w:bCs/>
          <w:i/>
          <w:iCs/>
        </w:rPr>
        <w:t>5. НАЧИН ИЗМЕНЕ, ДОПУНЕ И ОПОЗИВА ПОНУДЕ</w:t>
      </w:r>
    </w:p>
    <w:p w:rsidR="00A36510" w:rsidRPr="001B2B46" w:rsidRDefault="00A36510" w:rsidP="00A36510">
      <w:pPr>
        <w:jc w:val="both"/>
        <w:rPr>
          <w:b/>
          <w:bCs/>
          <w:i/>
          <w:iCs/>
        </w:rPr>
      </w:pPr>
    </w:p>
    <w:p w:rsidR="00A36510" w:rsidRPr="002A6122" w:rsidRDefault="00A36510" w:rsidP="00A3651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36510" w:rsidRPr="002A6122" w:rsidRDefault="00A36510" w:rsidP="00A3651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36510" w:rsidRPr="005131AC" w:rsidRDefault="00A36510" w:rsidP="00A3651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36510" w:rsidRPr="002A6122" w:rsidRDefault="00A36510" w:rsidP="00A36510">
      <w:pPr>
        <w:jc w:val="both"/>
        <w:rPr>
          <w:bCs/>
          <w:iCs/>
        </w:rPr>
      </w:pPr>
    </w:p>
    <w:p w:rsidR="00A36510" w:rsidRPr="002A6122" w:rsidRDefault="00A36510" w:rsidP="00A3651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6510" w:rsidRPr="002A6122" w:rsidRDefault="00A36510" w:rsidP="00A36510">
      <w:pPr>
        <w:jc w:val="both"/>
        <w:rPr>
          <w:bCs/>
          <w:iCs/>
        </w:rPr>
      </w:pPr>
      <w:r w:rsidRPr="002A6122">
        <w:rPr>
          <w:bCs/>
          <w:iCs/>
        </w:rPr>
        <w:t>По истеку рока за подношење понуда понуђач не може да повуче нити да мења своју понуду.</w:t>
      </w:r>
    </w:p>
    <w:p w:rsidR="00A36510" w:rsidRPr="00C72B0B" w:rsidRDefault="00A36510" w:rsidP="00A36510">
      <w:pPr>
        <w:jc w:val="both"/>
        <w:rPr>
          <w:b/>
          <w:i/>
          <w:iCs/>
          <w:highlight w:val="yellow"/>
        </w:rPr>
      </w:pPr>
    </w:p>
    <w:p w:rsidR="00A36510" w:rsidRPr="00EC12C4" w:rsidRDefault="00A36510" w:rsidP="00A36510">
      <w:pPr>
        <w:jc w:val="both"/>
        <w:rPr>
          <w:bCs/>
          <w:iCs/>
        </w:rPr>
      </w:pPr>
      <w:r w:rsidRPr="00EC12C4">
        <w:rPr>
          <w:b/>
          <w:bCs/>
          <w:i/>
          <w:iCs/>
        </w:rPr>
        <w:t xml:space="preserve">6. УЧЕСТВОВАЊЕ У ЗАЈЕДНИЧКОЈ ПОНУДИ ИЛИ КАО ПОДИЗВОЂАЧ </w:t>
      </w:r>
    </w:p>
    <w:p w:rsidR="00A36510" w:rsidRDefault="00A36510" w:rsidP="00A36510">
      <w:pPr>
        <w:jc w:val="both"/>
        <w:rPr>
          <w:bCs/>
          <w:iCs/>
        </w:rPr>
      </w:pPr>
    </w:p>
    <w:p w:rsidR="00A36510" w:rsidRPr="005131AC" w:rsidRDefault="00A36510" w:rsidP="00A36510">
      <w:pPr>
        <w:jc w:val="both"/>
        <w:rPr>
          <w:iCs/>
        </w:rPr>
      </w:pPr>
      <w:r w:rsidRPr="00EC12C4">
        <w:rPr>
          <w:bCs/>
          <w:iCs/>
        </w:rPr>
        <w:t>Понуђач може да поднесе само једну понуду.</w:t>
      </w:r>
    </w:p>
    <w:p w:rsidR="00A36510" w:rsidRPr="00EC12C4" w:rsidRDefault="00A36510" w:rsidP="00A3651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6510" w:rsidRDefault="00A36510" w:rsidP="00A3651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Pr>
          <w:bCs/>
          <w:iCs/>
        </w:rPr>
        <w:t>.</w:t>
      </w:r>
    </w:p>
    <w:p w:rsidR="00A36510" w:rsidRPr="00E06766" w:rsidRDefault="00A36510" w:rsidP="00A36510">
      <w:pPr>
        <w:jc w:val="both"/>
        <w:rPr>
          <w:bCs/>
          <w:iCs/>
        </w:rPr>
      </w:pPr>
    </w:p>
    <w:p w:rsidR="00A36510" w:rsidRPr="00EC12C4" w:rsidRDefault="00A36510" w:rsidP="00A36510">
      <w:pPr>
        <w:jc w:val="both"/>
        <w:rPr>
          <w:iCs/>
        </w:rPr>
      </w:pPr>
      <w:r w:rsidRPr="00EC12C4">
        <w:rPr>
          <w:b/>
          <w:bCs/>
          <w:i/>
          <w:iCs/>
        </w:rPr>
        <w:t>7. ПОНУДА СА ПОДИЗВОЂАЧЕМ</w:t>
      </w:r>
    </w:p>
    <w:p w:rsidR="00A36510" w:rsidRDefault="00A36510" w:rsidP="00A36510">
      <w:pPr>
        <w:jc w:val="both"/>
        <w:rPr>
          <w:iCs/>
        </w:rPr>
      </w:pPr>
    </w:p>
    <w:p w:rsidR="00A36510" w:rsidRPr="005131AC" w:rsidRDefault="00A36510" w:rsidP="00A3651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36510" w:rsidRPr="00EC12C4" w:rsidRDefault="00A36510" w:rsidP="00A3651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36510" w:rsidRPr="005131AC" w:rsidRDefault="00A36510" w:rsidP="00A3651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36510" w:rsidRPr="00EC12C4" w:rsidRDefault="00A36510" w:rsidP="00A36510">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A36510" w:rsidRDefault="00A36510" w:rsidP="00A3651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36510" w:rsidRPr="005131AC" w:rsidRDefault="00A36510" w:rsidP="00A3651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6510" w:rsidRPr="00EA0ED1" w:rsidRDefault="00A36510" w:rsidP="00A36510">
      <w:pPr>
        <w:jc w:val="both"/>
      </w:pPr>
      <w:r>
        <w:t>Наручилац не дозвољава пренос доспелих потраживања директно подизвођачу у смислу члана 80. став 9. Закона о јавним набавкамa.</w:t>
      </w:r>
    </w:p>
    <w:p w:rsidR="00A36510" w:rsidRPr="00C72B0B" w:rsidRDefault="00A36510" w:rsidP="00A36510">
      <w:pPr>
        <w:jc w:val="both"/>
        <w:rPr>
          <w:b/>
          <w:i/>
        </w:rPr>
      </w:pPr>
    </w:p>
    <w:p w:rsidR="00A36510" w:rsidRPr="00EC12C4" w:rsidRDefault="00A36510" w:rsidP="00A36510">
      <w:pPr>
        <w:jc w:val="both"/>
      </w:pPr>
      <w:r w:rsidRPr="00EC12C4">
        <w:rPr>
          <w:b/>
          <w:i/>
        </w:rPr>
        <w:t>8. ЗАЈЕДНИЧКА ПОНУДА</w:t>
      </w:r>
    </w:p>
    <w:p w:rsidR="00A36510" w:rsidRDefault="00A36510" w:rsidP="00A36510">
      <w:pPr>
        <w:jc w:val="both"/>
      </w:pPr>
    </w:p>
    <w:p w:rsidR="00A36510" w:rsidRPr="00642456" w:rsidRDefault="00A36510" w:rsidP="00A36510">
      <w:pPr>
        <w:jc w:val="both"/>
      </w:pPr>
      <w:r w:rsidRPr="00642456">
        <w:t>Понуду може поднети група понуђача.</w:t>
      </w:r>
    </w:p>
    <w:p w:rsidR="00A36510" w:rsidRPr="00642456" w:rsidRDefault="00A36510" w:rsidP="00A365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A36510" w:rsidRPr="00642456" w:rsidRDefault="00A36510" w:rsidP="00A3651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36510" w:rsidRPr="00642456" w:rsidRDefault="00A36510" w:rsidP="00A3651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36510" w:rsidRPr="00AE1407" w:rsidRDefault="00A36510" w:rsidP="00A36510">
      <w:pPr>
        <w:pStyle w:val="ListParagraph"/>
        <w:jc w:val="both"/>
        <w:rPr>
          <w:rFonts w:eastAsia="TimesNewRomanPSMT"/>
          <w:bCs/>
        </w:rPr>
      </w:pPr>
    </w:p>
    <w:p w:rsidR="00A36510" w:rsidRPr="00AE1407" w:rsidRDefault="00A36510" w:rsidP="00A36510">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A36510" w:rsidRDefault="00A36510" w:rsidP="00A36510">
      <w:pPr>
        <w:jc w:val="both"/>
      </w:pPr>
    </w:p>
    <w:p w:rsidR="00A36510" w:rsidRPr="00642456" w:rsidRDefault="00A36510" w:rsidP="00A36510">
      <w:pPr>
        <w:jc w:val="both"/>
      </w:pPr>
      <w:r w:rsidRPr="00642456">
        <w:t xml:space="preserve">Понуђачи из групе понуђача одговарају неограничено солидарно према наручиоцу. </w:t>
      </w:r>
    </w:p>
    <w:p w:rsidR="00A36510" w:rsidRPr="00642456" w:rsidRDefault="00A36510" w:rsidP="00A36510">
      <w:pPr>
        <w:jc w:val="both"/>
      </w:pPr>
      <w:r w:rsidRPr="00642456">
        <w:t>Задруга може поднети понуду самостално, у своје име, а за рачун задругара или заједничку понуду у име задругара.</w:t>
      </w:r>
    </w:p>
    <w:p w:rsidR="00A36510" w:rsidRDefault="00A36510" w:rsidP="00A36510">
      <w:pPr>
        <w:jc w:val="both"/>
      </w:pPr>
    </w:p>
    <w:p w:rsidR="00A36510" w:rsidRPr="00642456" w:rsidRDefault="00A36510" w:rsidP="00A365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6510" w:rsidRDefault="00A36510" w:rsidP="00A365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4375B" w:rsidRDefault="0004375B" w:rsidP="00933AE5">
      <w:pPr>
        <w:jc w:val="both"/>
        <w:rPr>
          <w:b/>
          <w:bCs/>
          <w:i/>
          <w:iCs/>
        </w:rPr>
      </w:pPr>
    </w:p>
    <w:p w:rsidR="00933AE5" w:rsidRPr="00EC12C4" w:rsidRDefault="00933AE5" w:rsidP="00933AE5">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933AE5" w:rsidRPr="00A878F3" w:rsidRDefault="00933AE5" w:rsidP="00933AE5">
      <w:pPr>
        <w:jc w:val="both"/>
        <w:rPr>
          <w:highlight w:val="green"/>
        </w:rPr>
      </w:pPr>
    </w:p>
    <w:p w:rsidR="00933AE5" w:rsidRPr="001B2B46" w:rsidRDefault="00933AE5" w:rsidP="00933AE5">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33AE5" w:rsidRPr="001B2B46" w:rsidRDefault="00933AE5" w:rsidP="00933AE5">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933AE5" w:rsidRPr="00E22841" w:rsidRDefault="00933AE5" w:rsidP="00933AE5">
      <w:pPr>
        <w:jc w:val="both"/>
        <w:rPr>
          <w:iCs/>
        </w:rPr>
      </w:pPr>
      <w:r w:rsidRPr="00E22841">
        <w:rPr>
          <w:iCs/>
        </w:rPr>
        <w:t>Плаћање се врши уплатом на рачун понуђача.</w:t>
      </w:r>
    </w:p>
    <w:p w:rsidR="00933AE5" w:rsidRDefault="00933AE5" w:rsidP="00933AE5">
      <w:pPr>
        <w:jc w:val="both"/>
        <w:rPr>
          <w:b/>
          <w:bCs/>
          <w:i/>
          <w:iCs/>
          <w:highlight w:val="green"/>
          <w:lang w:val="sr-Cyrl-CS"/>
        </w:rPr>
      </w:pPr>
      <w:r w:rsidRPr="001B2B46">
        <w:rPr>
          <w:iCs/>
        </w:rPr>
        <w:t>Понуђачу није дозвољено да захтева аванс</w:t>
      </w:r>
      <w:r>
        <w:rPr>
          <w:iCs/>
        </w:rPr>
        <w:t>.</w:t>
      </w:r>
    </w:p>
    <w:p w:rsidR="00590C23" w:rsidRPr="00590C23" w:rsidRDefault="00590C23" w:rsidP="00933AE5">
      <w:pPr>
        <w:jc w:val="both"/>
        <w:rPr>
          <w:b/>
          <w:bCs/>
          <w:i/>
          <w:iCs/>
          <w:highlight w:val="green"/>
        </w:rPr>
      </w:pPr>
    </w:p>
    <w:p w:rsidR="00933AE5" w:rsidRPr="00771C28" w:rsidRDefault="00933AE5" w:rsidP="00933AE5">
      <w:pPr>
        <w:jc w:val="both"/>
        <w:rPr>
          <w:b/>
          <w:iCs/>
        </w:rPr>
      </w:pPr>
      <w:r w:rsidRPr="00771C28">
        <w:rPr>
          <w:b/>
          <w:bCs/>
          <w:iCs/>
        </w:rPr>
        <w:t xml:space="preserve">9.2. </w:t>
      </w:r>
      <w:r w:rsidRPr="00771C28">
        <w:rPr>
          <w:b/>
          <w:iCs/>
          <w:u w:val="single"/>
        </w:rPr>
        <w:t>Захтеви у погледу гарантног рока</w:t>
      </w:r>
    </w:p>
    <w:p w:rsidR="00674C49" w:rsidRPr="00BE20A2" w:rsidRDefault="00BE20A2" w:rsidP="00933AE5">
      <w:pPr>
        <w:jc w:val="both"/>
        <w:rPr>
          <w:iCs/>
        </w:rPr>
      </w:pPr>
      <w:r>
        <w:rPr>
          <w:iCs/>
        </w:rPr>
        <w:t>Н</w:t>
      </w:r>
      <w:r w:rsidR="00A36510" w:rsidRPr="00BE20A2">
        <w:rPr>
          <w:iCs/>
        </w:rPr>
        <w:t>аручилац нема захтеве у погледу гарантног рока.</w:t>
      </w:r>
    </w:p>
    <w:p w:rsidR="00A36510" w:rsidRDefault="00A36510" w:rsidP="00933AE5">
      <w:pPr>
        <w:jc w:val="both"/>
        <w:rPr>
          <w:iCs/>
          <w:highlight w:val="green"/>
        </w:rPr>
      </w:pPr>
    </w:p>
    <w:p w:rsidR="00BE20A2" w:rsidRPr="00BE20A2" w:rsidRDefault="00BE20A2" w:rsidP="00933AE5">
      <w:pPr>
        <w:jc w:val="both"/>
        <w:rPr>
          <w:iCs/>
          <w:highlight w:val="green"/>
        </w:rPr>
      </w:pPr>
    </w:p>
    <w:p w:rsidR="00933AE5" w:rsidRPr="00771C28" w:rsidRDefault="00933AE5" w:rsidP="00933AE5">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33AE5" w:rsidRPr="005B7608" w:rsidRDefault="00933AE5" w:rsidP="00933AE5">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C31C1A" w:rsidRPr="00D11E67">
        <w:rPr>
          <w:bCs/>
        </w:rPr>
        <w:t>15</w:t>
      </w:r>
      <w:r w:rsidRPr="00D11E67">
        <w:rPr>
          <w:bCs/>
        </w:rPr>
        <w:t xml:space="preserve"> </w:t>
      </w:r>
      <w:r w:rsidR="00C31C1A" w:rsidRPr="00D11E67">
        <w:rPr>
          <w:bCs/>
        </w:rPr>
        <w:t>дана</w:t>
      </w:r>
      <w:r w:rsidRPr="00D11E67">
        <w:rPr>
          <w:bCs/>
          <w:lang w:val="sr-Cyrl-CS"/>
        </w:rPr>
        <w:t xml:space="preserve"> </w:t>
      </w:r>
      <w:r w:rsidRPr="00D11E67">
        <w:rPr>
          <w:bCs/>
          <w:lang w:val="sr-Latn-CS"/>
        </w:rPr>
        <w:t xml:space="preserve">од </w:t>
      </w:r>
      <w:r w:rsidR="00C31C1A" w:rsidRPr="00D11E67">
        <w:rPr>
          <w:bCs/>
        </w:rPr>
        <w:t>дана</w:t>
      </w:r>
      <w:r w:rsidRPr="00736C6F">
        <w:rPr>
          <w:bCs/>
        </w:rPr>
        <w:t xml:space="preserve">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EB0073" w:rsidRDefault="00EB0073" w:rsidP="00933AE5">
      <w:pPr>
        <w:jc w:val="both"/>
        <w:rPr>
          <w:bCs/>
          <w:lang w:val="sr-Cyrl-CS"/>
        </w:rPr>
      </w:pPr>
    </w:p>
    <w:p w:rsidR="00933AE5" w:rsidRPr="00C03FA7" w:rsidRDefault="00933AE5" w:rsidP="00933AE5">
      <w:pPr>
        <w:jc w:val="both"/>
        <w:rPr>
          <w:noProof/>
          <w:lang w:val="sr-Cyrl-CS"/>
        </w:rPr>
      </w:pPr>
      <w:r w:rsidRPr="00736C6F">
        <w:rPr>
          <w:bCs/>
          <w:lang w:val="sr-Cyrl-CS"/>
        </w:rPr>
        <w:t xml:space="preserve">Рок испоруке мора бити изражен у </w:t>
      </w:r>
      <w:r w:rsidR="00B77874">
        <w:rPr>
          <w:bCs/>
          <w:lang w:val="sr-Cyrl-CS"/>
        </w:rPr>
        <w:t>данима</w:t>
      </w:r>
      <w:r w:rsidRPr="00736C6F">
        <w:rPr>
          <w:bCs/>
          <w:lang w:val="sr-Cyrl-CS"/>
        </w:rPr>
        <w:t xml:space="preserve"> као целом броју, и не може се изражавати у децималама или другим јединицама за мерење времена.</w:t>
      </w:r>
    </w:p>
    <w:p w:rsidR="00933AE5" w:rsidRPr="00C03FA7" w:rsidRDefault="00933AE5" w:rsidP="00933AE5">
      <w:pPr>
        <w:jc w:val="both"/>
        <w:rPr>
          <w:iCs/>
        </w:rPr>
      </w:pPr>
    </w:p>
    <w:p w:rsidR="00933AE5" w:rsidRDefault="00933AE5" w:rsidP="00933AE5">
      <w:pPr>
        <w:jc w:val="both"/>
        <w:rPr>
          <w:lang w:val="sr-Latn-CS"/>
        </w:rPr>
      </w:pPr>
      <w:r w:rsidRPr="00D11E67">
        <w:rPr>
          <w:iCs/>
        </w:rPr>
        <w:t xml:space="preserve">Место испоруке добара која су предмет јавне набавке је </w:t>
      </w:r>
      <w:r w:rsidRPr="00D11E67">
        <w:rPr>
          <w:noProof/>
        </w:rPr>
        <w:t xml:space="preserve">ФЦО Центра за </w:t>
      </w:r>
      <w:r w:rsidR="00E46549" w:rsidRPr="00D11E67">
        <w:rPr>
          <w:noProof/>
        </w:rPr>
        <w:t>Судску медицину, токсикологију и молекуларну генетику</w:t>
      </w:r>
      <w:r w:rsidRPr="00D11E67">
        <w:rPr>
          <w:noProof/>
        </w:rPr>
        <w:t xml:space="preserve"> наручиоца </w:t>
      </w:r>
      <w:r w:rsidRPr="00D11E67">
        <w:t xml:space="preserve">по налогу уговором овлашћеног лица наручиоца, </w:t>
      </w:r>
      <w:r w:rsidRPr="00D11E67">
        <w:rPr>
          <w:lang w:val="sr-Latn-CS"/>
        </w:rPr>
        <w:t>са обавезом истовара добара</w:t>
      </w:r>
      <w:r w:rsidRPr="00D11E67">
        <w:t>.</w:t>
      </w:r>
    </w:p>
    <w:p w:rsidR="00933AE5" w:rsidRPr="004F7BA3" w:rsidRDefault="00933AE5" w:rsidP="00933AE5">
      <w:pPr>
        <w:jc w:val="both"/>
      </w:pPr>
    </w:p>
    <w:p w:rsidR="00933AE5" w:rsidRPr="00771C28" w:rsidRDefault="00933AE5" w:rsidP="00933AE5">
      <w:pPr>
        <w:jc w:val="both"/>
        <w:rPr>
          <w:b/>
          <w:iCs/>
        </w:rPr>
      </w:pPr>
      <w:r w:rsidRPr="008840A4">
        <w:rPr>
          <w:b/>
          <w:bCs/>
          <w:iCs/>
        </w:rPr>
        <w:t xml:space="preserve">9.4. </w:t>
      </w:r>
      <w:r w:rsidRPr="00771C28">
        <w:rPr>
          <w:b/>
          <w:iCs/>
          <w:u w:val="single"/>
        </w:rPr>
        <w:t>Захтев у погледу рока важења понуде</w:t>
      </w:r>
    </w:p>
    <w:p w:rsidR="00933AE5" w:rsidRPr="00771C28" w:rsidRDefault="00933AE5" w:rsidP="00933AE5">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3AE5" w:rsidRPr="00771C28" w:rsidRDefault="00933AE5" w:rsidP="00933AE5">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3AE5" w:rsidRDefault="00933AE5" w:rsidP="00933AE5">
      <w:pPr>
        <w:jc w:val="both"/>
        <w:rPr>
          <w:iCs/>
        </w:rPr>
      </w:pPr>
      <w:r w:rsidRPr="00771C28">
        <w:rPr>
          <w:iCs/>
        </w:rPr>
        <w:t>Понуђач који прихвати захтев за продужење рока важења понуде на може мењати понуду</w:t>
      </w:r>
      <w:r>
        <w:rPr>
          <w:iCs/>
        </w:rPr>
        <w:t>.</w:t>
      </w:r>
    </w:p>
    <w:p w:rsidR="00933AE5" w:rsidRPr="004F7BA3" w:rsidRDefault="00933AE5" w:rsidP="00933AE5">
      <w:pPr>
        <w:jc w:val="both"/>
        <w:rPr>
          <w:iCs/>
        </w:rPr>
      </w:pPr>
    </w:p>
    <w:p w:rsidR="00933AE5" w:rsidRDefault="00933AE5" w:rsidP="00933AE5">
      <w:pPr>
        <w:jc w:val="both"/>
        <w:rPr>
          <w:b/>
          <w:u w:val="single"/>
        </w:rPr>
      </w:pPr>
      <w:r w:rsidRPr="00A161BE">
        <w:rPr>
          <w:b/>
        </w:rPr>
        <w:t xml:space="preserve">9.5. </w:t>
      </w:r>
      <w:r w:rsidRPr="00A161BE">
        <w:rPr>
          <w:b/>
          <w:u w:val="single"/>
        </w:rPr>
        <w:t>Други захтеви</w:t>
      </w:r>
    </w:p>
    <w:p w:rsidR="00BE20A2" w:rsidRPr="004F3EAD" w:rsidRDefault="00BE20A2" w:rsidP="00BE20A2">
      <w:pPr>
        <w:jc w:val="both"/>
        <w:rPr>
          <w:b/>
          <w:u w:val="single"/>
        </w:rPr>
      </w:pPr>
      <w:r w:rsidRPr="00870AFC">
        <w:rPr>
          <w:noProof/>
        </w:rPr>
        <w:t>Наручилац захт</w:t>
      </w:r>
      <w:r>
        <w:rPr>
          <w:noProof/>
        </w:rPr>
        <w:t>ева да понуђач достави:</w:t>
      </w:r>
    </w:p>
    <w:p w:rsidR="00BE20A2" w:rsidRPr="00447278" w:rsidRDefault="00BE20A2" w:rsidP="00BE20A2">
      <w:pPr>
        <w:pStyle w:val="ListParagraph"/>
        <w:numPr>
          <w:ilvl w:val="0"/>
          <w:numId w:val="25"/>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BE20A2" w:rsidRDefault="00BE20A2" w:rsidP="00BE20A2">
      <w:pPr>
        <w:pStyle w:val="ListParagraph"/>
        <w:numPr>
          <w:ilvl w:val="0"/>
          <w:numId w:val="23"/>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BE20A2" w:rsidRDefault="00BE20A2" w:rsidP="00BE20A2">
      <w:pPr>
        <w:pStyle w:val="ListParagraph"/>
        <w:numPr>
          <w:ilvl w:val="0"/>
          <w:numId w:val="23"/>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BE20A2" w:rsidRPr="008F19E8" w:rsidRDefault="00BE20A2" w:rsidP="00BE20A2">
      <w:pPr>
        <w:pStyle w:val="ListParagraph"/>
        <w:numPr>
          <w:ilvl w:val="0"/>
          <w:numId w:val="23"/>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BE20A2" w:rsidRPr="00B40028" w:rsidRDefault="00BE20A2" w:rsidP="00BE20A2">
      <w:pPr>
        <w:pStyle w:val="ListParagraph"/>
        <w:numPr>
          <w:ilvl w:val="0"/>
          <w:numId w:val="24"/>
        </w:numPr>
        <w:ind w:left="426" w:hanging="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BE20A2" w:rsidRDefault="00BE20A2" w:rsidP="00BE20A2">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rPr>
        <w:t xml:space="preserve"> који се евентуално достављају уз понуду</w:t>
      </w:r>
      <w:r w:rsidRPr="00E07E1E">
        <w:rPr>
          <w:color w:val="222222"/>
          <w:lang w:val="sr-Cyrl-CS"/>
        </w:rPr>
        <w:t>.</w:t>
      </w:r>
    </w:p>
    <w:p w:rsidR="00766A1C" w:rsidRPr="004F452A" w:rsidRDefault="00766A1C" w:rsidP="00BE20A2">
      <w:pPr>
        <w:pStyle w:val="ListParagraph"/>
        <w:numPr>
          <w:ilvl w:val="0"/>
          <w:numId w:val="24"/>
        </w:numPr>
        <w:ind w:left="426" w:hanging="426"/>
        <w:jc w:val="both"/>
        <w:rPr>
          <w:color w:val="222222"/>
          <w:lang w:val="sr-Cyrl-CS"/>
        </w:rPr>
      </w:pPr>
      <w:r w:rsidRPr="004F452A">
        <w:rPr>
          <w:noProof/>
          <w:lang w:val="sr-Cyrl-CS"/>
        </w:rPr>
        <w:t xml:space="preserve">Наручилац захтева да понуђачи нуде </w:t>
      </w:r>
      <w:r w:rsidRPr="004F452A">
        <w:rPr>
          <w:b/>
          <w:noProof/>
          <w:lang w:val="sr-Cyrl-CS"/>
        </w:rPr>
        <w:t>искључиво добра са СЕ знаком</w:t>
      </w:r>
      <w:r w:rsidRPr="004F452A">
        <w:rPr>
          <w:noProof/>
          <w:lang w:val="sr-Cyrl-CS"/>
        </w:rPr>
        <w:t xml:space="preserve">, а као доказ је потребно у понуди доставити фотокопију </w:t>
      </w:r>
      <w:r w:rsidR="0020171A">
        <w:rPr>
          <w:noProof/>
          <w:lang w:val="sr-Cyrl-CS"/>
        </w:rPr>
        <w:t xml:space="preserve">одговарајућег документа, из којег се </w:t>
      </w:r>
      <w:r w:rsidR="0020171A">
        <w:rPr>
          <w:noProof/>
          <w:lang w:val="sr-Cyrl-CS"/>
        </w:rPr>
        <w:lastRenderedPageBreak/>
        <w:t>може утврдити да  понуђена добра  поседују СЕ знак.</w:t>
      </w:r>
      <w:r w:rsidR="004F452A" w:rsidRPr="004F452A">
        <w:rPr>
          <w:noProof/>
          <w:lang w:val="sr-Cyrl-CS"/>
        </w:rPr>
        <w:t xml:space="preserve"> Уколико понуђач не достави тражена документа, понуда ће бити одбијена као </w:t>
      </w:r>
      <w:r w:rsidR="004F452A" w:rsidRPr="004F452A">
        <w:rPr>
          <w:b/>
          <w:noProof/>
          <w:lang w:val="sr-Cyrl-CS"/>
        </w:rPr>
        <w:t>неприхватљива</w:t>
      </w:r>
      <w:r w:rsidR="004F452A" w:rsidRPr="004F452A">
        <w:rPr>
          <w:noProof/>
          <w:lang w:val="sr-Cyrl-CS"/>
        </w:rPr>
        <w:t>.</w:t>
      </w:r>
    </w:p>
    <w:p w:rsidR="00933AE5" w:rsidRPr="00C97D76" w:rsidRDefault="00933AE5" w:rsidP="00933AE5">
      <w:pPr>
        <w:jc w:val="both"/>
        <w:rPr>
          <w:color w:val="222222"/>
          <w:lang w:val="en-US"/>
        </w:rPr>
      </w:pPr>
    </w:p>
    <w:p w:rsidR="00933AE5" w:rsidRPr="000746DE" w:rsidRDefault="00933AE5" w:rsidP="00933AE5">
      <w:pPr>
        <w:jc w:val="both"/>
        <w:rPr>
          <w:b/>
          <w:bCs/>
          <w:i/>
          <w:iCs/>
        </w:rPr>
      </w:pPr>
      <w:r w:rsidRPr="000746DE">
        <w:rPr>
          <w:b/>
          <w:bCs/>
          <w:i/>
          <w:iCs/>
        </w:rPr>
        <w:t>10. ВАЛУТА И НАЧИН НА КОЈИ МОРА ДА БУДЕ НАВЕДЕНА И ИЗРАЖЕНА ЦЕНА У ПОНУДИ</w:t>
      </w:r>
    </w:p>
    <w:p w:rsidR="00933AE5" w:rsidRPr="000746DE" w:rsidRDefault="00933AE5" w:rsidP="00933AE5">
      <w:pPr>
        <w:jc w:val="both"/>
        <w:rPr>
          <w:b/>
          <w:bCs/>
          <w:i/>
          <w:iCs/>
        </w:rPr>
      </w:pPr>
    </w:p>
    <w:p w:rsidR="00933AE5" w:rsidRPr="000746DE" w:rsidRDefault="00933AE5" w:rsidP="00933AE5">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33AE5" w:rsidRPr="000746DE" w:rsidRDefault="00933AE5" w:rsidP="00933AE5">
      <w:pPr>
        <w:jc w:val="both"/>
        <w:rPr>
          <w:iCs/>
        </w:rPr>
      </w:pPr>
      <w:r w:rsidRPr="000746DE">
        <w:rPr>
          <w:iCs/>
        </w:rPr>
        <w:t>У цену је урачуната цена предмета јавне набавке, испорука, и остали трошкови.</w:t>
      </w:r>
    </w:p>
    <w:p w:rsidR="00933AE5" w:rsidRDefault="00933AE5" w:rsidP="00933AE5">
      <w:pPr>
        <w:jc w:val="both"/>
        <w:rPr>
          <w:iCs/>
        </w:rPr>
      </w:pPr>
    </w:p>
    <w:p w:rsidR="00933AE5" w:rsidRDefault="00933AE5" w:rsidP="00933AE5">
      <w:pPr>
        <w:jc w:val="both"/>
      </w:pPr>
      <w:r w:rsidRPr="00705A24">
        <w:rPr>
          <w:iCs/>
        </w:rPr>
        <w:t>Цена је фиксна и не може се мењати.</w:t>
      </w:r>
    </w:p>
    <w:p w:rsidR="00933AE5" w:rsidRPr="00321327" w:rsidRDefault="00933AE5" w:rsidP="00933AE5">
      <w:pPr>
        <w:jc w:val="both"/>
      </w:pPr>
    </w:p>
    <w:p w:rsidR="00933AE5" w:rsidRPr="000746DE" w:rsidRDefault="00933AE5" w:rsidP="00933AE5">
      <w:pPr>
        <w:jc w:val="both"/>
        <w:rPr>
          <w:iCs/>
        </w:rPr>
      </w:pPr>
      <w:r w:rsidRPr="000746DE">
        <w:t>Ако је у понуди исказана неуобичајено ниска цена, наручилац ће поступити у складу са чланом 92. Закона.</w:t>
      </w:r>
    </w:p>
    <w:p w:rsidR="00933AE5" w:rsidRDefault="00933AE5" w:rsidP="00933AE5">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3AE5" w:rsidRPr="004F7BA3" w:rsidRDefault="00933AE5" w:rsidP="00933AE5">
      <w:pPr>
        <w:jc w:val="both"/>
        <w:rPr>
          <w:b/>
          <w:i/>
          <w:iCs/>
        </w:rPr>
      </w:pPr>
    </w:p>
    <w:p w:rsidR="00933AE5" w:rsidRPr="000746DE" w:rsidRDefault="00933AE5" w:rsidP="00933AE5">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933AE5" w:rsidRPr="000746DE" w:rsidRDefault="00933AE5" w:rsidP="00933AE5">
      <w:pPr>
        <w:jc w:val="both"/>
        <w:rPr>
          <w:b/>
          <w:i/>
          <w:iCs/>
        </w:rPr>
      </w:pPr>
    </w:p>
    <w:p w:rsidR="00933AE5" w:rsidRPr="000746DE" w:rsidRDefault="00933AE5" w:rsidP="00933AE5">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933AE5" w:rsidRPr="000746DE" w:rsidRDefault="00933AE5" w:rsidP="00933AE5">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933AE5" w:rsidRPr="000746DE" w:rsidRDefault="00933AE5" w:rsidP="00933AE5">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933AE5" w:rsidRPr="00412D46" w:rsidRDefault="00933AE5" w:rsidP="00933AE5">
      <w:pPr>
        <w:jc w:val="both"/>
      </w:pPr>
    </w:p>
    <w:p w:rsidR="000B3145" w:rsidRDefault="00933AE5" w:rsidP="00BE0E14">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F741DD" w:rsidRDefault="00F741DD" w:rsidP="00F741DD">
      <w:pPr>
        <w:jc w:val="both"/>
      </w:pPr>
    </w:p>
    <w:p w:rsidR="00F741DD" w:rsidRPr="00A174A6" w:rsidRDefault="00F741DD" w:rsidP="00F741DD">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741DD" w:rsidRPr="00ED2B0A" w:rsidRDefault="00F741DD" w:rsidP="00F741DD">
      <w:pPr>
        <w:jc w:val="both"/>
        <w:rPr>
          <w:noProof/>
        </w:rPr>
      </w:pPr>
    </w:p>
    <w:p w:rsidR="00F741DD" w:rsidRPr="004D7B89" w:rsidRDefault="00F741DD" w:rsidP="00F741DD">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741DD" w:rsidRPr="004D7B89" w:rsidRDefault="00F741DD" w:rsidP="00F741DD">
      <w:pPr>
        <w:jc w:val="both"/>
        <w:rPr>
          <w:noProof/>
        </w:rPr>
      </w:pPr>
    </w:p>
    <w:p w:rsidR="00F741DD" w:rsidRPr="004D7B89" w:rsidRDefault="00F741DD" w:rsidP="00F741DD">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741DD" w:rsidRPr="00433B4B" w:rsidRDefault="00F741DD" w:rsidP="00F741DD">
      <w:pPr>
        <w:jc w:val="both"/>
        <w:rPr>
          <w:rFonts w:eastAsia="TimesNewRomanPSMT"/>
          <w:bCs/>
          <w:iCs/>
          <w:lang w:val="sr-Cyrl-CS"/>
        </w:rPr>
      </w:pPr>
    </w:p>
    <w:p w:rsidR="00F741DD" w:rsidRDefault="00F741DD" w:rsidP="00F741DD">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w:t>
      </w:r>
      <w:r w:rsidRPr="004D7B89">
        <w:rPr>
          <w:noProof/>
        </w:rPr>
        <w:lastRenderedPageBreak/>
        <w:t xml:space="preserve">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F741DD" w:rsidRPr="004D7B89" w:rsidRDefault="00F741DD" w:rsidP="00F741DD">
      <w:pPr>
        <w:jc w:val="both"/>
        <w:rPr>
          <w:noProof/>
        </w:rPr>
      </w:pPr>
    </w:p>
    <w:p w:rsidR="00F741DD" w:rsidRDefault="00F741DD" w:rsidP="00F741DD">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(озбиљност понуде, извршење уговорне обавезе, гарантни рок и др.). </w:t>
      </w:r>
    </w:p>
    <w:p w:rsidR="00F741DD" w:rsidRDefault="00F741DD" w:rsidP="00F741DD">
      <w:pPr>
        <w:jc w:val="both"/>
      </w:pPr>
      <w:r w:rsidRPr="004D7B89">
        <w:t>Средство обезбеђења не може се вратити понуђачу пре истека рока трајања.</w:t>
      </w:r>
    </w:p>
    <w:p w:rsidR="00F741DD" w:rsidRPr="00433B4B" w:rsidRDefault="00F741DD" w:rsidP="00F741DD">
      <w:pPr>
        <w:jc w:val="both"/>
      </w:pPr>
      <w:r w:rsidRPr="004D7B89">
        <w:t>Средство обезбеђења</w:t>
      </w:r>
      <w:r>
        <w:t xml:space="preserve"> се враћа лично представнику понуђача са овлашћењем, а у изузетним случајевима брзом поштом о трошку понуђача искључиво на писани захтев.</w:t>
      </w:r>
    </w:p>
    <w:p w:rsidR="000B3145" w:rsidRPr="00056779" w:rsidRDefault="000B3145" w:rsidP="00933AE5">
      <w:pPr>
        <w:jc w:val="both"/>
        <w:rPr>
          <w:b/>
          <w:bCs/>
          <w:i/>
        </w:rPr>
      </w:pPr>
    </w:p>
    <w:p w:rsidR="00933AE5" w:rsidRPr="000746DE" w:rsidRDefault="00933AE5" w:rsidP="00933AE5">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3AE5" w:rsidRDefault="00933AE5" w:rsidP="00933AE5">
      <w:pPr>
        <w:spacing w:before="120" w:after="120"/>
        <w:jc w:val="both"/>
      </w:pPr>
      <w:r w:rsidRPr="000746DE">
        <w:t>Предметна набавка не садржи поверљиве информације.</w:t>
      </w:r>
    </w:p>
    <w:p w:rsidR="00EE1F08" w:rsidRPr="00EE1F08" w:rsidRDefault="00EE1F08" w:rsidP="00933AE5">
      <w:pPr>
        <w:jc w:val="both"/>
        <w:rPr>
          <w:b/>
          <w:bCs/>
        </w:rPr>
      </w:pPr>
    </w:p>
    <w:p w:rsidR="00933AE5" w:rsidRPr="00C64294" w:rsidRDefault="00933AE5" w:rsidP="00933AE5">
      <w:pPr>
        <w:jc w:val="both"/>
        <w:rPr>
          <w:b/>
          <w:bCs/>
          <w:i/>
        </w:rPr>
      </w:pPr>
      <w:r w:rsidRPr="00C64294">
        <w:rPr>
          <w:b/>
          <w:bCs/>
          <w:i/>
        </w:rPr>
        <w:t>14. ДОДАТНЕ ИНФОРМАЦИЈЕ ИЛИ ПОЈАШЊЕЊА У ВЕЗИ СА ПРИПРЕМАЊЕМ ПОНУДЕ</w:t>
      </w:r>
    </w:p>
    <w:p w:rsidR="00933AE5" w:rsidRPr="000746DE" w:rsidRDefault="00933AE5" w:rsidP="00933AE5">
      <w:pPr>
        <w:jc w:val="both"/>
        <w:rPr>
          <w:b/>
          <w:bCs/>
        </w:rPr>
      </w:pPr>
    </w:p>
    <w:p w:rsidR="00933AE5" w:rsidRPr="00EC12C4" w:rsidRDefault="00933AE5" w:rsidP="00933AE5">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933AE5" w:rsidRPr="00EC12C4" w:rsidRDefault="00933AE5" w:rsidP="00933A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933AE5" w:rsidRPr="0001391B" w:rsidRDefault="00933AE5" w:rsidP="00933A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933AE5" w:rsidRPr="00495AE3" w:rsidRDefault="00933AE5" w:rsidP="00933AE5">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933AE5" w:rsidRPr="00F0579E" w:rsidRDefault="00933AE5" w:rsidP="00933AE5">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933AE5" w:rsidRPr="00F0579E" w:rsidRDefault="00933AE5" w:rsidP="00933AE5">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933AE5" w:rsidRPr="00F0579E" w:rsidRDefault="00933AE5" w:rsidP="00933AE5">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933AE5" w:rsidRPr="00F0579E" w:rsidRDefault="00933AE5" w:rsidP="00933AE5">
      <w:pPr>
        <w:jc w:val="both"/>
        <w:rPr>
          <w:bCs/>
        </w:rPr>
      </w:pPr>
      <w:r w:rsidRPr="000746DE">
        <w:t>Тражење додатних информација или појашњења у вези са припремањем п</w:t>
      </w:r>
      <w:r>
        <w:t>онуде телефоном није дозвољено.</w:t>
      </w:r>
    </w:p>
    <w:p w:rsidR="00933AE5" w:rsidRDefault="00933AE5" w:rsidP="00933AE5">
      <w:pPr>
        <w:jc w:val="both"/>
        <w:rPr>
          <w:bCs/>
        </w:rPr>
      </w:pPr>
      <w:r w:rsidRPr="000746DE">
        <w:rPr>
          <w:bCs/>
        </w:rPr>
        <w:t>Комуникација у поступку јавне набавке врши се искључиво на начин одређен чланом 20. Закона.</w:t>
      </w:r>
    </w:p>
    <w:p w:rsidR="00933AE5" w:rsidRPr="0023541D" w:rsidRDefault="00933AE5" w:rsidP="00933AE5">
      <w:pPr>
        <w:jc w:val="both"/>
      </w:pPr>
    </w:p>
    <w:p w:rsidR="00933AE5" w:rsidRPr="00C64294" w:rsidRDefault="00933AE5" w:rsidP="00933AE5">
      <w:pPr>
        <w:jc w:val="both"/>
        <w:rPr>
          <w:b/>
          <w:bCs/>
          <w:i/>
        </w:rPr>
      </w:pPr>
      <w:r w:rsidRPr="00C64294">
        <w:rPr>
          <w:b/>
          <w:bCs/>
          <w:i/>
        </w:rPr>
        <w:t xml:space="preserve">15. ДОДАТНА ОБЈАШЊЕЊА ОД ПОНУЂАЧА ПОСЛЕ ОТВАРАЊА ПОНУДА И КОНТРОЛА КОД ПОНУЂАЧА ОДНОСНО ЊЕГОВОГ ПОДИЗВОЂАЧА </w:t>
      </w:r>
    </w:p>
    <w:p w:rsidR="00933AE5" w:rsidRPr="000746DE" w:rsidRDefault="00933AE5" w:rsidP="00933AE5">
      <w:pPr>
        <w:jc w:val="both"/>
        <w:rPr>
          <w:b/>
          <w:bCs/>
        </w:rPr>
      </w:pPr>
    </w:p>
    <w:p w:rsidR="00933AE5" w:rsidRPr="00F0579E" w:rsidRDefault="00933AE5" w:rsidP="00933AE5">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933AE5" w:rsidRPr="00F0579E" w:rsidRDefault="00933AE5" w:rsidP="00933AE5">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933AE5" w:rsidRPr="00F0579E" w:rsidRDefault="00933AE5" w:rsidP="00933AE5">
      <w:pPr>
        <w:tabs>
          <w:tab w:val="left" w:pos="-135"/>
          <w:tab w:val="left" w:pos="0"/>
          <w:tab w:val="left" w:pos="120"/>
        </w:tabs>
        <w:jc w:val="both"/>
      </w:pPr>
      <w:r w:rsidRPr="000746DE">
        <w:lastRenderedPageBreak/>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933AE5" w:rsidRPr="000746DE" w:rsidRDefault="00933AE5" w:rsidP="00933AE5">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933AE5" w:rsidRPr="00F0184C" w:rsidRDefault="00933AE5" w:rsidP="00933AE5">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FA1EC8" w:rsidRPr="00FA1EC8" w:rsidRDefault="00FA1EC8" w:rsidP="00933AE5">
      <w:pPr>
        <w:jc w:val="both"/>
        <w:rPr>
          <w:b/>
          <w:bCs/>
        </w:rPr>
      </w:pPr>
    </w:p>
    <w:p w:rsidR="00933AE5" w:rsidRPr="00C64294" w:rsidRDefault="00933AE5" w:rsidP="00933AE5">
      <w:pPr>
        <w:jc w:val="both"/>
        <w:rPr>
          <w:b/>
          <w:bCs/>
          <w:i/>
        </w:rPr>
      </w:pPr>
      <w:r w:rsidRPr="00C64294">
        <w:rPr>
          <w:b/>
          <w:bCs/>
          <w:i/>
        </w:rPr>
        <w:t>16.  НЕГАТИВНА РЕФЕРЕНЦА</w:t>
      </w:r>
    </w:p>
    <w:p w:rsidR="00933AE5" w:rsidRDefault="00933AE5" w:rsidP="00933AE5">
      <w:pPr>
        <w:jc w:val="both"/>
        <w:rPr>
          <w:b/>
          <w:bCs/>
        </w:rPr>
      </w:pPr>
    </w:p>
    <w:p w:rsidR="00933AE5" w:rsidRDefault="00933AE5" w:rsidP="00933AE5">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33AE5" w:rsidRDefault="00933AE5" w:rsidP="00933AE5">
      <w:pPr>
        <w:autoSpaceDE w:val="0"/>
        <w:autoSpaceDN w:val="0"/>
        <w:adjustRightInd w:val="0"/>
        <w:jc w:val="both"/>
      </w:pPr>
      <w:r>
        <w:t>1) поступао супротно забрани из чл. 23. и 25. Закона;</w:t>
      </w:r>
    </w:p>
    <w:p w:rsidR="00933AE5" w:rsidRDefault="00933AE5" w:rsidP="00933AE5">
      <w:pPr>
        <w:autoSpaceDE w:val="0"/>
        <w:autoSpaceDN w:val="0"/>
        <w:adjustRightInd w:val="0"/>
        <w:jc w:val="both"/>
      </w:pPr>
      <w:r>
        <w:t>2) учинио повреду конкуренције;</w:t>
      </w:r>
    </w:p>
    <w:p w:rsidR="00933AE5" w:rsidRDefault="00933AE5" w:rsidP="00933AE5">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933AE5" w:rsidRDefault="00933AE5" w:rsidP="00933AE5">
      <w:pPr>
        <w:autoSpaceDE w:val="0"/>
        <w:autoSpaceDN w:val="0"/>
        <w:adjustRightInd w:val="0"/>
        <w:jc w:val="both"/>
      </w:pPr>
      <w:r>
        <w:t>4) одбио да достави доказе и средства обезбеђења на шта се у понуди обавезао.</w:t>
      </w:r>
    </w:p>
    <w:p w:rsidR="00933AE5" w:rsidRPr="004077FD" w:rsidRDefault="00933AE5" w:rsidP="00933AE5">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33AE5" w:rsidRPr="00865C62" w:rsidRDefault="00933AE5" w:rsidP="00933AE5">
      <w:pPr>
        <w:jc w:val="both"/>
        <w:rPr>
          <w:b/>
          <w:bCs/>
        </w:rPr>
      </w:pPr>
    </w:p>
    <w:p w:rsidR="00933AE5" w:rsidRPr="00C64294" w:rsidRDefault="00933AE5" w:rsidP="00933AE5">
      <w:pPr>
        <w:jc w:val="both"/>
        <w:rPr>
          <w:i/>
        </w:rPr>
      </w:pPr>
      <w:r w:rsidRPr="00C64294">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33AE5" w:rsidRPr="00A878F3" w:rsidRDefault="00933AE5" w:rsidP="00933AE5">
      <w:pPr>
        <w:jc w:val="both"/>
        <w:rPr>
          <w:highlight w:val="green"/>
        </w:rPr>
      </w:pPr>
    </w:p>
    <w:p w:rsidR="00933AE5" w:rsidRPr="008E7BDD" w:rsidRDefault="00933AE5" w:rsidP="00933AE5">
      <w:pPr>
        <w:jc w:val="both"/>
        <w:rPr>
          <w:b/>
          <w:bCs/>
          <w:i/>
          <w:iCs/>
        </w:rPr>
      </w:pPr>
      <w:r w:rsidRPr="00407855">
        <w:t>Избор на</w:t>
      </w:r>
      <w:r>
        <w:t xml:space="preserve">јповољније понуде се </w:t>
      </w:r>
      <w:r w:rsidRPr="008E7BDD">
        <w:t xml:space="preserve">врши критеријумoм </w:t>
      </w:r>
      <w:r w:rsidRPr="008E7BDD">
        <w:rPr>
          <w:b/>
          <w:bCs/>
        </w:rPr>
        <w:t>„</w:t>
      </w:r>
      <w:r w:rsidRPr="008E7BDD">
        <w:rPr>
          <w:b/>
          <w:i/>
          <w:iCs/>
        </w:rPr>
        <w:t>најнижа понуђена цена“.</w:t>
      </w:r>
    </w:p>
    <w:p w:rsidR="00933AE5" w:rsidRPr="00A878F3" w:rsidRDefault="00933AE5" w:rsidP="00933AE5">
      <w:pPr>
        <w:jc w:val="both"/>
        <w:rPr>
          <w:highlight w:val="green"/>
        </w:rPr>
      </w:pPr>
    </w:p>
    <w:p w:rsidR="00933AE5" w:rsidRPr="00C64294" w:rsidRDefault="00933AE5" w:rsidP="00933AE5">
      <w:pPr>
        <w:jc w:val="both"/>
        <w:rPr>
          <w:b/>
          <w:bCs/>
          <w:i/>
        </w:rPr>
      </w:pPr>
      <w:r w:rsidRPr="00C64294">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33AE5" w:rsidRPr="00A878F3" w:rsidRDefault="00933AE5" w:rsidP="00933AE5">
      <w:pPr>
        <w:jc w:val="both"/>
        <w:rPr>
          <w:b/>
          <w:bCs/>
          <w:highlight w:val="green"/>
        </w:rPr>
      </w:pPr>
    </w:p>
    <w:p w:rsidR="00933AE5" w:rsidRDefault="00933AE5" w:rsidP="00933AE5">
      <w:pPr>
        <w:jc w:val="both"/>
      </w:pPr>
      <w:r w:rsidRPr="000654BE">
        <w:rPr>
          <w:iCs/>
        </w:rPr>
        <w:t>Уколико две или више понуда имају исту</w:t>
      </w:r>
      <w:r w:rsidR="001D3086">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933AE5" w:rsidRDefault="00933AE5" w:rsidP="00933AE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933AE5" w:rsidRPr="009C568A" w:rsidRDefault="00933AE5" w:rsidP="00933AE5">
      <w:pPr>
        <w:jc w:val="both"/>
        <w:rPr>
          <w:b/>
        </w:rPr>
      </w:pPr>
    </w:p>
    <w:p w:rsidR="00933AE5" w:rsidRPr="00C64294" w:rsidRDefault="00933AE5" w:rsidP="00933AE5">
      <w:pPr>
        <w:jc w:val="both"/>
        <w:rPr>
          <w:b/>
          <w:i/>
        </w:rPr>
      </w:pPr>
      <w:r w:rsidRPr="00C64294">
        <w:rPr>
          <w:b/>
          <w:i/>
        </w:rPr>
        <w:t>19. КОРИШЋЕЊЕ ПАТЕНТА И ОДГОВОРНОСТ ЗА ПОВРЕДУ ЗАШТИЋЕНИХ ПРАВА ИНТЕЛЕКТУАЛНЕ СВОЈИНЕ ТРЕЋИХ ЛИЦА</w:t>
      </w:r>
    </w:p>
    <w:p w:rsidR="00933AE5" w:rsidRPr="00E71BEB" w:rsidRDefault="00933AE5" w:rsidP="00933AE5">
      <w:pPr>
        <w:jc w:val="both"/>
        <w:rPr>
          <w:b/>
        </w:rPr>
      </w:pPr>
    </w:p>
    <w:p w:rsidR="00933AE5" w:rsidRPr="00CC055C" w:rsidRDefault="00933AE5" w:rsidP="00933AE5">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33AE5" w:rsidRPr="007366F6" w:rsidRDefault="00933AE5" w:rsidP="00933AE5">
      <w:pPr>
        <w:jc w:val="both"/>
        <w:rPr>
          <w:b/>
        </w:rPr>
      </w:pPr>
    </w:p>
    <w:p w:rsidR="00933AE5" w:rsidRPr="00C64294" w:rsidRDefault="00933AE5" w:rsidP="00933AE5">
      <w:pPr>
        <w:jc w:val="both"/>
        <w:rPr>
          <w:b/>
          <w:bCs/>
          <w:i/>
        </w:rPr>
      </w:pPr>
      <w:r w:rsidRPr="00C64294">
        <w:rPr>
          <w:b/>
          <w:bCs/>
          <w:i/>
        </w:rPr>
        <w:t xml:space="preserve">20. НАЧИН И РОК ЗА ПОДНОШЕЊЕ ЗАХТЕВА ЗА ЗАШТИТУ ПРАВА ПОНУЂАЧА </w:t>
      </w:r>
    </w:p>
    <w:p w:rsidR="00933AE5" w:rsidRPr="00E71BEB" w:rsidRDefault="00933AE5" w:rsidP="00933AE5">
      <w:pPr>
        <w:jc w:val="both"/>
        <w:rPr>
          <w:b/>
          <w:bCs/>
        </w:rPr>
      </w:pPr>
    </w:p>
    <w:p w:rsidR="00933AE5" w:rsidRPr="00342397" w:rsidRDefault="00933AE5" w:rsidP="00933AE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33AE5" w:rsidRPr="00342397" w:rsidRDefault="00933AE5" w:rsidP="00933AE5">
      <w:pPr>
        <w:autoSpaceDE w:val="0"/>
        <w:autoSpaceDN w:val="0"/>
        <w:adjustRightInd w:val="0"/>
        <w:jc w:val="both"/>
      </w:pPr>
      <w:r w:rsidRPr="00342397">
        <w:lastRenderedPageBreak/>
        <w:t xml:space="preserve">Захтев за заштиту права подноси се наручиоцу, а копија се истовремено доставља Републичкој комисији. </w:t>
      </w:r>
    </w:p>
    <w:p w:rsidR="00933AE5" w:rsidRPr="00E90954" w:rsidRDefault="00933AE5" w:rsidP="00933AE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933AE5" w:rsidRPr="00342397" w:rsidRDefault="00933AE5" w:rsidP="00933AE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33AE5" w:rsidRPr="00342397" w:rsidRDefault="00933AE5" w:rsidP="00933AE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33AE5" w:rsidRPr="00342397" w:rsidRDefault="00933AE5" w:rsidP="00933AE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33AE5" w:rsidRPr="0025550A" w:rsidRDefault="00933AE5" w:rsidP="00933AE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933AE5" w:rsidRPr="00342397" w:rsidRDefault="00933AE5" w:rsidP="00933AE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933AE5" w:rsidRPr="00342397" w:rsidRDefault="00933AE5" w:rsidP="00933AE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33AE5" w:rsidRPr="00342397" w:rsidRDefault="00933AE5" w:rsidP="00933AE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933AE5" w:rsidRPr="00342397" w:rsidRDefault="00933AE5" w:rsidP="00933AE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3AE5" w:rsidRDefault="00933AE5" w:rsidP="00933AE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0B3145" w:rsidRPr="00342397" w:rsidRDefault="000B3145" w:rsidP="00933AE5">
      <w:pPr>
        <w:jc w:val="both"/>
      </w:pPr>
    </w:p>
    <w:p w:rsidR="00933AE5" w:rsidRPr="00F13821" w:rsidRDefault="00933AE5" w:rsidP="00933AE5">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933AE5" w:rsidRDefault="00933AE5" w:rsidP="00933AE5">
      <w:pPr>
        <w:jc w:val="both"/>
      </w:pPr>
    </w:p>
    <w:p w:rsidR="00933AE5" w:rsidRPr="0066640F" w:rsidRDefault="00933AE5" w:rsidP="00933AE5">
      <w:pPr>
        <w:jc w:val="both"/>
      </w:pPr>
      <w:r w:rsidRPr="0066640F">
        <w:t>Свака странка у поступку сноси трошкове које проузрокује својим радњама.</w:t>
      </w:r>
    </w:p>
    <w:p w:rsidR="00933AE5" w:rsidRPr="008477B9" w:rsidRDefault="00933AE5" w:rsidP="00933AE5">
      <w:pPr>
        <w:jc w:val="both"/>
        <w:rPr>
          <w:lang w:val="sr-Cyrl-CS"/>
        </w:rPr>
      </w:pPr>
    </w:p>
    <w:p w:rsidR="00933AE5" w:rsidRPr="00C64294" w:rsidRDefault="00933AE5" w:rsidP="00933AE5">
      <w:pPr>
        <w:jc w:val="both"/>
        <w:rPr>
          <w:b/>
          <w:i/>
        </w:rPr>
      </w:pPr>
      <w:r w:rsidRPr="00C64294">
        <w:rPr>
          <w:b/>
          <w:i/>
        </w:rPr>
        <w:lastRenderedPageBreak/>
        <w:t>21. РОК У КОЈЕМ ЋЕ УГОВОР БИТИ ЗАКЉУЧЕН</w:t>
      </w:r>
    </w:p>
    <w:p w:rsidR="00933AE5" w:rsidRPr="00E71BEB" w:rsidRDefault="00933AE5" w:rsidP="00933AE5">
      <w:pPr>
        <w:jc w:val="both"/>
        <w:rPr>
          <w:b/>
        </w:rPr>
      </w:pPr>
    </w:p>
    <w:p w:rsidR="00933AE5" w:rsidRDefault="00933AE5" w:rsidP="00933AE5">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933AE5" w:rsidRDefault="00933AE5" w:rsidP="00933AE5">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33AE5" w:rsidRPr="00CC5A6E" w:rsidRDefault="00933AE5" w:rsidP="00933AE5">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3145" w:rsidRPr="00FA1EC8" w:rsidRDefault="000B3145" w:rsidP="00933AE5">
      <w:pPr>
        <w:jc w:val="both"/>
      </w:pPr>
    </w:p>
    <w:p w:rsidR="00933AE5" w:rsidRPr="00C64294" w:rsidRDefault="00933AE5" w:rsidP="00933AE5">
      <w:pPr>
        <w:jc w:val="both"/>
        <w:rPr>
          <w:b/>
          <w:i/>
          <w:lang w:val="en-US"/>
        </w:rPr>
      </w:pPr>
      <w:r w:rsidRPr="00C64294">
        <w:rPr>
          <w:b/>
          <w:i/>
        </w:rPr>
        <w:t>22. ИЗМЕНЕ ТОКОМ ТРАЈАЊА УГОВОРА</w:t>
      </w:r>
    </w:p>
    <w:p w:rsidR="00933AE5" w:rsidRPr="004C212D" w:rsidRDefault="00933AE5" w:rsidP="00933AE5">
      <w:pPr>
        <w:tabs>
          <w:tab w:val="left" w:pos="1206"/>
        </w:tabs>
        <w:jc w:val="both"/>
      </w:pPr>
    </w:p>
    <w:p w:rsidR="00933AE5" w:rsidRDefault="00933AE5" w:rsidP="00933AE5">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933AE5" w:rsidRDefault="00933AE5" w:rsidP="00933AE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933AE5" w:rsidRDefault="00933AE5" w:rsidP="00933AE5">
      <w:pPr>
        <w:jc w:val="both"/>
      </w:pPr>
      <w:r>
        <w:t>Наручилац ће дозволити измене уговора у следећим ситуацијама:</w:t>
      </w:r>
    </w:p>
    <w:p w:rsidR="00933AE5" w:rsidRDefault="00933AE5" w:rsidP="00933AE5">
      <w:pPr>
        <w:pStyle w:val="ListParagraph"/>
        <w:numPr>
          <w:ilvl w:val="0"/>
          <w:numId w:val="1"/>
        </w:numPr>
        <w:ind w:left="405"/>
        <w:jc w:val="both"/>
      </w:pPr>
      <w:r>
        <w:t>Уколико се повећа обим предмета јавне набавке због непредвиђених околности;</w:t>
      </w:r>
    </w:p>
    <w:p w:rsidR="00933AE5" w:rsidRDefault="00933AE5" w:rsidP="00933AE5">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3AE5" w:rsidRDefault="00933AE5" w:rsidP="00933AE5">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3AE5" w:rsidRPr="00183ED2" w:rsidRDefault="00933AE5" w:rsidP="00933AE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33AE5" w:rsidRDefault="00933AE5" w:rsidP="00933AE5">
      <w:pPr>
        <w:jc w:val="both"/>
        <w:rPr>
          <w:b/>
        </w:rPr>
      </w:pPr>
    </w:p>
    <w:p w:rsidR="00BE0E14" w:rsidRPr="002747D3" w:rsidRDefault="00BE0E14" w:rsidP="00933AE5">
      <w:pPr>
        <w:jc w:val="both"/>
        <w:rPr>
          <w:b/>
        </w:rPr>
      </w:pPr>
    </w:p>
    <w:p w:rsidR="00933AE5" w:rsidRDefault="00933AE5" w:rsidP="00933AE5">
      <w:pPr>
        <w:jc w:val="both"/>
        <w:rPr>
          <w:b/>
        </w:rPr>
      </w:pPr>
      <w:r w:rsidRPr="00F726E2">
        <w:rPr>
          <w:b/>
        </w:rPr>
        <w:t>НАПОМЕНА</w:t>
      </w:r>
      <w:r w:rsidRPr="00066B40">
        <w:rPr>
          <w:b/>
        </w:rPr>
        <w:t>:</w:t>
      </w:r>
    </w:p>
    <w:p w:rsidR="00933AE5" w:rsidRPr="00183ED2" w:rsidRDefault="00933AE5" w:rsidP="00933AE5">
      <w:pPr>
        <w:jc w:val="both"/>
        <w:rPr>
          <w:b/>
        </w:rPr>
      </w:pPr>
    </w:p>
    <w:p w:rsidR="00933AE5" w:rsidRDefault="00933AE5" w:rsidP="00933AE5">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33AE5" w:rsidRPr="00E20B95" w:rsidRDefault="00933AE5" w:rsidP="00933AE5">
      <w:pPr>
        <w:ind w:firstLine="720"/>
        <w:jc w:val="both"/>
      </w:pPr>
    </w:p>
    <w:p w:rsidR="00933AE5" w:rsidRDefault="00933AE5" w:rsidP="00933AE5">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4F452A" w:rsidRDefault="004F452A" w:rsidP="00A14830">
      <w:pPr>
        <w:jc w:val="both"/>
        <w:rPr>
          <w:noProof/>
        </w:rPr>
      </w:pPr>
    </w:p>
    <w:p w:rsidR="004F452A" w:rsidRDefault="004F452A" w:rsidP="00A14830">
      <w:pPr>
        <w:jc w:val="both"/>
        <w:rPr>
          <w:noProof/>
        </w:rPr>
      </w:pPr>
    </w:p>
    <w:p w:rsidR="00BE0E14" w:rsidRPr="008F19E8" w:rsidRDefault="00BE0E14" w:rsidP="00BE0E14">
      <w:bookmarkStart w:id="28" w:name="_Toc515605636"/>
      <w:bookmarkStart w:id="29" w:name="_Toc364158548"/>
      <w:bookmarkEnd w:id="22"/>
      <w:bookmarkEnd w:id="23"/>
      <w:bookmarkEnd w:id="24"/>
      <w:bookmarkEnd w:id="25"/>
      <w:bookmarkEnd w:id="26"/>
      <w:bookmarkEnd w:id="27"/>
    </w:p>
    <w:p w:rsidR="002A3C5D" w:rsidRPr="00A12B71" w:rsidRDefault="00933AE5" w:rsidP="00F309D8">
      <w:pPr>
        <w:pStyle w:val="Heading2"/>
        <w:rPr>
          <w:noProof/>
        </w:rPr>
      </w:pPr>
      <w:r>
        <w:rPr>
          <w:noProof/>
          <w:lang w:val="sr-Cyrl-CS"/>
        </w:rPr>
        <w:lastRenderedPageBreak/>
        <w:t>6</w:t>
      </w:r>
      <w:r w:rsidR="002A3C5D" w:rsidRPr="00A12B71">
        <w:rPr>
          <w:noProof/>
          <w:lang w:val="sr-Cyrl-CS"/>
        </w:rPr>
        <w:t xml:space="preserve">. </w:t>
      </w:r>
      <w:r w:rsidR="002A3C5D" w:rsidRPr="00A12B71">
        <w:rPr>
          <w:noProof/>
        </w:rPr>
        <w:t>МОДЕЛ УГОВОРА</w:t>
      </w:r>
      <w:bookmarkEnd w:id="2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0B3145" w:rsidRPr="002747D3" w:rsidRDefault="000B3145" w:rsidP="002747D3">
      <w:pPr>
        <w:outlineLvl w:val="0"/>
        <w:rPr>
          <w:b/>
          <w:noProof/>
        </w:rPr>
      </w:pPr>
      <w:bookmarkStart w:id="30" w:name="_Toc509391311"/>
      <w:bookmarkStart w:id="31" w:name="_Toc515605637"/>
    </w:p>
    <w:p w:rsidR="002A3C5D" w:rsidRPr="00240D48" w:rsidRDefault="002A3C5D" w:rsidP="002A3C5D">
      <w:pPr>
        <w:jc w:val="center"/>
        <w:outlineLvl w:val="0"/>
        <w:rPr>
          <w:b/>
          <w:noProof/>
        </w:rPr>
      </w:pPr>
      <w:r w:rsidRPr="00240D48">
        <w:rPr>
          <w:b/>
          <w:noProof/>
        </w:rPr>
        <w:t>УГОВОР</w:t>
      </w:r>
      <w:bookmarkEnd w:id="30"/>
      <w:bookmarkEnd w:id="31"/>
    </w:p>
    <w:p w:rsidR="002A3C5D" w:rsidRPr="00732D31" w:rsidRDefault="002A3C5D" w:rsidP="002A3C5D">
      <w:pPr>
        <w:jc w:val="center"/>
        <w:outlineLvl w:val="0"/>
        <w:rPr>
          <w:b/>
          <w:noProof/>
        </w:rPr>
      </w:pPr>
      <w:bookmarkStart w:id="32" w:name="_Toc509391312"/>
      <w:bookmarkStart w:id="33" w:name="_Toc515605638"/>
      <w:r w:rsidRPr="00240D48">
        <w:rPr>
          <w:b/>
          <w:noProof/>
        </w:rPr>
        <w:t xml:space="preserve">О ЈАВНОЈ НАБАВЦИ БРОЈ </w:t>
      </w:r>
      <w:r w:rsidR="008F19E8">
        <w:rPr>
          <w:b/>
          <w:noProof/>
          <w:lang w:val="sr-Cyrl-CS"/>
        </w:rPr>
        <w:t>97</w:t>
      </w:r>
      <w:r w:rsidR="00F741DD">
        <w:rPr>
          <w:b/>
          <w:noProof/>
        </w:rPr>
        <w:t>-20</w:t>
      </w:r>
      <w:r w:rsidR="00FD1FBD">
        <w:rPr>
          <w:b/>
          <w:noProof/>
        </w:rPr>
        <w:t>-О</w:t>
      </w:r>
      <w:bookmarkEnd w:id="32"/>
      <w:bookmarkEnd w:id="33"/>
    </w:p>
    <w:p w:rsidR="002A3C5D"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w:t>
      </w:r>
      <w:r w:rsidR="00E65E2A">
        <w:rPr>
          <w:noProof/>
        </w:rPr>
        <w:t>56</w:t>
      </w:r>
      <w:r w:rsidRPr="00732D31">
        <w:rPr>
          <w:noProof/>
        </w:rPr>
        <w:t>4-3-</w:t>
      </w:r>
      <w:r w:rsidR="00E65E2A">
        <w:rPr>
          <w:noProof/>
        </w:rPr>
        <w:t>56</w:t>
      </w:r>
      <w:r w:rsidRPr="00732D31">
        <w:rPr>
          <w:noProof/>
        </w:rPr>
        <w:t>4 Телефакс: 021/</w:t>
      </w:r>
      <w:r w:rsidR="00E65E2A">
        <w:rPr>
          <w:noProof/>
        </w:rPr>
        <w:t>56</w:t>
      </w:r>
      <w:r w:rsidRPr="00732D31">
        <w:rPr>
          <w:noProof/>
        </w:rPr>
        <w:t>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 xml:space="preserve">проф. др </w:t>
      </w:r>
      <w:r w:rsidR="00F167F2">
        <w:rPr>
          <w:noProof/>
        </w:rPr>
        <w:t>Едита Стокић</w:t>
      </w:r>
      <w:r>
        <w:rPr>
          <w:noProof/>
        </w:rPr>
        <w:t>.</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Default="002A3C5D" w:rsidP="002A3C5D">
      <w:pPr>
        <w:ind w:left="1440" w:firstLine="720"/>
        <w:jc w:val="both"/>
        <w:rPr>
          <w:noProof/>
          <w:color w:val="000000" w:themeColor="text1"/>
          <w:sz w:val="16"/>
          <w:szCs w:val="16"/>
        </w:rPr>
      </w:pPr>
    </w:p>
    <w:p w:rsidR="001D3086" w:rsidRPr="002747D3" w:rsidRDefault="001D3086" w:rsidP="002747D3">
      <w:pPr>
        <w:jc w:val="both"/>
        <w:rPr>
          <w:noProof/>
          <w:color w:val="000000" w:themeColor="text1"/>
          <w:sz w:val="16"/>
          <w:szCs w:val="16"/>
        </w:rPr>
      </w:pPr>
    </w:p>
    <w:p w:rsidR="002A3C5D" w:rsidRDefault="002A3C5D" w:rsidP="002A3C5D">
      <w:pPr>
        <w:jc w:val="center"/>
        <w:outlineLvl w:val="0"/>
        <w:rPr>
          <w:b/>
          <w:noProof/>
          <w:color w:val="000000" w:themeColor="text1"/>
        </w:rPr>
      </w:pPr>
      <w:bookmarkStart w:id="34" w:name="_Toc509391313"/>
      <w:bookmarkStart w:id="35" w:name="_Toc515605639"/>
      <w:r w:rsidRPr="001F55ED">
        <w:rPr>
          <w:b/>
          <w:noProof/>
          <w:color w:val="000000" w:themeColor="text1"/>
        </w:rPr>
        <w:t>ПРЕДМЕТ</w:t>
      </w:r>
      <w:r>
        <w:rPr>
          <w:b/>
          <w:noProof/>
          <w:color w:val="000000" w:themeColor="text1"/>
        </w:rPr>
        <w:t xml:space="preserve"> УГОВОРА</w:t>
      </w:r>
      <w:bookmarkEnd w:id="34"/>
      <w:bookmarkEnd w:id="35"/>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36" w:name="_Toc509391314"/>
      <w:bookmarkStart w:id="37" w:name="_Toc515605640"/>
      <w:r w:rsidRPr="00732D31">
        <w:rPr>
          <w:b/>
          <w:noProof/>
          <w:color w:val="000000" w:themeColor="text1"/>
        </w:rPr>
        <w:t>Члан 1.</w:t>
      </w:r>
      <w:bookmarkEnd w:id="36"/>
      <w:bookmarkEnd w:id="37"/>
    </w:p>
    <w:p w:rsidR="0076470A" w:rsidRDefault="002A3C5D" w:rsidP="0076470A">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8F19E8" w:rsidRPr="004E6C4F">
        <w:rPr>
          <w:b/>
          <w:noProof/>
        </w:rPr>
        <w:t>Н</w:t>
      </w:r>
      <w:r w:rsidR="008F19E8" w:rsidRPr="004E6C4F">
        <w:rPr>
          <w:b/>
        </w:rPr>
        <w:t xml:space="preserve">абавка </w:t>
      </w:r>
      <w:r w:rsidR="008F19E8">
        <w:rPr>
          <w:b/>
        </w:rPr>
        <w:t xml:space="preserve">потрошног материјала за потребе Центра за судску медицину, токсикологију и молекуларну генетику у оквиру  </w:t>
      </w:r>
      <w:r w:rsidR="008F19E8" w:rsidRPr="004E6C4F">
        <w:rPr>
          <w:b/>
        </w:rPr>
        <w:t>Клиничког центра Војводине</w:t>
      </w:r>
      <w:r w:rsidR="008F19E8">
        <w:rPr>
          <w:b/>
        </w:rPr>
        <w:t xml:space="preserve"> – ДНК лабораторија – Клинички </w:t>
      </w:r>
      <w:r w:rsidR="008F19E8">
        <w:rPr>
          <w:b/>
          <w:lang w:val="en-US"/>
        </w:rPr>
        <w:t>PCR</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8F19E8">
        <w:rPr>
          <w:lang w:val="sr-Cyrl-CS"/>
        </w:rPr>
        <w:t>97</w:t>
      </w:r>
      <w:r w:rsidR="00F741DD">
        <w:rPr>
          <w:lang w:val="sr-Cyrl-CS"/>
        </w:rPr>
        <w:t>-20</w:t>
      </w:r>
      <w:r w:rsidR="00FD1FBD">
        <w:t>-О</w:t>
      </w:r>
      <w:r>
        <w:t xml:space="preserve"> </w:t>
      </w:r>
      <w:r w:rsidRPr="00732D31">
        <w:t xml:space="preserve">од </w:t>
      </w:r>
      <w:r>
        <w:t xml:space="preserve">дана </w:t>
      </w:r>
      <w:r w:rsidRPr="00732D31">
        <w:t>_____________ године</w:t>
      </w:r>
      <w:r w:rsidR="008D29A9">
        <w:rPr>
          <w:noProof/>
          <w:color w:val="000000" w:themeColor="text1"/>
        </w:rPr>
        <w:t>, за следеће партије:</w:t>
      </w:r>
    </w:p>
    <w:p w:rsidR="008D29A9" w:rsidRDefault="008D29A9" w:rsidP="0076470A">
      <w:pPr>
        <w:pStyle w:val="Footer"/>
        <w:jc w:val="both"/>
        <w:rPr>
          <w:noProof/>
          <w:color w:val="000000" w:themeColor="text1"/>
        </w:rPr>
      </w:pPr>
    </w:p>
    <w:tbl>
      <w:tblPr>
        <w:tblStyle w:val="TableGrid"/>
        <w:tblW w:w="9090" w:type="dxa"/>
        <w:tblInd w:w="108" w:type="dxa"/>
        <w:tblLook w:val="04A0"/>
      </w:tblPr>
      <w:tblGrid>
        <w:gridCol w:w="1276"/>
        <w:gridCol w:w="5294"/>
        <w:gridCol w:w="2520"/>
      </w:tblGrid>
      <w:tr w:rsidR="008D29A9" w:rsidRPr="00EB0B67" w:rsidTr="00CB5889">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D29A9" w:rsidRPr="00EB0B67" w:rsidRDefault="008D29A9" w:rsidP="00CB5889">
            <w:pPr>
              <w:jc w:val="center"/>
              <w:rPr>
                <w:b/>
                <w:lang w:val="sr-Cyrl-CS"/>
              </w:rPr>
            </w:pPr>
            <w:r w:rsidRPr="00EB0B67">
              <w:rPr>
                <w:b/>
                <w:lang w:val="sr-Cyrl-CS"/>
              </w:rPr>
              <w:t>Редни број партије</w:t>
            </w:r>
          </w:p>
        </w:tc>
        <w:tc>
          <w:tcPr>
            <w:tcW w:w="5294" w:type="dxa"/>
            <w:tcBorders>
              <w:top w:val="single" w:sz="4" w:space="0" w:color="auto"/>
              <w:left w:val="single" w:sz="4" w:space="0" w:color="auto"/>
              <w:bottom w:val="single" w:sz="4" w:space="0" w:color="auto"/>
              <w:right w:val="single" w:sz="4" w:space="0" w:color="auto"/>
            </w:tcBorders>
            <w:vAlign w:val="center"/>
            <w:hideMark/>
          </w:tcPr>
          <w:p w:rsidR="008D29A9" w:rsidRPr="00EB0B67" w:rsidRDefault="008D29A9" w:rsidP="00CB5889">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D29A9" w:rsidRDefault="008D29A9" w:rsidP="00CB5889">
            <w:pPr>
              <w:jc w:val="center"/>
              <w:rPr>
                <w:b/>
              </w:rPr>
            </w:pPr>
            <w:r>
              <w:rPr>
                <w:b/>
              </w:rPr>
              <w:t>В</w:t>
            </w:r>
            <w:r w:rsidRPr="00EB0B67">
              <w:rPr>
                <w:b/>
              </w:rPr>
              <w:t xml:space="preserve">редност партије </w:t>
            </w:r>
          </w:p>
          <w:p w:rsidR="008D29A9" w:rsidRDefault="008D29A9" w:rsidP="00CB5889">
            <w:pPr>
              <w:jc w:val="center"/>
              <w:rPr>
                <w:b/>
              </w:rPr>
            </w:pPr>
            <w:r w:rsidRPr="00EB0B67">
              <w:rPr>
                <w:b/>
              </w:rPr>
              <w:t xml:space="preserve">без ПДВ, </w:t>
            </w:r>
          </w:p>
          <w:p w:rsidR="008D29A9" w:rsidRPr="00EB0B67" w:rsidRDefault="008D29A9" w:rsidP="00CB5889">
            <w:pPr>
              <w:jc w:val="center"/>
              <w:rPr>
                <w:b/>
              </w:rPr>
            </w:pPr>
            <w:r w:rsidRPr="00EB0B67">
              <w:rPr>
                <w:b/>
              </w:rPr>
              <w:t>у динарима</w:t>
            </w:r>
          </w:p>
        </w:tc>
      </w:tr>
      <w:tr w:rsidR="008D29A9" w:rsidRPr="00962F2D" w:rsidTr="00A06E24">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D29A9" w:rsidRPr="00D33F1C" w:rsidRDefault="008D29A9" w:rsidP="00CB5889">
            <w:pPr>
              <w:jc w:val="center"/>
              <w:rPr>
                <w:noProof/>
                <w:lang w:val="sr-Cyrl-CS"/>
              </w:rPr>
            </w:pPr>
            <w:r w:rsidRPr="00D33F1C">
              <w:rPr>
                <w:noProof/>
                <w:lang w:val="sr-Cyrl-CS"/>
              </w:rPr>
              <w:t>1.</w:t>
            </w:r>
          </w:p>
        </w:tc>
        <w:tc>
          <w:tcPr>
            <w:tcW w:w="5294" w:type="dxa"/>
            <w:tcBorders>
              <w:top w:val="single" w:sz="4" w:space="0" w:color="auto"/>
              <w:left w:val="single" w:sz="4" w:space="0" w:color="auto"/>
              <w:bottom w:val="single" w:sz="4" w:space="0" w:color="auto"/>
              <w:right w:val="single" w:sz="4" w:space="0" w:color="auto"/>
            </w:tcBorders>
            <w:vAlign w:val="center"/>
          </w:tcPr>
          <w:p w:rsidR="008D29A9" w:rsidRPr="00402769" w:rsidRDefault="008D29A9" w:rsidP="00CB5889">
            <w:pPr>
              <w:pStyle w:val="Heading1"/>
              <w:jc w:val="center"/>
              <w:rPr>
                <w:b w:val="0"/>
              </w:rPr>
            </w:pPr>
            <w:r w:rsidRPr="00402769">
              <w:rPr>
                <w:b w:val="0"/>
              </w:rPr>
              <w:t>Адхезивни филмови за плоче за Real-Time PCR апарат</w:t>
            </w:r>
          </w:p>
        </w:tc>
        <w:tc>
          <w:tcPr>
            <w:tcW w:w="2520" w:type="dxa"/>
            <w:tcBorders>
              <w:top w:val="single" w:sz="4" w:space="0" w:color="auto"/>
              <w:left w:val="single" w:sz="4" w:space="0" w:color="auto"/>
              <w:bottom w:val="single" w:sz="4" w:space="0" w:color="auto"/>
              <w:right w:val="single" w:sz="4" w:space="0" w:color="auto"/>
            </w:tcBorders>
            <w:vAlign w:val="center"/>
          </w:tcPr>
          <w:p w:rsidR="008D29A9" w:rsidRPr="00962F2D" w:rsidRDefault="008D29A9" w:rsidP="00CB5889">
            <w:pPr>
              <w:jc w:val="center"/>
              <w:rPr>
                <w:noProof/>
              </w:rPr>
            </w:pPr>
          </w:p>
        </w:tc>
      </w:tr>
      <w:tr w:rsidR="008D29A9" w:rsidRPr="00962F2D" w:rsidTr="00A06E24">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D29A9" w:rsidRPr="00D33F1C" w:rsidRDefault="008D29A9" w:rsidP="00CB5889">
            <w:pPr>
              <w:jc w:val="center"/>
              <w:rPr>
                <w:noProof/>
                <w:lang w:val="sr-Cyrl-CS"/>
              </w:rPr>
            </w:pPr>
            <w:r w:rsidRPr="00D33F1C">
              <w:rPr>
                <w:noProof/>
                <w:lang w:val="sr-Cyrl-CS"/>
              </w:rPr>
              <w:t>2.</w:t>
            </w:r>
          </w:p>
        </w:tc>
        <w:tc>
          <w:tcPr>
            <w:tcW w:w="5294" w:type="dxa"/>
            <w:tcBorders>
              <w:top w:val="single" w:sz="4" w:space="0" w:color="auto"/>
              <w:left w:val="single" w:sz="4" w:space="0" w:color="auto"/>
              <w:bottom w:val="single" w:sz="4" w:space="0" w:color="auto"/>
              <w:right w:val="single" w:sz="4" w:space="0" w:color="auto"/>
            </w:tcBorders>
            <w:vAlign w:val="center"/>
          </w:tcPr>
          <w:p w:rsidR="008D29A9" w:rsidRPr="00402769" w:rsidRDefault="008D29A9" w:rsidP="00CB5889">
            <w:pPr>
              <w:jc w:val="center"/>
              <w:rPr>
                <w:noProof/>
              </w:rPr>
            </w:pPr>
            <w:r w:rsidRPr="00402769">
              <w:t>Реагенси и потрошни материјал за изолацију ДНК</w:t>
            </w:r>
          </w:p>
        </w:tc>
        <w:tc>
          <w:tcPr>
            <w:tcW w:w="2520" w:type="dxa"/>
            <w:tcBorders>
              <w:top w:val="single" w:sz="4" w:space="0" w:color="auto"/>
              <w:left w:val="single" w:sz="4" w:space="0" w:color="auto"/>
              <w:bottom w:val="single" w:sz="4" w:space="0" w:color="auto"/>
              <w:right w:val="single" w:sz="4" w:space="0" w:color="auto"/>
            </w:tcBorders>
            <w:vAlign w:val="center"/>
          </w:tcPr>
          <w:p w:rsidR="008D29A9" w:rsidRPr="00962F2D" w:rsidRDefault="008D29A9" w:rsidP="00CB5889">
            <w:pPr>
              <w:jc w:val="center"/>
              <w:rPr>
                <w:noProof/>
              </w:rPr>
            </w:pPr>
          </w:p>
        </w:tc>
      </w:tr>
      <w:tr w:rsidR="008D29A9" w:rsidRPr="00917D00" w:rsidTr="00A06E24">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D29A9" w:rsidRPr="00D33F1C" w:rsidRDefault="008D29A9" w:rsidP="00CB5889">
            <w:pPr>
              <w:jc w:val="center"/>
              <w:rPr>
                <w:noProof/>
                <w:lang w:val="sr-Cyrl-CS"/>
              </w:rPr>
            </w:pPr>
            <w:r>
              <w:rPr>
                <w:noProof/>
                <w:lang w:val="sr-Cyrl-CS"/>
              </w:rPr>
              <w:t>3.</w:t>
            </w:r>
          </w:p>
        </w:tc>
        <w:tc>
          <w:tcPr>
            <w:tcW w:w="5294" w:type="dxa"/>
            <w:tcBorders>
              <w:top w:val="single" w:sz="4" w:space="0" w:color="auto"/>
              <w:left w:val="single" w:sz="4" w:space="0" w:color="auto"/>
              <w:bottom w:val="single" w:sz="4" w:space="0" w:color="auto"/>
              <w:right w:val="single" w:sz="4" w:space="0" w:color="auto"/>
            </w:tcBorders>
            <w:vAlign w:val="center"/>
          </w:tcPr>
          <w:p w:rsidR="008D29A9" w:rsidRPr="00402769" w:rsidRDefault="008D29A9" w:rsidP="00CB5889">
            <w:pPr>
              <w:jc w:val="center"/>
              <w:rPr>
                <w:noProof/>
                <w:color w:val="000000"/>
                <w:lang w:val="sr-Cyrl-CS"/>
              </w:rPr>
            </w:pPr>
            <w:r w:rsidRPr="00402769">
              <w:t>Хемикалије за електрофорезу на агарозном гелу</w:t>
            </w:r>
          </w:p>
        </w:tc>
        <w:tc>
          <w:tcPr>
            <w:tcW w:w="2520" w:type="dxa"/>
            <w:tcBorders>
              <w:top w:val="single" w:sz="4" w:space="0" w:color="auto"/>
              <w:left w:val="single" w:sz="4" w:space="0" w:color="auto"/>
              <w:bottom w:val="single" w:sz="4" w:space="0" w:color="auto"/>
              <w:right w:val="single" w:sz="4" w:space="0" w:color="auto"/>
            </w:tcBorders>
            <w:vAlign w:val="center"/>
          </w:tcPr>
          <w:p w:rsidR="008D29A9" w:rsidRPr="00917D00" w:rsidRDefault="008D29A9" w:rsidP="00CB5889">
            <w:pPr>
              <w:jc w:val="center"/>
              <w:rPr>
                <w:noProof/>
              </w:rPr>
            </w:pPr>
          </w:p>
        </w:tc>
      </w:tr>
      <w:tr w:rsidR="008D29A9" w:rsidRPr="00917D00" w:rsidTr="00A06E24">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D29A9" w:rsidRPr="00D33F1C" w:rsidRDefault="008D29A9" w:rsidP="00CB5889">
            <w:pPr>
              <w:jc w:val="center"/>
              <w:rPr>
                <w:noProof/>
                <w:lang w:val="sr-Cyrl-CS"/>
              </w:rPr>
            </w:pPr>
            <w:r>
              <w:rPr>
                <w:noProof/>
                <w:lang w:val="sr-Cyrl-CS"/>
              </w:rPr>
              <w:t>4.</w:t>
            </w:r>
          </w:p>
        </w:tc>
        <w:tc>
          <w:tcPr>
            <w:tcW w:w="5294" w:type="dxa"/>
            <w:tcBorders>
              <w:top w:val="single" w:sz="4" w:space="0" w:color="auto"/>
              <w:left w:val="single" w:sz="4" w:space="0" w:color="auto"/>
              <w:bottom w:val="single" w:sz="4" w:space="0" w:color="auto"/>
              <w:right w:val="single" w:sz="4" w:space="0" w:color="auto"/>
            </w:tcBorders>
            <w:vAlign w:val="center"/>
          </w:tcPr>
          <w:p w:rsidR="008D29A9" w:rsidRPr="00402769" w:rsidRDefault="008D29A9" w:rsidP="00CB5889">
            <w:pPr>
              <w:jc w:val="center"/>
              <w:rPr>
                <w:color w:val="000000"/>
              </w:rPr>
            </w:pPr>
            <w:r w:rsidRPr="00402769">
              <w:t>Епрувете за узорковање крви за анализе РНК</w:t>
            </w:r>
          </w:p>
        </w:tc>
        <w:tc>
          <w:tcPr>
            <w:tcW w:w="2520" w:type="dxa"/>
            <w:tcBorders>
              <w:top w:val="single" w:sz="4" w:space="0" w:color="auto"/>
              <w:left w:val="single" w:sz="4" w:space="0" w:color="auto"/>
              <w:bottom w:val="single" w:sz="4" w:space="0" w:color="auto"/>
              <w:right w:val="single" w:sz="4" w:space="0" w:color="auto"/>
            </w:tcBorders>
            <w:vAlign w:val="center"/>
          </w:tcPr>
          <w:p w:rsidR="008D29A9" w:rsidRPr="00917D00" w:rsidRDefault="008D29A9" w:rsidP="00CB5889">
            <w:pPr>
              <w:jc w:val="center"/>
              <w:rPr>
                <w:noProof/>
              </w:rPr>
            </w:pPr>
          </w:p>
        </w:tc>
      </w:tr>
    </w:tbl>
    <w:p w:rsidR="008D29A9" w:rsidRPr="008D29A9" w:rsidRDefault="008D29A9" w:rsidP="0076470A">
      <w:pPr>
        <w:pStyle w:val="Footer"/>
        <w:jc w:val="both"/>
        <w:rPr>
          <w:noProof/>
          <w:color w:val="000000" w:themeColor="text1"/>
        </w:rPr>
      </w:pPr>
    </w:p>
    <w:p w:rsidR="000B3145" w:rsidRDefault="000B3145" w:rsidP="009719F5">
      <w:pPr>
        <w:ind w:firstLine="720"/>
        <w:jc w:val="both"/>
        <w:rPr>
          <w:i/>
          <w:noProof/>
          <w:color w:val="000000" w:themeColor="text1"/>
        </w:rPr>
      </w:pPr>
      <w:r w:rsidRPr="00F57023">
        <w:rPr>
          <w:noProof/>
          <w:color w:val="000000" w:themeColor="text1"/>
        </w:rPr>
        <w:t>Добављач се обавезује да наручиоцу</w:t>
      </w:r>
      <w:r w:rsidRPr="004C212D">
        <w:rPr>
          <w:noProof/>
          <w:color w:val="000000" w:themeColor="text1"/>
        </w:rPr>
        <w:t xml:space="preserve"> </w:t>
      </w:r>
      <w:r w:rsidR="002A3C5D" w:rsidRPr="004C212D">
        <w:rPr>
          <w:noProof/>
          <w:color w:val="000000" w:themeColor="text1"/>
        </w:rPr>
        <w:t>испоручи добра која су предмет овог уговора у свему према својој понуди број __________ од ___________ године која је саставни део овог уговора</w:t>
      </w:r>
      <w:r w:rsidR="002A3C5D">
        <w:rPr>
          <w:noProof/>
          <w:color w:val="000000" w:themeColor="text1"/>
        </w:rPr>
        <w:t xml:space="preserve"> </w:t>
      </w:r>
      <w:r w:rsidR="002A3C5D" w:rsidRPr="00D06B04">
        <w:rPr>
          <w:i/>
          <w:noProof/>
          <w:color w:val="000000" w:themeColor="text1"/>
        </w:rPr>
        <w:t>(у прилогу)</w:t>
      </w:r>
      <w:r w:rsidR="001D3086">
        <w:rPr>
          <w:i/>
          <w:noProof/>
          <w:color w:val="000000" w:themeColor="text1"/>
        </w:rPr>
        <w:t>.</w:t>
      </w:r>
      <w:bookmarkStart w:id="38" w:name="_Toc509391315"/>
      <w:bookmarkStart w:id="39" w:name="_Toc515605641"/>
    </w:p>
    <w:p w:rsidR="008D29A9" w:rsidRPr="008D29A9" w:rsidRDefault="008D29A9" w:rsidP="009719F5">
      <w:pPr>
        <w:ind w:firstLine="720"/>
        <w:jc w:val="both"/>
        <w:rPr>
          <w:noProof/>
        </w:rPr>
      </w:pPr>
    </w:p>
    <w:p w:rsidR="002A3C5D" w:rsidRDefault="002A3C5D" w:rsidP="002A3C5D">
      <w:pPr>
        <w:jc w:val="center"/>
        <w:outlineLvl w:val="0"/>
        <w:rPr>
          <w:b/>
          <w:noProof/>
          <w:color w:val="000000" w:themeColor="text1"/>
        </w:rPr>
      </w:pPr>
      <w:r w:rsidRPr="00635F5E">
        <w:rPr>
          <w:b/>
          <w:noProof/>
          <w:color w:val="000000" w:themeColor="text1"/>
        </w:rPr>
        <w:t>ЦЕНА</w:t>
      </w:r>
      <w:bookmarkEnd w:id="38"/>
      <w:bookmarkEnd w:id="39"/>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0" w:name="_Toc509391316"/>
      <w:bookmarkStart w:id="41" w:name="_Toc515605642"/>
      <w:r w:rsidRPr="005D38D8">
        <w:rPr>
          <w:b/>
          <w:noProof/>
          <w:color w:val="000000" w:themeColor="text1"/>
        </w:rPr>
        <w:t>Члан 2.</w:t>
      </w:r>
      <w:bookmarkEnd w:id="40"/>
      <w:bookmarkEnd w:id="41"/>
    </w:p>
    <w:p w:rsidR="002A3C5D" w:rsidRPr="005D38D8" w:rsidRDefault="001D3086" w:rsidP="002A3C5D">
      <w:pPr>
        <w:pStyle w:val="BodyTextIndent"/>
        <w:ind w:left="0" w:firstLine="741"/>
        <w:jc w:val="both"/>
        <w:rPr>
          <w:b w:val="0"/>
          <w:color w:val="000000" w:themeColor="text1"/>
        </w:rPr>
      </w:pPr>
      <w:r>
        <w:rPr>
          <w:b w:val="0"/>
          <w:bCs w:val="0"/>
          <w:color w:val="000000" w:themeColor="text1"/>
        </w:rPr>
        <w:t>Укупна 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___________</w:t>
      </w:r>
      <w:r w:rsidR="002A3C5D">
        <w:rPr>
          <w:b w:val="0"/>
          <w:color w:val="000000" w:themeColor="text1"/>
        </w:rPr>
        <w:t>________ динара</w:t>
      </w:r>
      <w:r w:rsidR="002A3C5D" w:rsidRPr="005D38D8">
        <w:rPr>
          <w:b w:val="0"/>
          <w:bCs w:val="0"/>
          <w:color w:val="000000" w:themeColor="text1"/>
        </w:rPr>
        <w:t xml:space="preserve"> (словима: 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w:t>
      </w:r>
      <w:r w:rsidR="002A3C5D">
        <w:rPr>
          <w:b w:val="0"/>
          <w:bCs w:val="0"/>
          <w:color w:val="000000" w:themeColor="text1"/>
        </w:rPr>
        <w:lastRenderedPageBreak/>
        <w:t>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5303BC" w:rsidRDefault="002A3C5D" w:rsidP="009719F5">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6C2E99" w:rsidRPr="008D29A9" w:rsidRDefault="006C2E99" w:rsidP="006C2E99">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2" w:name="_Toc509391317"/>
      <w:bookmarkStart w:id="43" w:name="_Toc515605643"/>
      <w:r w:rsidRPr="005D38D8">
        <w:rPr>
          <w:noProof/>
          <w:color w:val="000000" w:themeColor="text1"/>
        </w:rPr>
        <w:t>Члан 3.</w:t>
      </w:r>
      <w:bookmarkEnd w:id="42"/>
      <w:bookmarkEnd w:id="43"/>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E00A0C">
        <w:t xml:space="preserve">потрошни материјал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sidR="00E00A0C">
        <w:rPr>
          <w:i/>
          <w:color w:val="000000" w:themeColor="text1"/>
        </w:rPr>
        <w:t>најдуже 15</w:t>
      </w:r>
      <w:r>
        <w:rPr>
          <w:i/>
          <w:color w:val="000000" w:themeColor="text1"/>
        </w:rPr>
        <w:t xml:space="preserve"> </w:t>
      </w:r>
      <w:r w:rsidR="00E00A0C">
        <w:rPr>
          <w:i/>
          <w:color w:val="000000" w:themeColor="text1"/>
        </w:rPr>
        <w:t>дана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FE4E23" w:rsidRPr="00FE4E23">
        <w:rPr>
          <w:noProof/>
        </w:rPr>
        <w:t>ФЦО Центра за Судску медицину, токсикологију и молекуларну генетику</w:t>
      </w:r>
      <w:r w:rsidRPr="00FE4E23">
        <w:rPr>
          <w:noProof/>
        </w:rPr>
        <w:t xml:space="preserve"> наручиоца, </w:t>
      </w:r>
      <w:r>
        <w:t xml:space="preserve">по налогу овлашћеног лица наручиоца из члана 11. овог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rPr>
        <w:t>________</w:t>
      </w:r>
      <w:r w:rsidRPr="003C173D">
        <w:rPr>
          <w:noProof/>
        </w:rPr>
        <w:t>___.</w:t>
      </w:r>
    </w:p>
    <w:p w:rsidR="008B450F"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B31A6F" w:rsidRPr="00F741DD" w:rsidRDefault="00B31A6F" w:rsidP="0076470A">
      <w:pPr>
        <w:rPr>
          <w:b/>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4" w:name="_Toc509391318"/>
      <w:bookmarkStart w:id="45" w:name="_Toc515605644"/>
      <w:r>
        <w:rPr>
          <w:noProof/>
          <w:color w:val="000000" w:themeColor="text1"/>
        </w:rPr>
        <w:t>Члан 4</w:t>
      </w:r>
      <w:r w:rsidRPr="005D38D8">
        <w:rPr>
          <w:noProof/>
          <w:color w:val="000000" w:themeColor="text1"/>
        </w:rPr>
        <w:t>.</w:t>
      </w:r>
      <w:bookmarkEnd w:id="44"/>
      <w:bookmarkEnd w:id="45"/>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31A6F" w:rsidRDefault="002A3C5D" w:rsidP="0076470A">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76470A" w:rsidRDefault="0076470A" w:rsidP="0076470A">
      <w:pPr>
        <w:pStyle w:val="NoSpacing"/>
        <w:ind w:firstLine="708"/>
        <w:jc w:val="both"/>
        <w:rPr>
          <w:noProof/>
        </w:rPr>
      </w:pPr>
    </w:p>
    <w:p w:rsidR="008D29A9" w:rsidRDefault="008D29A9" w:rsidP="0076470A">
      <w:pPr>
        <w:pStyle w:val="NoSpacing"/>
        <w:ind w:firstLine="708"/>
        <w:jc w:val="both"/>
        <w:rPr>
          <w:noProof/>
        </w:rPr>
      </w:pPr>
    </w:p>
    <w:p w:rsidR="008D29A9" w:rsidRDefault="008D29A9" w:rsidP="0076470A">
      <w:pPr>
        <w:pStyle w:val="NoSpacing"/>
        <w:ind w:firstLine="708"/>
        <w:jc w:val="both"/>
        <w:rPr>
          <w:noProof/>
        </w:rPr>
      </w:pPr>
    </w:p>
    <w:p w:rsidR="008D29A9" w:rsidRPr="008D29A9" w:rsidRDefault="008D29A9" w:rsidP="0076470A">
      <w:pPr>
        <w:pStyle w:val="NoSpacing"/>
        <w:ind w:firstLine="708"/>
        <w:jc w:val="both"/>
        <w:rPr>
          <w:noProof/>
        </w:rPr>
      </w:pPr>
    </w:p>
    <w:p w:rsidR="00F741DD" w:rsidRDefault="00F741DD" w:rsidP="00F741DD">
      <w:pPr>
        <w:autoSpaceDE w:val="0"/>
        <w:autoSpaceDN w:val="0"/>
        <w:adjustRightInd w:val="0"/>
        <w:jc w:val="center"/>
        <w:rPr>
          <w:b/>
        </w:rPr>
      </w:pPr>
      <w:bookmarkStart w:id="46" w:name="_Toc364158549"/>
      <w:bookmarkStart w:id="47" w:name="_Toc515605659"/>
      <w:bookmarkEnd w:id="29"/>
      <w:r w:rsidRPr="00F06612">
        <w:rPr>
          <w:b/>
        </w:rPr>
        <w:lastRenderedPageBreak/>
        <w:t>НАЧИН И РОК ПЛАЋАЊА</w:t>
      </w:r>
    </w:p>
    <w:p w:rsidR="00F741DD" w:rsidRPr="00F50AE2" w:rsidRDefault="00F741DD" w:rsidP="00F741DD">
      <w:pPr>
        <w:pStyle w:val="BodyTextIndent"/>
        <w:ind w:left="0" w:firstLine="0"/>
        <w:jc w:val="both"/>
        <w:rPr>
          <w:b w:val="0"/>
          <w:noProof/>
          <w:color w:val="000000" w:themeColor="text1"/>
        </w:rPr>
      </w:pPr>
    </w:p>
    <w:p w:rsidR="00F741DD" w:rsidRDefault="00F741DD" w:rsidP="00F741DD">
      <w:pPr>
        <w:jc w:val="center"/>
        <w:outlineLvl w:val="0"/>
        <w:rPr>
          <w:b/>
          <w:noProof/>
          <w:color w:val="000000" w:themeColor="text1"/>
        </w:rPr>
      </w:pPr>
      <w:bookmarkStart w:id="48" w:name="_Toc476814928"/>
      <w:bookmarkStart w:id="49" w:name="_Toc486313212"/>
      <w:bookmarkStart w:id="50" w:name="_Toc491089148"/>
      <w:bookmarkStart w:id="51" w:name="_Toc502745252"/>
      <w:r>
        <w:rPr>
          <w:b/>
          <w:noProof/>
          <w:color w:val="000000" w:themeColor="text1"/>
        </w:rPr>
        <w:t>Члан 5.</w:t>
      </w:r>
      <w:bookmarkEnd w:id="48"/>
      <w:bookmarkEnd w:id="49"/>
      <w:bookmarkEnd w:id="50"/>
      <w:bookmarkEnd w:id="51"/>
    </w:p>
    <w:p w:rsidR="00F741DD" w:rsidRPr="004E16DF" w:rsidRDefault="00F741DD" w:rsidP="00F741D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F741DD" w:rsidRDefault="00F741DD" w:rsidP="00F741D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F741DD" w:rsidRPr="00E47902" w:rsidRDefault="00F741DD" w:rsidP="00F741D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F741DD" w:rsidRPr="00FF1257" w:rsidRDefault="00F741DD" w:rsidP="00F741D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F741DD" w:rsidRDefault="00F741DD" w:rsidP="00F741D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F741DD" w:rsidRDefault="00F741DD" w:rsidP="00F741DD">
      <w:pPr>
        <w:ind w:firstLine="720"/>
        <w:jc w:val="both"/>
      </w:pPr>
      <w:r>
        <w:t>У супротном уговор престаје да важи без накнаде штете због немогућности преузимања обавеза од стране наручиоца.</w:t>
      </w:r>
    </w:p>
    <w:p w:rsidR="00F741DD" w:rsidRDefault="00F741DD" w:rsidP="00F741DD">
      <w:pPr>
        <w:ind w:firstLine="720"/>
        <w:jc w:val="both"/>
      </w:pPr>
    </w:p>
    <w:p w:rsidR="00F741DD" w:rsidRPr="00F06612" w:rsidRDefault="00F741DD" w:rsidP="00F741DD">
      <w:pPr>
        <w:autoSpaceDE w:val="0"/>
        <w:autoSpaceDN w:val="0"/>
        <w:adjustRightInd w:val="0"/>
        <w:jc w:val="center"/>
        <w:rPr>
          <w:b/>
        </w:rPr>
      </w:pPr>
      <w:r w:rsidRPr="00F06612">
        <w:rPr>
          <w:b/>
        </w:rPr>
        <w:t>СРЕДСТВА ОБЕЗБЕЂЕЊА</w:t>
      </w:r>
    </w:p>
    <w:p w:rsidR="00F741DD" w:rsidRPr="00191857" w:rsidRDefault="00F741DD" w:rsidP="00F741DD">
      <w:pPr>
        <w:ind w:firstLine="720"/>
        <w:jc w:val="both"/>
      </w:pPr>
    </w:p>
    <w:p w:rsidR="00F741DD" w:rsidRPr="00A515EA" w:rsidRDefault="00F741DD" w:rsidP="00F741DD">
      <w:pPr>
        <w:jc w:val="center"/>
        <w:outlineLvl w:val="0"/>
        <w:rPr>
          <w:b/>
          <w:noProof/>
          <w:color w:val="000000" w:themeColor="text1"/>
        </w:rPr>
      </w:pPr>
      <w:bookmarkStart w:id="52" w:name="_Toc476814929"/>
      <w:bookmarkStart w:id="53" w:name="_Toc486313213"/>
      <w:bookmarkStart w:id="54" w:name="_Toc491089149"/>
      <w:bookmarkStart w:id="55" w:name="_Toc502745253"/>
      <w:r>
        <w:rPr>
          <w:b/>
          <w:noProof/>
          <w:color w:val="000000" w:themeColor="text1"/>
        </w:rPr>
        <w:t>Члан 6</w:t>
      </w:r>
      <w:r w:rsidRPr="005D38D8">
        <w:rPr>
          <w:b/>
          <w:noProof/>
          <w:color w:val="000000" w:themeColor="text1"/>
        </w:rPr>
        <w:t>.</w:t>
      </w:r>
      <w:bookmarkEnd w:id="52"/>
      <w:bookmarkEnd w:id="53"/>
      <w:bookmarkEnd w:id="54"/>
      <w:bookmarkEnd w:id="55"/>
    </w:p>
    <w:p w:rsidR="00F741DD" w:rsidRPr="005D38D8" w:rsidRDefault="00F741DD" w:rsidP="00F741DD">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F741DD" w:rsidRPr="00A26EC7" w:rsidRDefault="00F741DD" w:rsidP="00F741DD">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F741DD" w:rsidRDefault="00F741DD" w:rsidP="00F741DD">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F741DD" w:rsidRPr="00086136" w:rsidRDefault="00F741DD" w:rsidP="00F741DD">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F741DD" w:rsidRPr="006655EA" w:rsidRDefault="00F741DD" w:rsidP="00F741DD">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F741DD" w:rsidRPr="00F741DD" w:rsidRDefault="00F741DD" w:rsidP="00F741DD">
      <w:pPr>
        <w:autoSpaceDE w:val="0"/>
        <w:autoSpaceDN w:val="0"/>
        <w:adjustRightInd w:val="0"/>
        <w:rPr>
          <w:b/>
        </w:rPr>
      </w:pPr>
    </w:p>
    <w:p w:rsidR="00F741DD" w:rsidRPr="00267170" w:rsidRDefault="00F741DD" w:rsidP="00F741DD">
      <w:pPr>
        <w:autoSpaceDE w:val="0"/>
        <w:autoSpaceDN w:val="0"/>
        <w:adjustRightInd w:val="0"/>
        <w:jc w:val="center"/>
        <w:rPr>
          <w:b/>
        </w:rPr>
      </w:pPr>
      <w:r w:rsidRPr="00202470">
        <w:rPr>
          <w:b/>
        </w:rPr>
        <w:t>ВИША СИЛА</w:t>
      </w:r>
    </w:p>
    <w:p w:rsidR="00F741DD" w:rsidRPr="00F50AE2" w:rsidRDefault="00F741DD" w:rsidP="00F741DD">
      <w:pPr>
        <w:pStyle w:val="BodyTextIndent"/>
        <w:ind w:left="0" w:firstLine="0"/>
        <w:jc w:val="both"/>
        <w:rPr>
          <w:b w:val="0"/>
          <w:noProof/>
          <w:color w:val="000000" w:themeColor="text1"/>
        </w:rPr>
      </w:pPr>
    </w:p>
    <w:p w:rsidR="00F741DD" w:rsidRDefault="00F741DD" w:rsidP="00F741DD">
      <w:pPr>
        <w:pStyle w:val="BodyTextIndent"/>
        <w:ind w:left="0" w:firstLine="0"/>
        <w:jc w:val="center"/>
        <w:outlineLvl w:val="0"/>
        <w:rPr>
          <w:noProof/>
          <w:color w:val="000000" w:themeColor="text1"/>
        </w:rPr>
      </w:pPr>
      <w:bookmarkStart w:id="56" w:name="_Toc448141809"/>
      <w:bookmarkStart w:id="57" w:name="_Toc476814930"/>
      <w:bookmarkStart w:id="58" w:name="_Toc486313214"/>
      <w:bookmarkStart w:id="59" w:name="_Toc491089150"/>
      <w:bookmarkStart w:id="60" w:name="_Toc502745254"/>
      <w:r>
        <w:rPr>
          <w:noProof/>
          <w:color w:val="000000" w:themeColor="text1"/>
        </w:rPr>
        <w:t>Члан 7</w:t>
      </w:r>
      <w:r w:rsidRPr="005D38D8">
        <w:rPr>
          <w:noProof/>
          <w:color w:val="000000" w:themeColor="text1"/>
        </w:rPr>
        <w:t>.</w:t>
      </w:r>
      <w:bookmarkEnd w:id="56"/>
      <w:bookmarkEnd w:id="57"/>
      <w:bookmarkEnd w:id="58"/>
      <w:bookmarkEnd w:id="59"/>
      <w:bookmarkEnd w:id="60"/>
    </w:p>
    <w:p w:rsidR="00F741DD" w:rsidRDefault="00F741DD" w:rsidP="00F741D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F741DD" w:rsidRDefault="00F741DD" w:rsidP="00F741DD">
      <w:pPr>
        <w:ind w:firstLine="720"/>
        <w:jc w:val="both"/>
        <w:rPr>
          <w:noProof/>
        </w:rPr>
      </w:pPr>
      <w:r>
        <w:rPr>
          <w:noProof/>
        </w:rPr>
        <w:t>Сва обавештења која нису дата у писаном облику не производе правно дејство.</w:t>
      </w:r>
    </w:p>
    <w:p w:rsidR="00F741DD" w:rsidRPr="00840649" w:rsidRDefault="00F741DD" w:rsidP="00F741D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w:t>
      </w:r>
      <w:r w:rsidRPr="00840649">
        <w:lastRenderedPageBreak/>
        <w:t>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F741DD" w:rsidRPr="00840649" w:rsidRDefault="00F741DD" w:rsidP="00F741DD">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F741DD" w:rsidRPr="00840649" w:rsidRDefault="00F741DD" w:rsidP="00F741DD">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t>5</w:t>
      </w:r>
      <w:r w:rsidRPr="00840649">
        <w:t>. овог уговора.</w:t>
      </w:r>
    </w:p>
    <w:p w:rsidR="004F452A" w:rsidRPr="008F19E8" w:rsidRDefault="004F452A" w:rsidP="00F741DD">
      <w:pPr>
        <w:jc w:val="both"/>
      </w:pPr>
    </w:p>
    <w:p w:rsidR="00F741DD" w:rsidRDefault="00F741DD" w:rsidP="00F741DD">
      <w:pPr>
        <w:jc w:val="center"/>
        <w:rPr>
          <w:b/>
          <w:noProof/>
          <w:color w:val="000000" w:themeColor="text1"/>
        </w:rPr>
      </w:pPr>
      <w:r>
        <w:rPr>
          <w:b/>
          <w:noProof/>
          <w:color w:val="000000" w:themeColor="text1"/>
        </w:rPr>
        <w:t>ИЗМЕНЕ УГОВОРА</w:t>
      </w:r>
    </w:p>
    <w:p w:rsidR="00F741DD" w:rsidRPr="002A79CA" w:rsidRDefault="00F741DD" w:rsidP="00F741DD">
      <w:pPr>
        <w:jc w:val="both"/>
        <w:rPr>
          <w:b/>
          <w:noProof/>
          <w:color w:val="000000" w:themeColor="text1"/>
        </w:rPr>
      </w:pPr>
    </w:p>
    <w:p w:rsidR="00F741DD" w:rsidRPr="005D38D8" w:rsidRDefault="00F741DD" w:rsidP="00F741DD">
      <w:pPr>
        <w:jc w:val="center"/>
        <w:outlineLvl w:val="0"/>
        <w:rPr>
          <w:b/>
          <w:noProof/>
          <w:color w:val="000000" w:themeColor="text1"/>
        </w:rPr>
      </w:pPr>
      <w:bookmarkStart w:id="61" w:name="_Toc380740085"/>
      <w:bookmarkStart w:id="62" w:name="_Toc389742047"/>
      <w:bookmarkStart w:id="63" w:name="_Toc448141813"/>
      <w:bookmarkStart w:id="64" w:name="_Toc476814931"/>
      <w:bookmarkStart w:id="65" w:name="_Toc486313215"/>
      <w:bookmarkStart w:id="66" w:name="_Toc491089151"/>
      <w:bookmarkStart w:id="67"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1"/>
      <w:bookmarkEnd w:id="62"/>
      <w:bookmarkEnd w:id="63"/>
      <w:bookmarkEnd w:id="64"/>
      <w:bookmarkEnd w:id="65"/>
      <w:bookmarkEnd w:id="66"/>
      <w:bookmarkEnd w:id="67"/>
    </w:p>
    <w:p w:rsidR="00F741DD" w:rsidRDefault="00F741DD" w:rsidP="00F741D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F741DD" w:rsidRDefault="00F741DD" w:rsidP="00F741DD">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F741DD" w:rsidRDefault="00F741DD" w:rsidP="00F741DD">
      <w:pPr>
        <w:tabs>
          <w:tab w:val="left" w:pos="6405"/>
        </w:tabs>
        <w:ind w:firstLine="720"/>
        <w:jc w:val="both"/>
      </w:pPr>
      <w:r>
        <w:tab/>
      </w:r>
    </w:p>
    <w:p w:rsidR="00F741DD" w:rsidRDefault="00F741DD" w:rsidP="00F741DD">
      <w:pPr>
        <w:jc w:val="both"/>
      </w:pPr>
      <w:r w:rsidRPr="0024495C">
        <w:t>Наручилац ће дозволити измене уговора у следећим ситуацијама:</w:t>
      </w:r>
    </w:p>
    <w:p w:rsidR="00F741DD" w:rsidRPr="0024495C" w:rsidRDefault="00F741DD" w:rsidP="00F741D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F741DD" w:rsidRPr="0024495C" w:rsidRDefault="00F741DD" w:rsidP="00F741D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741DD" w:rsidRPr="0024495C" w:rsidRDefault="00F741DD" w:rsidP="00F741D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F741DD" w:rsidRPr="00E6737C" w:rsidRDefault="00F741DD" w:rsidP="00F741D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741DD" w:rsidRPr="00F741DD" w:rsidRDefault="00F741DD" w:rsidP="00F741DD">
      <w:pPr>
        <w:jc w:val="both"/>
      </w:pPr>
    </w:p>
    <w:p w:rsidR="00F741DD" w:rsidRDefault="00F741DD" w:rsidP="00F741DD">
      <w:pPr>
        <w:jc w:val="center"/>
        <w:outlineLvl w:val="0"/>
        <w:rPr>
          <w:b/>
          <w:noProof/>
          <w:color w:val="000000" w:themeColor="text1"/>
        </w:rPr>
      </w:pPr>
      <w:bookmarkStart w:id="68" w:name="_Toc486313216"/>
      <w:bookmarkStart w:id="69" w:name="_Toc491089152"/>
      <w:bookmarkStart w:id="70" w:name="_Toc502745256"/>
      <w:r>
        <w:rPr>
          <w:b/>
          <w:noProof/>
          <w:color w:val="000000" w:themeColor="text1"/>
        </w:rPr>
        <w:t>РАСКИД УГОВОРА</w:t>
      </w:r>
      <w:bookmarkEnd w:id="68"/>
      <w:bookmarkEnd w:id="69"/>
      <w:bookmarkEnd w:id="70"/>
    </w:p>
    <w:p w:rsidR="00F741DD" w:rsidRPr="007237C0" w:rsidRDefault="00F741DD" w:rsidP="00F741DD">
      <w:pPr>
        <w:jc w:val="center"/>
        <w:outlineLvl w:val="0"/>
        <w:rPr>
          <w:b/>
          <w:noProof/>
          <w:color w:val="000000" w:themeColor="text1"/>
        </w:rPr>
      </w:pPr>
    </w:p>
    <w:p w:rsidR="00F741DD" w:rsidRPr="00BF0839" w:rsidRDefault="00F741DD" w:rsidP="00F741DD">
      <w:pPr>
        <w:jc w:val="center"/>
        <w:outlineLvl w:val="0"/>
        <w:rPr>
          <w:b/>
          <w:noProof/>
          <w:color w:val="000000" w:themeColor="text1"/>
        </w:rPr>
      </w:pPr>
      <w:bookmarkStart w:id="71" w:name="_Toc476814932"/>
      <w:bookmarkStart w:id="72" w:name="_Toc486313217"/>
      <w:bookmarkStart w:id="73" w:name="_Toc491089153"/>
      <w:bookmarkStart w:id="74" w:name="_Toc502745257"/>
      <w:r>
        <w:rPr>
          <w:b/>
          <w:noProof/>
          <w:color w:val="000000" w:themeColor="text1"/>
        </w:rPr>
        <w:t>Члан 9</w:t>
      </w:r>
      <w:r w:rsidRPr="005D38D8">
        <w:rPr>
          <w:b/>
          <w:noProof/>
          <w:color w:val="000000" w:themeColor="text1"/>
        </w:rPr>
        <w:t>.</w:t>
      </w:r>
      <w:bookmarkEnd w:id="71"/>
      <w:bookmarkEnd w:id="72"/>
      <w:bookmarkEnd w:id="73"/>
      <w:bookmarkEnd w:id="74"/>
    </w:p>
    <w:p w:rsidR="00F741DD" w:rsidRDefault="00F741DD" w:rsidP="00F741D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F741DD" w:rsidRDefault="00F741DD" w:rsidP="00F741DD">
      <w:pPr>
        <w:ind w:firstLine="720"/>
        <w:jc w:val="both"/>
        <w:rPr>
          <w:noProof/>
          <w:color w:val="000000" w:themeColor="text1"/>
        </w:rPr>
      </w:pPr>
    </w:p>
    <w:p w:rsidR="00F741DD" w:rsidRPr="007237C0" w:rsidRDefault="00F741DD" w:rsidP="00F741D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F741DD" w:rsidRDefault="00F741DD" w:rsidP="00F741DD">
      <w:pPr>
        <w:ind w:firstLine="720"/>
        <w:jc w:val="both"/>
        <w:rPr>
          <w:noProof/>
        </w:rPr>
      </w:pPr>
    </w:p>
    <w:p w:rsidR="00F741DD" w:rsidRPr="00D3297D" w:rsidRDefault="00F741DD" w:rsidP="00F741D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F741DD" w:rsidRPr="008D29A9" w:rsidRDefault="00F741DD" w:rsidP="008D29A9">
      <w:pPr>
        <w:ind w:firstLine="708"/>
        <w:jc w:val="both"/>
        <w:rPr>
          <w:szCs w:val="22"/>
        </w:rPr>
      </w:pPr>
      <w:r w:rsidRPr="007237C0">
        <w:rPr>
          <w:szCs w:val="22"/>
        </w:rPr>
        <w:t>У случaју рaскидa уговорa примењ</w:t>
      </w:r>
      <w:r>
        <w:rPr>
          <w:szCs w:val="22"/>
        </w:rPr>
        <w:t>ује</w:t>
      </w:r>
      <w:r w:rsidRPr="007237C0">
        <w:rPr>
          <w:szCs w:val="22"/>
        </w:rPr>
        <w:t xml:space="preserve"> се Зaкон о облигaционим односимa.</w:t>
      </w:r>
    </w:p>
    <w:p w:rsidR="00F741DD" w:rsidRPr="007237C0" w:rsidRDefault="00F741DD" w:rsidP="00F741DD">
      <w:pPr>
        <w:jc w:val="center"/>
        <w:rPr>
          <w:b/>
          <w:szCs w:val="22"/>
        </w:rPr>
      </w:pPr>
      <w:r w:rsidRPr="007237C0">
        <w:rPr>
          <w:b/>
          <w:szCs w:val="22"/>
        </w:rPr>
        <w:lastRenderedPageBreak/>
        <w:t>УГОВОРНА КАЗНА</w:t>
      </w:r>
    </w:p>
    <w:p w:rsidR="00F741DD" w:rsidRPr="007237C0" w:rsidRDefault="00F741DD" w:rsidP="00F741DD">
      <w:pPr>
        <w:ind w:firstLine="708"/>
        <w:jc w:val="both"/>
        <w:rPr>
          <w:szCs w:val="22"/>
        </w:rPr>
      </w:pPr>
    </w:p>
    <w:p w:rsidR="00F741DD" w:rsidRPr="007237C0" w:rsidRDefault="00F741DD" w:rsidP="00F741DD">
      <w:pPr>
        <w:jc w:val="center"/>
        <w:outlineLvl w:val="0"/>
        <w:rPr>
          <w:b/>
          <w:noProof/>
        </w:rPr>
      </w:pPr>
      <w:bookmarkStart w:id="75" w:name="_Toc476814933"/>
      <w:bookmarkStart w:id="76" w:name="_Toc486313218"/>
      <w:bookmarkStart w:id="77" w:name="_Toc491089154"/>
      <w:bookmarkStart w:id="78" w:name="_Toc502745258"/>
      <w:r w:rsidRPr="007237C0">
        <w:rPr>
          <w:b/>
          <w:noProof/>
        </w:rPr>
        <w:t>Члан 10.</w:t>
      </w:r>
      <w:bookmarkEnd w:id="75"/>
      <w:bookmarkEnd w:id="76"/>
      <w:bookmarkEnd w:id="77"/>
      <w:bookmarkEnd w:id="78"/>
    </w:p>
    <w:p w:rsidR="00F741DD" w:rsidRDefault="00F741DD" w:rsidP="00F741DD">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F741DD" w:rsidRPr="007237C0" w:rsidRDefault="00F741DD" w:rsidP="00F741DD">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F741DD" w:rsidRDefault="00F741DD" w:rsidP="00F741DD">
      <w:pPr>
        <w:pStyle w:val="NoSpacing"/>
        <w:numPr>
          <w:ilvl w:val="0"/>
          <w:numId w:val="11"/>
        </w:numPr>
        <w:jc w:val="both"/>
        <w:rPr>
          <w:noProof/>
        </w:rPr>
      </w:pPr>
      <w:r w:rsidRPr="007237C0">
        <w:rPr>
          <w:noProof/>
        </w:rPr>
        <w:t>наплати у</w:t>
      </w:r>
      <w:r>
        <w:rPr>
          <w:noProof/>
        </w:rPr>
        <w:t>г</w:t>
      </w:r>
      <w:r w:rsidRPr="007237C0">
        <w:rPr>
          <w:noProof/>
        </w:rPr>
        <w:t xml:space="preserve">оворну казну </w:t>
      </w:r>
      <w:r>
        <w:rPr>
          <w:noProof/>
        </w:rPr>
        <w:t>у</w:t>
      </w:r>
      <w:r w:rsidRPr="007237C0">
        <w:rPr>
          <w:noProof/>
        </w:rPr>
        <w:t xml:space="preserve"> укупном износу од највише 10% укупне уговорене вредности</w:t>
      </w:r>
      <w:r>
        <w:rPr>
          <w:noProof/>
        </w:rPr>
        <w:t xml:space="preserve"> без ПДВ-а</w:t>
      </w:r>
      <w:r w:rsidRPr="007237C0">
        <w:rPr>
          <w:noProof/>
        </w:rPr>
        <w:t>, и то тако што ће укупну вредност уговора умањити за одговарајући износ</w:t>
      </w:r>
      <w:r>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F741DD" w:rsidRDefault="00F741DD" w:rsidP="00F741DD">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F741DD" w:rsidRPr="007237C0" w:rsidRDefault="00F741DD" w:rsidP="00F741DD">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F741DD" w:rsidRDefault="00F741DD" w:rsidP="00F741DD">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F741DD" w:rsidRPr="007237C0" w:rsidRDefault="00F741DD" w:rsidP="00F741DD">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F741DD" w:rsidRPr="007237C0" w:rsidRDefault="00F741DD" w:rsidP="00F741DD">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F741DD" w:rsidRPr="007237C0" w:rsidRDefault="00F741DD" w:rsidP="00F741DD">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F741DD" w:rsidRPr="007237C0" w:rsidRDefault="00F741DD" w:rsidP="00F741DD">
      <w:pPr>
        <w:outlineLvl w:val="0"/>
        <w:rPr>
          <w:b/>
          <w:noProof/>
        </w:rPr>
      </w:pPr>
    </w:p>
    <w:p w:rsidR="00F741DD" w:rsidRPr="00D23E2E" w:rsidRDefault="00F741DD" w:rsidP="00F741DD">
      <w:pPr>
        <w:pStyle w:val="Normal1"/>
        <w:shd w:val="clear" w:color="auto" w:fill="FFFFFF"/>
        <w:spacing w:before="0" w:beforeAutospacing="0" w:after="0" w:afterAutospacing="0"/>
        <w:jc w:val="center"/>
        <w:rPr>
          <w:b/>
          <w:noProof/>
        </w:rPr>
      </w:pPr>
      <w:bookmarkStart w:id="79" w:name="_Toc380740086"/>
      <w:bookmarkStart w:id="80" w:name="_Toc389742048"/>
      <w:bookmarkStart w:id="81" w:name="_Toc448141814"/>
      <w:r w:rsidRPr="00D23E2E">
        <w:rPr>
          <w:b/>
          <w:noProof/>
        </w:rPr>
        <w:t>ПРАЋЕЊЕ РЕАЛИЗАЦИЈЕ УГОВОРНИХ ОБАВЕЗА</w:t>
      </w:r>
    </w:p>
    <w:p w:rsidR="00F741DD" w:rsidRPr="00D23E2E" w:rsidRDefault="00F741DD" w:rsidP="00F741DD">
      <w:pPr>
        <w:pStyle w:val="Normal1"/>
        <w:shd w:val="clear" w:color="auto" w:fill="FFFFFF"/>
        <w:spacing w:before="0" w:beforeAutospacing="0" w:after="0" w:afterAutospacing="0"/>
        <w:jc w:val="both"/>
        <w:rPr>
          <w:noProof/>
        </w:rPr>
      </w:pPr>
    </w:p>
    <w:p w:rsidR="00F741DD" w:rsidRPr="007237C0" w:rsidRDefault="00F741DD" w:rsidP="00F741DD">
      <w:pPr>
        <w:jc w:val="center"/>
        <w:outlineLvl w:val="0"/>
        <w:rPr>
          <w:b/>
          <w:noProof/>
        </w:rPr>
      </w:pPr>
      <w:bookmarkStart w:id="82" w:name="_Toc476814935"/>
      <w:bookmarkStart w:id="83" w:name="_Toc486313219"/>
      <w:bookmarkStart w:id="84" w:name="_Toc491089155"/>
      <w:bookmarkStart w:id="85" w:name="_Toc502745259"/>
      <w:r w:rsidRPr="007237C0">
        <w:rPr>
          <w:b/>
          <w:noProof/>
        </w:rPr>
        <w:t>Члан 1</w:t>
      </w:r>
      <w:r>
        <w:rPr>
          <w:b/>
          <w:noProof/>
        </w:rPr>
        <w:t>1</w:t>
      </w:r>
      <w:r w:rsidRPr="007237C0">
        <w:rPr>
          <w:b/>
          <w:noProof/>
        </w:rPr>
        <w:t>.</w:t>
      </w:r>
      <w:bookmarkEnd w:id="79"/>
      <w:bookmarkEnd w:id="80"/>
      <w:bookmarkEnd w:id="81"/>
      <w:bookmarkEnd w:id="82"/>
      <w:bookmarkEnd w:id="83"/>
      <w:bookmarkEnd w:id="84"/>
      <w:bookmarkEnd w:id="85"/>
    </w:p>
    <w:p w:rsidR="00F741DD" w:rsidRPr="007237C0" w:rsidRDefault="00F741DD" w:rsidP="00F741DD">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F741DD" w:rsidRDefault="00F741DD" w:rsidP="00F741DD">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F741DD" w:rsidRDefault="00F741DD" w:rsidP="00F741DD">
      <w:pPr>
        <w:jc w:val="center"/>
        <w:rPr>
          <w:b/>
          <w:noProof/>
        </w:rPr>
      </w:pPr>
    </w:p>
    <w:p w:rsidR="00F741DD" w:rsidRPr="00D23E2E" w:rsidRDefault="00F741DD" w:rsidP="00F741DD">
      <w:pPr>
        <w:jc w:val="center"/>
        <w:rPr>
          <w:b/>
          <w:noProof/>
        </w:rPr>
      </w:pPr>
      <w:r>
        <w:rPr>
          <w:b/>
          <w:noProof/>
        </w:rPr>
        <w:t>ТРАЈАЊЕ</w:t>
      </w:r>
      <w:r w:rsidRPr="00D23E2E">
        <w:rPr>
          <w:b/>
          <w:noProof/>
        </w:rPr>
        <w:t xml:space="preserve"> УГОВОРА</w:t>
      </w:r>
    </w:p>
    <w:p w:rsidR="00F741DD" w:rsidRPr="00D23E2E" w:rsidRDefault="00F741DD" w:rsidP="00F741DD">
      <w:pPr>
        <w:ind w:firstLine="720"/>
        <w:jc w:val="both"/>
        <w:rPr>
          <w:noProof/>
        </w:rPr>
      </w:pPr>
    </w:p>
    <w:p w:rsidR="00F741DD" w:rsidRPr="005D38D8" w:rsidRDefault="00F741DD" w:rsidP="00F741DD">
      <w:pPr>
        <w:jc w:val="center"/>
        <w:outlineLvl w:val="0"/>
        <w:rPr>
          <w:b/>
          <w:noProof/>
          <w:color w:val="000000" w:themeColor="text1"/>
        </w:rPr>
      </w:pPr>
      <w:bookmarkStart w:id="86" w:name="_Toc380740088"/>
      <w:bookmarkStart w:id="87" w:name="_Toc389742050"/>
      <w:bookmarkStart w:id="88" w:name="_Toc448141816"/>
      <w:bookmarkStart w:id="89" w:name="_Toc476814937"/>
      <w:bookmarkStart w:id="90" w:name="_Toc486313220"/>
      <w:bookmarkStart w:id="91" w:name="_Toc491089156"/>
      <w:bookmarkStart w:id="92" w:name="_Toc502745260"/>
      <w:r>
        <w:rPr>
          <w:b/>
          <w:noProof/>
          <w:color w:val="000000" w:themeColor="text1"/>
        </w:rPr>
        <w:t>Члан 12</w:t>
      </w:r>
      <w:r w:rsidRPr="005D38D8">
        <w:rPr>
          <w:b/>
          <w:noProof/>
          <w:color w:val="000000" w:themeColor="text1"/>
        </w:rPr>
        <w:t>.</w:t>
      </w:r>
      <w:bookmarkEnd w:id="86"/>
      <w:bookmarkEnd w:id="87"/>
      <w:bookmarkEnd w:id="88"/>
      <w:bookmarkEnd w:id="89"/>
      <w:bookmarkEnd w:id="90"/>
      <w:bookmarkEnd w:id="91"/>
      <w:bookmarkEnd w:id="92"/>
    </w:p>
    <w:p w:rsidR="00F741DD" w:rsidRDefault="00F741DD" w:rsidP="00F741D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r>
        <w:rPr>
          <w:noProof/>
          <w:color w:val="000000" w:themeColor="text1"/>
        </w:rPr>
        <w:t xml:space="preserve"> </w:t>
      </w:r>
      <w:r w:rsidRPr="00840649">
        <w:rPr>
          <w:noProof/>
          <w:color w:val="000000" w:themeColor="text1"/>
        </w:rPr>
        <w:t>Овај уговор сматра се закљученим када</w:t>
      </w:r>
      <w:r>
        <w:rPr>
          <w:noProof/>
          <w:color w:val="000000" w:themeColor="text1"/>
        </w:rPr>
        <w:t xml:space="preserve"> га потпишу обе уговорне стране</w:t>
      </w:r>
      <w:r w:rsidRPr="00840649">
        <w:rPr>
          <w:noProof/>
          <w:color w:val="000000" w:themeColor="text1"/>
        </w:rPr>
        <w:t>.</w:t>
      </w:r>
    </w:p>
    <w:p w:rsidR="00F741DD" w:rsidRPr="00017F60" w:rsidRDefault="00F741DD" w:rsidP="00F741DD">
      <w:pPr>
        <w:jc w:val="both"/>
        <w:rPr>
          <w:noProof/>
          <w:color w:val="000000" w:themeColor="text1"/>
        </w:rPr>
      </w:pPr>
    </w:p>
    <w:p w:rsidR="00F741DD" w:rsidRPr="00202470" w:rsidRDefault="00F741DD" w:rsidP="00F741DD">
      <w:pPr>
        <w:autoSpaceDE w:val="0"/>
        <w:autoSpaceDN w:val="0"/>
        <w:adjustRightInd w:val="0"/>
        <w:jc w:val="center"/>
        <w:rPr>
          <w:b/>
        </w:rPr>
      </w:pPr>
      <w:r w:rsidRPr="00202470">
        <w:rPr>
          <w:b/>
        </w:rPr>
        <w:t>ПОСЕБНЕ И ЗАВРШНЕ ОДРЕДБЕ</w:t>
      </w:r>
    </w:p>
    <w:p w:rsidR="00F741DD" w:rsidRDefault="00F741DD" w:rsidP="00F741DD">
      <w:pPr>
        <w:jc w:val="both"/>
        <w:rPr>
          <w:noProof/>
          <w:color w:val="000000" w:themeColor="text1"/>
        </w:rPr>
      </w:pPr>
    </w:p>
    <w:p w:rsidR="00F741DD" w:rsidRDefault="00F741DD" w:rsidP="00F741DD">
      <w:pPr>
        <w:jc w:val="center"/>
        <w:outlineLvl w:val="0"/>
        <w:rPr>
          <w:b/>
          <w:noProof/>
          <w:color w:val="000000" w:themeColor="text1"/>
        </w:rPr>
      </w:pPr>
      <w:bookmarkStart w:id="93" w:name="_Toc486313221"/>
      <w:bookmarkStart w:id="94" w:name="_Toc491089157"/>
      <w:bookmarkStart w:id="95" w:name="_Toc502745261"/>
      <w:r>
        <w:rPr>
          <w:b/>
          <w:noProof/>
          <w:color w:val="000000" w:themeColor="text1"/>
        </w:rPr>
        <w:t>Члан 13</w:t>
      </w:r>
      <w:r w:rsidRPr="005D38D8">
        <w:rPr>
          <w:b/>
          <w:noProof/>
          <w:color w:val="000000" w:themeColor="text1"/>
        </w:rPr>
        <w:t>.</w:t>
      </w:r>
      <w:bookmarkEnd w:id="93"/>
      <w:bookmarkEnd w:id="94"/>
      <w:bookmarkEnd w:id="95"/>
    </w:p>
    <w:p w:rsidR="00F741DD" w:rsidRDefault="00F741DD" w:rsidP="00F741DD">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F741DD" w:rsidRDefault="00F741DD" w:rsidP="00F741DD">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6C2E99" w:rsidRPr="00D3297D" w:rsidRDefault="006C2E99" w:rsidP="00F741DD">
      <w:pPr>
        <w:ind w:firstLine="720"/>
        <w:jc w:val="both"/>
      </w:pPr>
    </w:p>
    <w:p w:rsidR="00F741DD" w:rsidRPr="00F36F3E" w:rsidRDefault="00F741DD" w:rsidP="00F741DD">
      <w:pPr>
        <w:jc w:val="center"/>
        <w:outlineLvl w:val="0"/>
        <w:rPr>
          <w:b/>
          <w:noProof/>
          <w:color w:val="000000" w:themeColor="text1"/>
        </w:rPr>
      </w:pPr>
      <w:r>
        <w:rPr>
          <w:b/>
          <w:noProof/>
          <w:color w:val="000000" w:themeColor="text1"/>
        </w:rPr>
        <w:lastRenderedPageBreak/>
        <w:t>Члан 14</w:t>
      </w:r>
      <w:r w:rsidRPr="005D38D8">
        <w:rPr>
          <w:b/>
          <w:noProof/>
          <w:color w:val="000000" w:themeColor="text1"/>
        </w:rPr>
        <w:t>.</w:t>
      </w:r>
    </w:p>
    <w:p w:rsidR="00F741DD" w:rsidRPr="00840649" w:rsidRDefault="00F741DD" w:rsidP="00F741D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F19E8" w:rsidRPr="008F19E8" w:rsidRDefault="008F19E8" w:rsidP="00F741DD">
      <w:pPr>
        <w:jc w:val="both"/>
        <w:rPr>
          <w:noProof/>
        </w:rPr>
      </w:pPr>
    </w:p>
    <w:p w:rsidR="00F741DD" w:rsidRPr="00840649" w:rsidRDefault="00F741DD" w:rsidP="00F741DD">
      <w:pPr>
        <w:jc w:val="center"/>
        <w:outlineLvl w:val="0"/>
        <w:rPr>
          <w:b/>
          <w:noProof/>
          <w:color w:val="000000" w:themeColor="text1"/>
        </w:rPr>
      </w:pPr>
      <w:bookmarkStart w:id="96" w:name="_Toc486313222"/>
      <w:bookmarkStart w:id="97" w:name="_Toc491089158"/>
      <w:bookmarkStart w:id="98" w:name="_Toc502745262"/>
      <w:r w:rsidRPr="00840649">
        <w:rPr>
          <w:b/>
          <w:noProof/>
          <w:color w:val="000000" w:themeColor="text1"/>
        </w:rPr>
        <w:t>Члан 1</w:t>
      </w:r>
      <w:r>
        <w:rPr>
          <w:b/>
          <w:noProof/>
          <w:color w:val="000000" w:themeColor="text1"/>
        </w:rPr>
        <w:t>5</w:t>
      </w:r>
      <w:r w:rsidRPr="00840649">
        <w:rPr>
          <w:b/>
          <w:noProof/>
          <w:color w:val="000000" w:themeColor="text1"/>
        </w:rPr>
        <w:t>.</w:t>
      </w:r>
      <w:bookmarkEnd w:id="96"/>
      <w:bookmarkEnd w:id="97"/>
      <w:bookmarkEnd w:id="98"/>
    </w:p>
    <w:p w:rsidR="00F741DD" w:rsidRPr="00840649" w:rsidRDefault="00F741DD" w:rsidP="00F741D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F741DD" w:rsidRDefault="00F741DD" w:rsidP="00F741DD">
      <w:pPr>
        <w:ind w:firstLine="720"/>
        <w:jc w:val="both"/>
        <w:rPr>
          <w:noProof/>
        </w:rPr>
      </w:pPr>
    </w:p>
    <w:p w:rsidR="004F452A" w:rsidRPr="004F452A" w:rsidRDefault="004F452A" w:rsidP="00F741DD">
      <w:pPr>
        <w:ind w:firstLine="720"/>
        <w:jc w:val="both"/>
        <w:rPr>
          <w:noProof/>
        </w:rPr>
      </w:pPr>
    </w:p>
    <w:p w:rsidR="00F741DD" w:rsidRPr="00840649" w:rsidRDefault="00F741DD" w:rsidP="00F741DD">
      <w:pPr>
        <w:jc w:val="center"/>
        <w:outlineLvl w:val="0"/>
        <w:rPr>
          <w:b/>
          <w:noProof/>
          <w:color w:val="000000" w:themeColor="text1"/>
        </w:rPr>
      </w:pPr>
      <w:bookmarkStart w:id="99" w:name="_Toc486313223"/>
      <w:bookmarkStart w:id="100" w:name="_Toc491089159"/>
      <w:bookmarkStart w:id="101" w:name="_Toc502745263"/>
      <w:r w:rsidRPr="00840649">
        <w:rPr>
          <w:b/>
          <w:noProof/>
          <w:color w:val="000000" w:themeColor="text1"/>
        </w:rPr>
        <w:t>Члан 1</w:t>
      </w:r>
      <w:r>
        <w:rPr>
          <w:b/>
          <w:noProof/>
          <w:color w:val="000000" w:themeColor="text1"/>
        </w:rPr>
        <w:t>6</w:t>
      </w:r>
      <w:r w:rsidRPr="00840649">
        <w:rPr>
          <w:b/>
          <w:noProof/>
          <w:color w:val="000000" w:themeColor="text1"/>
        </w:rPr>
        <w:t>.</w:t>
      </w:r>
      <w:bookmarkEnd w:id="99"/>
      <w:bookmarkEnd w:id="100"/>
      <w:bookmarkEnd w:id="101"/>
    </w:p>
    <w:p w:rsidR="00F741DD" w:rsidRPr="00840649" w:rsidRDefault="00F741DD" w:rsidP="00F741D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F741DD" w:rsidRPr="00840649" w:rsidRDefault="00F741DD" w:rsidP="00F741DD">
      <w:pPr>
        <w:ind w:firstLine="720"/>
        <w:jc w:val="both"/>
        <w:rPr>
          <w:noProof/>
          <w:lang w:val="en-US"/>
        </w:rPr>
      </w:pPr>
    </w:p>
    <w:p w:rsidR="00F741DD" w:rsidRPr="00840649" w:rsidRDefault="00F741DD" w:rsidP="00F741DD">
      <w:pPr>
        <w:jc w:val="center"/>
        <w:outlineLvl w:val="0"/>
        <w:rPr>
          <w:b/>
          <w:noProof/>
          <w:color w:val="000000" w:themeColor="text1"/>
        </w:rPr>
      </w:pPr>
      <w:bookmarkStart w:id="102" w:name="_Toc380740089"/>
      <w:bookmarkStart w:id="103" w:name="_Toc389742051"/>
      <w:bookmarkStart w:id="104" w:name="_Toc448141817"/>
      <w:bookmarkStart w:id="105" w:name="_Toc476814938"/>
      <w:bookmarkStart w:id="106" w:name="_Toc486313224"/>
      <w:bookmarkStart w:id="107" w:name="_Toc491089160"/>
      <w:bookmarkStart w:id="108" w:name="_Toc502745264"/>
      <w:r w:rsidRPr="00840649">
        <w:rPr>
          <w:b/>
          <w:noProof/>
          <w:color w:val="000000" w:themeColor="text1"/>
        </w:rPr>
        <w:t>Члан 1</w:t>
      </w:r>
      <w:r>
        <w:rPr>
          <w:b/>
          <w:noProof/>
          <w:color w:val="000000" w:themeColor="text1"/>
        </w:rPr>
        <w:t>7</w:t>
      </w:r>
      <w:r w:rsidRPr="00840649">
        <w:rPr>
          <w:b/>
          <w:noProof/>
          <w:color w:val="000000" w:themeColor="text1"/>
        </w:rPr>
        <w:t>.</w:t>
      </w:r>
      <w:bookmarkEnd w:id="102"/>
      <w:bookmarkEnd w:id="103"/>
      <w:bookmarkEnd w:id="104"/>
      <w:bookmarkEnd w:id="105"/>
      <w:bookmarkEnd w:id="106"/>
      <w:bookmarkEnd w:id="107"/>
      <w:bookmarkEnd w:id="108"/>
    </w:p>
    <w:p w:rsidR="00F741DD" w:rsidRDefault="00F741DD" w:rsidP="00F741D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09" w:name="_Toc380740090"/>
      <w:bookmarkStart w:id="110" w:name="_Toc389742052"/>
    </w:p>
    <w:p w:rsidR="00F741DD" w:rsidRPr="00E06766" w:rsidRDefault="00F741DD" w:rsidP="00F741DD">
      <w:pPr>
        <w:ind w:firstLine="741"/>
        <w:jc w:val="both"/>
        <w:rPr>
          <w:noProof/>
          <w:color w:val="000000" w:themeColor="text1"/>
        </w:rPr>
      </w:pPr>
    </w:p>
    <w:p w:rsidR="00F741DD" w:rsidRPr="00840649" w:rsidRDefault="00F741DD" w:rsidP="00F741DD">
      <w:pPr>
        <w:jc w:val="center"/>
        <w:outlineLvl w:val="0"/>
        <w:rPr>
          <w:b/>
          <w:noProof/>
          <w:color w:val="000000" w:themeColor="text1"/>
        </w:rPr>
      </w:pPr>
      <w:bookmarkStart w:id="111" w:name="_Toc448141818"/>
      <w:bookmarkStart w:id="112" w:name="_Toc476814939"/>
      <w:bookmarkStart w:id="113" w:name="_Toc486313225"/>
      <w:bookmarkStart w:id="114" w:name="_Toc491089161"/>
      <w:bookmarkStart w:id="115" w:name="_Toc502745265"/>
      <w:r w:rsidRPr="00840649">
        <w:rPr>
          <w:b/>
          <w:noProof/>
          <w:color w:val="000000" w:themeColor="text1"/>
        </w:rPr>
        <w:t>Члан 1</w:t>
      </w:r>
      <w:r>
        <w:rPr>
          <w:b/>
          <w:noProof/>
          <w:color w:val="000000" w:themeColor="text1"/>
        </w:rPr>
        <w:t>8</w:t>
      </w:r>
      <w:r w:rsidRPr="00840649">
        <w:rPr>
          <w:b/>
          <w:noProof/>
          <w:color w:val="000000" w:themeColor="text1"/>
        </w:rPr>
        <w:t>.</w:t>
      </w:r>
      <w:bookmarkEnd w:id="109"/>
      <w:bookmarkEnd w:id="110"/>
      <w:bookmarkEnd w:id="111"/>
      <w:bookmarkEnd w:id="112"/>
      <w:bookmarkEnd w:id="113"/>
      <w:bookmarkEnd w:id="114"/>
      <w:bookmarkEnd w:id="115"/>
    </w:p>
    <w:p w:rsidR="00F741DD" w:rsidRDefault="00F741DD" w:rsidP="00F741DD">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три</w:t>
      </w:r>
      <w:r w:rsidRPr="00840649">
        <w:rPr>
          <w:noProof/>
          <w:color w:val="000000" w:themeColor="text1"/>
        </w:rPr>
        <w:t xml:space="preserve"> (</w:t>
      </w:r>
      <w:r>
        <w:rPr>
          <w:noProof/>
          <w:color w:val="000000" w:themeColor="text1"/>
        </w:rPr>
        <w:t>3</w:t>
      </w:r>
      <w:r w:rsidRPr="00840649">
        <w:rPr>
          <w:noProof/>
          <w:color w:val="000000" w:themeColor="text1"/>
        </w:rPr>
        <w:t xml:space="preserve">) истоветних примерака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F741DD" w:rsidRPr="00A159D8" w:rsidRDefault="00F741DD" w:rsidP="00F741DD">
      <w:pPr>
        <w:ind w:firstLine="741"/>
        <w:jc w:val="both"/>
        <w:rPr>
          <w:noProof/>
          <w:color w:val="000000" w:themeColor="text1"/>
        </w:rPr>
      </w:pPr>
    </w:p>
    <w:p w:rsidR="00F741DD" w:rsidRPr="00A159D8" w:rsidRDefault="00F741DD" w:rsidP="00F741DD">
      <w:pPr>
        <w:ind w:firstLine="741"/>
        <w:jc w:val="both"/>
        <w:rPr>
          <w:noProof/>
          <w:color w:val="000000" w:themeColor="text1"/>
        </w:rPr>
      </w:pPr>
    </w:p>
    <w:tbl>
      <w:tblPr>
        <w:tblW w:w="0" w:type="auto"/>
        <w:tblLook w:val="04A0"/>
      </w:tblPr>
      <w:tblGrid>
        <w:gridCol w:w="3115"/>
        <w:gridCol w:w="3036"/>
        <w:gridCol w:w="3115"/>
      </w:tblGrid>
      <w:tr w:rsidR="00F741DD" w:rsidRPr="00F06612" w:rsidTr="00F741DD">
        <w:tc>
          <w:tcPr>
            <w:tcW w:w="3115" w:type="dxa"/>
            <w:shd w:val="clear" w:color="auto" w:fill="auto"/>
            <w:vAlign w:val="center"/>
          </w:tcPr>
          <w:p w:rsidR="00F741DD" w:rsidRPr="00D439A2" w:rsidRDefault="00F741DD" w:rsidP="00F741DD">
            <w:pPr>
              <w:pStyle w:val="BodyText2"/>
              <w:jc w:val="center"/>
              <w:rPr>
                <w:b w:val="0"/>
              </w:rPr>
            </w:pPr>
            <w:r>
              <w:rPr>
                <w:b w:val="0"/>
              </w:rPr>
              <w:t>ЗА ДОБАВЉАЧА</w:t>
            </w:r>
          </w:p>
        </w:tc>
        <w:tc>
          <w:tcPr>
            <w:tcW w:w="3036" w:type="dxa"/>
            <w:shd w:val="clear" w:color="auto" w:fill="auto"/>
            <w:vAlign w:val="center"/>
          </w:tcPr>
          <w:p w:rsidR="00F741DD" w:rsidRPr="00F06612" w:rsidRDefault="00F741DD" w:rsidP="00F741DD">
            <w:pPr>
              <w:pStyle w:val="BodyText2"/>
              <w:jc w:val="center"/>
              <w:rPr>
                <w:b w:val="0"/>
              </w:rPr>
            </w:pPr>
          </w:p>
        </w:tc>
        <w:tc>
          <w:tcPr>
            <w:tcW w:w="3115" w:type="dxa"/>
            <w:shd w:val="clear" w:color="auto" w:fill="auto"/>
            <w:vAlign w:val="center"/>
          </w:tcPr>
          <w:p w:rsidR="00F741DD" w:rsidRPr="00D439A2" w:rsidRDefault="00F741DD" w:rsidP="00F741DD">
            <w:pPr>
              <w:pStyle w:val="BodyText2"/>
              <w:jc w:val="center"/>
              <w:rPr>
                <w:b w:val="0"/>
              </w:rPr>
            </w:pPr>
            <w:r>
              <w:rPr>
                <w:b w:val="0"/>
              </w:rPr>
              <w:t>ЗА НАРУЧИОЦА</w:t>
            </w:r>
          </w:p>
        </w:tc>
      </w:tr>
      <w:tr w:rsidR="00F741DD" w:rsidRPr="00F06612" w:rsidTr="00F741DD">
        <w:tc>
          <w:tcPr>
            <w:tcW w:w="3115" w:type="dxa"/>
            <w:shd w:val="clear" w:color="auto" w:fill="auto"/>
            <w:vAlign w:val="center"/>
          </w:tcPr>
          <w:p w:rsidR="00F741DD" w:rsidRPr="00D439A2" w:rsidRDefault="00F741DD" w:rsidP="00F741DD">
            <w:pPr>
              <w:pStyle w:val="BodyText2"/>
              <w:jc w:val="center"/>
              <w:rPr>
                <w:b w:val="0"/>
              </w:rPr>
            </w:pPr>
            <w:r>
              <w:rPr>
                <w:b w:val="0"/>
              </w:rPr>
              <w:t>ДИРЕКТОР</w:t>
            </w:r>
          </w:p>
        </w:tc>
        <w:tc>
          <w:tcPr>
            <w:tcW w:w="3036" w:type="dxa"/>
            <w:shd w:val="clear" w:color="auto" w:fill="auto"/>
            <w:vAlign w:val="center"/>
          </w:tcPr>
          <w:p w:rsidR="00F741DD" w:rsidRPr="00F06612" w:rsidRDefault="00F741DD" w:rsidP="00F741DD">
            <w:pPr>
              <w:pStyle w:val="BodyText2"/>
              <w:jc w:val="center"/>
              <w:rPr>
                <w:b w:val="0"/>
              </w:rPr>
            </w:pPr>
          </w:p>
        </w:tc>
        <w:tc>
          <w:tcPr>
            <w:tcW w:w="3115" w:type="dxa"/>
            <w:shd w:val="clear" w:color="auto" w:fill="auto"/>
            <w:vAlign w:val="center"/>
          </w:tcPr>
          <w:p w:rsidR="00F741DD" w:rsidRPr="00B21700" w:rsidRDefault="00F741DD" w:rsidP="00F741DD">
            <w:pPr>
              <w:pStyle w:val="BodyText2"/>
              <w:jc w:val="center"/>
              <w:rPr>
                <w:b w:val="0"/>
              </w:rPr>
            </w:pPr>
            <w:r>
              <w:rPr>
                <w:b w:val="0"/>
              </w:rPr>
              <w:t>В.Д. ДИРЕКТОРА</w:t>
            </w:r>
          </w:p>
        </w:tc>
      </w:tr>
      <w:tr w:rsidR="00F741DD" w:rsidRPr="00F06612" w:rsidTr="00F741DD">
        <w:tc>
          <w:tcPr>
            <w:tcW w:w="3115" w:type="dxa"/>
            <w:tcBorders>
              <w:bottom w:val="single" w:sz="4" w:space="0" w:color="auto"/>
            </w:tcBorders>
            <w:shd w:val="clear" w:color="auto" w:fill="auto"/>
          </w:tcPr>
          <w:p w:rsidR="00F741DD" w:rsidRPr="00F06612" w:rsidRDefault="00F741DD" w:rsidP="00F741DD">
            <w:pPr>
              <w:pStyle w:val="BodyText2"/>
              <w:jc w:val="center"/>
              <w:rPr>
                <w:b w:val="0"/>
              </w:rPr>
            </w:pPr>
          </w:p>
        </w:tc>
        <w:tc>
          <w:tcPr>
            <w:tcW w:w="3036" w:type="dxa"/>
            <w:shd w:val="clear" w:color="auto" w:fill="auto"/>
          </w:tcPr>
          <w:p w:rsidR="00F741DD" w:rsidRPr="00F06612" w:rsidRDefault="00F741DD" w:rsidP="00F741DD">
            <w:pPr>
              <w:pStyle w:val="BodyText2"/>
              <w:rPr>
                <w:b w:val="0"/>
              </w:rPr>
            </w:pPr>
          </w:p>
        </w:tc>
        <w:tc>
          <w:tcPr>
            <w:tcW w:w="3115" w:type="dxa"/>
            <w:tcBorders>
              <w:bottom w:val="single" w:sz="4" w:space="0" w:color="auto"/>
            </w:tcBorders>
            <w:shd w:val="clear" w:color="auto" w:fill="auto"/>
          </w:tcPr>
          <w:p w:rsidR="00F741DD" w:rsidRPr="00F06612" w:rsidRDefault="00F741DD" w:rsidP="00F741DD">
            <w:pPr>
              <w:pStyle w:val="BodyText2"/>
              <w:jc w:val="center"/>
              <w:rPr>
                <w:b w:val="0"/>
              </w:rPr>
            </w:pPr>
          </w:p>
        </w:tc>
      </w:tr>
    </w:tbl>
    <w:p w:rsidR="00F741DD" w:rsidRDefault="00F741DD" w:rsidP="00F741DD">
      <w:pPr>
        <w:shd w:val="clear" w:color="auto" w:fill="FFFFFF"/>
        <w:suppressAutoHyphens/>
        <w:spacing w:line="100" w:lineRule="atLeast"/>
        <w:ind w:firstLine="709"/>
        <w:jc w:val="both"/>
        <w:rPr>
          <w:rFonts w:eastAsia="Arial Unicode MS"/>
          <w:iCs/>
          <w:noProof/>
          <w:kern w:val="2"/>
          <w:sz w:val="14"/>
          <w:szCs w:val="14"/>
          <w:u w:val="single"/>
          <w:lang w:eastAsia="ar-SA"/>
        </w:rPr>
      </w:pPr>
    </w:p>
    <w:p w:rsidR="00F741DD" w:rsidRDefault="00F741DD" w:rsidP="00F741DD">
      <w:pPr>
        <w:shd w:val="clear" w:color="auto" w:fill="FFFFFF"/>
        <w:suppressAutoHyphens/>
        <w:spacing w:line="100" w:lineRule="atLeast"/>
        <w:ind w:firstLine="709"/>
        <w:jc w:val="both"/>
        <w:rPr>
          <w:rFonts w:eastAsia="Arial Unicode MS"/>
          <w:iCs/>
          <w:noProof/>
          <w:kern w:val="2"/>
          <w:u w:val="single"/>
          <w:lang w:eastAsia="ar-SA"/>
        </w:rPr>
      </w:pPr>
    </w:p>
    <w:p w:rsidR="00F741DD" w:rsidRPr="00987FBD" w:rsidRDefault="00F741DD" w:rsidP="00F741DD">
      <w:pPr>
        <w:shd w:val="clear" w:color="auto" w:fill="FFFFFF"/>
        <w:suppressAutoHyphens/>
        <w:spacing w:line="100" w:lineRule="atLeast"/>
        <w:ind w:firstLine="709"/>
        <w:jc w:val="both"/>
        <w:rPr>
          <w:rFonts w:eastAsia="Arial Unicode MS"/>
          <w:noProof/>
          <w:color w:val="000000"/>
          <w:kern w:val="2"/>
          <w:lang w:eastAsia="ar-SA"/>
        </w:rPr>
      </w:pPr>
      <w:r w:rsidRPr="00987FBD">
        <w:rPr>
          <w:rFonts w:eastAsia="Arial Unicode MS"/>
          <w:iCs/>
          <w:noProof/>
          <w:kern w:val="2"/>
          <w:u w:val="single"/>
          <w:lang w:eastAsia="ar-SA"/>
        </w:rPr>
        <w:t>О</w:t>
      </w:r>
      <w:r w:rsidRPr="00987FBD">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674C49" w:rsidRDefault="00674C49" w:rsidP="00D10AA2">
      <w:pPr>
        <w:pStyle w:val="Heading2"/>
        <w:rPr>
          <w:noProof/>
          <w:lang w:val="sr-Cyrl-CS"/>
        </w:rPr>
      </w:pPr>
    </w:p>
    <w:p w:rsidR="00674C49" w:rsidRDefault="00674C49" w:rsidP="00D10AA2">
      <w:pPr>
        <w:pStyle w:val="Heading2"/>
        <w:rPr>
          <w:noProof/>
          <w:lang w:val="sr-Cyrl-CS"/>
        </w:rPr>
      </w:pPr>
    </w:p>
    <w:p w:rsidR="00674C49" w:rsidRDefault="00674C49" w:rsidP="00D10AA2">
      <w:pPr>
        <w:pStyle w:val="Heading2"/>
        <w:rPr>
          <w:noProof/>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Default="00F741DD" w:rsidP="00F741DD">
      <w:pPr>
        <w:rPr>
          <w:lang w:val="sr-Cyrl-CS"/>
        </w:rPr>
      </w:pPr>
    </w:p>
    <w:p w:rsidR="00F741DD" w:rsidRPr="00F741DD" w:rsidRDefault="00F741DD" w:rsidP="00F741DD">
      <w:pPr>
        <w:rPr>
          <w:lang w:val="sr-Cyrl-CS"/>
        </w:rPr>
      </w:pPr>
    </w:p>
    <w:p w:rsidR="002D5B2C" w:rsidRPr="00F87167" w:rsidRDefault="00933AE5" w:rsidP="00D10AA2">
      <w:pPr>
        <w:pStyle w:val="Heading2"/>
        <w:rPr>
          <w:noProof/>
        </w:rPr>
      </w:pPr>
      <w:r>
        <w:rPr>
          <w:noProof/>
          <w:lang w:val="sr-Cyrl-CS"/>
        </w:rPr>
        <w:lastRenderedPageBreak/>
        <w:t>7</w:t>
      </w:r>
      <w:r w:rsidR="002A4E57">
        <w:rPr>
          <w:noProof/>
          <w:lang w:val="sr-Cyrl-CS"/>
        </w:rPr>
        <w:t xml:space="preserve">. </w:t>
      </w:r>
      <w:r w:rsidR="002D5B2C" w:rsidRPr="00F87167">
        <w:rPr>
          <w:noProof/>
        </w:rPr>
        <w:t>ИЗЈАВА О НЕЗАВИСНОЈ ПОНУДИ</w:t>
      </w:r>
      <w:bookmarkEnd w:id="46"/>
      <w:bookmarkEnd w:id="47"/>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135C74" w:rsidRDefault="00135C74" w:rsidP="00EA647C">
      <w:pPr>
        <w:tabs>
          <w:tab w:val="left" w:pos="6028"/>
        </w:tabs>
        <w:autoSpaceDE w:val="0"/>
        <w:ind w:left="360"/>
        <w:jc w:val="center"/>
        <w:rPr>
          <w:b/>
          <w:bCs/>
          <w:iCs/>
        </w:rPr>
      </w:pPr>
    </w:p>
    <w:p w:rsidR="00135C74" w:rsidRPr="00135C74" w:rsidRDefault="00135C74"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D10AA2">
      <w:pPr>
        <w:tabs>
          <w:tab w:val="left" w:pos="6028"/>
        </w:tabs>
        <w:autoSpaceDE w:val="0"/>
        <w:spacing w:line="276" w:lineRule="auto"/>
        <w:ind w:left="360"/>
        <w:jc w:val="center"/>
        <w:rPr>
          <w:b/>
          <w:bCs/>
          <w:iCs/>
        </w:rPr>
      </w:pPr>
    </w:p>
    <w:p w:rsidR="00A23F31" w:rsidRPr="00F87167" w:rsidRDefault="007E2B2A" w:rsidP="007E2B2A">
      <w:pPr>
        <w:tabs>
          <w:tab w:val="left" w:pos="6028"/>
        </w:tabs>
        <w:autoSpaceDE w:val="0"/>
        <w:ind w:left="360"/>
        <w:jc w:val="both"/>
        <w:rPr>
          <w:bCs/>
          <w:iCs/>
        </w:rPr>
      </w:pPr>
      <w:r w:rsidRPr="00F87167">
        <w:rPr>
          <w:noProof/>
        </w:rPr>
        <w:t xml:space="preserve">Понуђач </w:t>
      </w:r>
      <w:r w:rsidRPr="00F87167">
        <w:t>.........</w:t>
      </w:r>
      <w:r>
        <w:t>..............................</w:t>
      </w:r>
      <w:r w:rsidRPr="00F87167">
        <w:t>.............</w:t>
      </w:r>
      <w:r>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8F19E8">
        <w:rPr>
          <w:b/>
        </w:rPr>
        <w:t>97</w:t>
      </w:r>
      <w:r w:rsidR="00F741DD">
        <w:rPr>
          <w:b/>
        </w:rPr>
        <w:t>-20</w:t>
      </w:r>
      <w:r w:rsidRPr="000F5386">
        <w:rPr>
          <w:b/>
        </w:rPr>
        <w:t>-О -</w:t>
      </w:r>
      <w:r>
        <w:t xml:space="preserve"> </w:t>
      </w:r>
      <w:r w:rsidR="008F19E8" w:rsidRPr="004E6C4F">
        <w:rPr>
          <w:b/>
          <w:noProof/>
        </w:rPr>
        <w:t>Н</w:t>
      </w:r>
      <w:r w:rsidR="008F19E8" w:rsidRPr="004E6C4F">
        <w:rPr>
          <w:b/>
        </w:rPr>
        <w:t xml:space="preserve">абавка </w:t>
      </w:r>
      <w:r w:rsidR="008F19E8">
        <w:rPr>
          <w:b/>
        </w:rPr>
        <w:t xml:space="preserve">потрошног материјала за потребе Центра за судску медицину, токсикологију и молекуларну генетику у оквиру  </w:t>
      </w:r>
      <w:r w:rsidR="008F19E8" w:rsidRPr="004E6C4F">
        <w:rPr>
          <w:b/>
        </w:rPr>
        <w:t>Клиничког центра Војводине</w:t>
      </w:r>
      <w:r w:rsidR="008F19E8">
        <w:rPr>
          <w:b/>
        </w:rPr>
        <w:t xml:space="preserve"> – ДНК лабораторија – Клинички </w:t>
      </w:r>
      <w:r w:rsidR="008F19E8">
        <w:rPr>
          <w:b/>
          <w:lang w:val="en-US"/>
        </w:rPr>
        <w:t>PCR</w:t>
      </w:r>
      <w:r>
        <w:rPr>
          <w:b/>
        </w:rPr>
        <w:t xml:space="preserve">, </w:t>
      </w:r>
      <w:r w:rsidRPr="000F5386">
        <w:rPr>
          <w:b/>
          <w:i/>
        </w:rPr>
        <w:t>за партију бр.</w:t>
      </w:r>
      <w:r w:rsidRPr="00F87167">
        <w:t xml:space="preserve"> ..</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B5781" w:rsidP="00A23F31">
      <w:pPr>
        <w:jc w:val="both"/>
        <w:rPr>
          <w:noProof/>
        </w:rPr>
      </w:pPr>
      <w:r w:rsidRPr="005B5781">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5B5781">
        <w:rPr>
          <w:noProof/>
        </w:rPr>
        <w:pict>
          <v:shape id="_x0000_s1046" type="#_x0000_t32" style="position:absolute;left:0;text-align:left;margin-left:-4.9pt;margin-top:12.9pt;width:115.5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B3145" w:rsidRPr="00D634A8" w:rsidRDefault="0072089F" w:rsidP="00D634A8">
      <w:pPr>
        <w:rPr>
          <w:noProof/>
          <w:lang w:val="sr-Cyrl-CS"/>
        </w:rPr>
      </w:pPr>
      <w:r>
        <w:rPr>
          <w:noProof/>
        </w:rPr>
        <w:br w:type="page"/>
      </w:r>
      <w:bookmarkStart w:id="116" w:name="_Toc364158550"/>
      <w:bookmarkStart w:id="117" w:name="_Toc515605660"/>
    </w:p>
    <w:p w:rsidR="0072089F" w:rsidRPr="00B76D71" w:rsidRDefault="00933AE5" w:rsidP="003A79FB">
      <w:pPr>
        <w:pStyle w:val="Heading2"/>
        <w:rPr>
          <w:szCs w:val="28"/>
        </w:rPr>
      </w:pPr>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16"/>
      <w:bookmarkEnd w:id="11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Default="0072089F" w:rsidP="00360C44">
      <w:pPr>
        <w:tabs>
          <w:tab w:val="left" w:pos="6028"/>
        </w:tabs>
        <w:autoSpaceDE w:val="0"/>
        <w:ind w:left="360" w:firstLine="720"/>
        <w:rPr>
          <w:bCs/>
          <w:iCs/>
          <w:lang w:val="ru-RU"/>
        </w:rPr>
      </w:pPr>
    </w:p>
    <w:p w:rsidR="00135C74" w:rsidRDefault="00135C74" w:rsidP="00360C44">
      <w:pPr>
        <w:tabs>
          <w:tab w:val="left" w:pos="6028"/>
        </w:tabs>
        <w:autoSpaceDE w:val="0"/>
        <w:ind w:left="360" w:firstLine="720"/>
        <w:rPr>
          <w:bCs/>
          <w:iCs/>
          <w:lang w:val="ru-RU"/>
        </w:rPr>
      </w:pPr>
    </w:p>
    <w:p w:rsidR="00135C74" w:rsidRPr="00F87167" w:rsidRDefault="00135C74"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D10AA2">
      <w:pPr>
        <w:tabs>
          <w:tab w:val="left" w:pos="6028"/>
        </w:tabs>
        <w:autoSpaceDE w:val="0"/>
        <w:spacing w:line="276" w:lineRule="auto"/>
        <w:ind w:left="360"/>
        <w:jc w:val="center"/>
        <w:rPr>
          <w:bCs/>
          <w:iCs/>
        </w:rPr>
      </w:pPr>
    </w:p>
    <w:p w:rsidR="007E2B2A" w:rsidRPr="00F87167" w:rsidRDefault="007E2B2A" w:rsidP="007E2B2A">
      <w:pPr>
        <w:tabs>
          <w:tab w:val="left" w:pos="6028"/>
        </w:tabs>
        <w:autoSpaceDE w:val="0"/>
        <w:ind w:left="360" w:firstLine="720"/>
        <w:jc w:val="both"/>
        <w:rPr>
          <w:bCs/>
          <w:iCs/>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8F19E8">
        <w:rPr>
          <w:b/>
        </w:rPr>
        <w:t>97</w:t>
      </w:r>
      <w:r w:rsidR="00F741DD">
        <w:rPr>
          <w:b/>
        </w:rPr>
        <w:t>-20</w:t>
      </w:r>
      <w:r w:rsidRPr="000F5386">
        <w:rPr>
          <w:b/>
        </w:rPr>
        <w:t>-О -</w:t>
      </w:r>
      <w:r>
        <w:t xml:space="preserve"> </w:t>
      </w:r>
      <w:r w:rsidR="008F19E8" w:rsidRPr="004E6C4F">
        <w:rPr>
          <w:b/>
          <w:noProof/>
        </w:rPr>
        <w:t>Н</w:t>
      </w:r>
      <w:r w:rsidR="008F19E8" w:rsidRPr="004E6C4F">
        <w:rPr>
          <w:b/>
        </w:rPr>
        <w:t xml:space="preserve">абавка </w:t>
      </w:r>
      <w:r w:rsidR="008F19E8">
        <w:rPr>
          <w:b/>
        </w:rPr>
        <w:t xml:space="preserve">потрошног материјала за потребе Центра за судску медицину, токсикологију и молекуларну генетику у оквиру  </w:t>
      </w:r>
      <w:r w:rsidR="008F19E8" w:rsidRPr="004E6C4F">
        <w:rPr>
          <w:b/>
        </w:rPr>
        <w:t>Клиничког центра Војводине</w:t>
      </w:r>
      <w:r w:rsidR="008F19E8">
        <w:rPr>
          <w:b/>
        </w:rPr>
        <w:t xml:space="preserve"> – ДНК лабораторија – Клинички </w:t>
      </w:r>
      <w:r w:rsidR="008F19E8">
        <w:rPr>
          <w:b/>
          <w:lang w:val="en-US"/>
        </w:rPr>
        <w:t>PCR</w:t>
      </w:r>
      <w:r>
        <w:rPr>
          <w:b/>
        </w:rPr>
        <w:t xml:space="preserve">, </w:t>
      </w:r>
      <w:r w:rsidRPr="000F5386">
        <w:rPr>
          <w:b/>
          <w:i/>
        </w:rPr>
        <w:t>за партију бр.</w:t>
      </w:r>
      <w:r w:rsidRPr="00F87167">
        <w:t xml:space="preserve"> ..</w:t>
      </w:r>
      <w:r>
        <w:t>................................</w:t>
      </w:r>
      <w:r w:rsidRPr="00F87167">
        <w:t>................</w:t>
      </w:r>
      <w:r>
        <w:t>.................................</w:t>
      </w:r>
      <w:r w:rsidRPr="00F87167">
        <w:t>....</w:t>
      </w:r>
      <w:r w:rsidR="00AD575D">
        <w:t>...</w:t>
      </w:r>
      <w:r w:rsidR="00620D17">
        <w:t>..</w:t>
      </w:r>
      <w:r>
        <w:t xml:space="preserve"> </w:t>
      </w:r>
      <w:r w:rsidRPr="00F87167">
        <w:rPr>
          <w:i/>
          <w:iCs/>
        </w:rPr>
        <w:t xml:space="preserve">[навести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B5781" w:rsidP="00A23F31">
      <w:pPr>
        <w:jc w:val="both"/>
        <w:rPr>
          <w:noProof/>
        </w:rPr>
      </w:pPr>
      <w:r w:rsidRPr="005B5781">
        <w:rPr>
          <w:noProof/>
        </w:rPr>
        <w:pict>
          <v:shape id="Straight Arrow Connector 3" o:spid="_x0000_s1045" type="#_x0000_t32" style="position:absolute;left:0;text-align:left;margin-left:323.6pt;margin-top:12.9pt;width:11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5B5781">
        <w:rPr>
          <w:noProof/>
        </w:rPr>
        <w:pict>
          <v:shape id="Straight Arrow Connector 2" o:spid="_x0000_s1044" type="#_x0000_t32" style="position:absolute;left:0;text-align:left;margin-left:-4.9pt;margin-top:12.9pt;width:115.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6C2873" w:rsidRPr="004A46F2" w:rsidRDefault="00B819C7" w:rsidP="006C2873">
      <w:pPr>
        <w:rPr>
          <w:bCs/>
          <w:iCs/>
        </w:rPr>
      </w:pPr>
      <w:r>
        <w:rPr>
          <w:bCs/>
          <w:iCs/>
        </w:rPr>
        <w:br w:type="page"/>
      </w:r>
      <w:bookmarkStart w:id="118" w:name="_Toc364158551"/>
      <w:bookmarkStart w:id="119" w:name="_Toc515605661"/>
    </w:p>
    <w:p w:rsidR="00B819C7" w:rsidRPr="002D5B2C" w:rsidRDefault="00933AE5" w:rsidP="003A79FB">
      <w:pPr>
        <w:pStyle w:val="Heading2"/>
        <w:ind w:left="360"/>
        <w:rPr>
          <w:noProof/>
        </w:rPr>
      </w:pPr>
      <w:r>
        <w:rPr>
          <w:noProof/>
          <w:lang w:val="sr-Cyrl-CS"/>
        </w:rPr>
        <w:lastRenderedPageBreak/>
        <w:t>9</w:t>
      </w:r>
      <w:r w:rsidR="002A4E57">
        <w:rPr>
          <w:noProof/>
          <w:lang w:val="sr-Cyrl-CS"/>
        </w:rPr>
        <w:t>.</w:t>
      </w:r>
      <w:r w:rsidR="006C2873">
        <w:rPr>
          <w:noProof/>
          <w:lang w:val="sr-Cyrl-CS"/>
        </w:rPr>
        <w:t xml:space="preserve"> </w:t>
      </w:r>
      <w:r w:rsidR="00B819C7" w:rsidRPr="002D5B2C">
        <w:rPr>
          <w:noProof/>
        </w:rPr>
        <w:t>ОБРАЗАЦ СТРУКТУРЕ ПОНУЂЕНЕ ЦЕНЕ</w:t>
      </w:r>
      <w:bookmarkEnd w:id="118"/>
      <w:bookmarkEnd w:id="11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1417"/>
        <w:gridCol w:w="1418"/>
        <w:gridCol w:w="1134"/>
        <w:gridCol w:w="1275"/>
        <w:gridCol w:w="709"/>
        <w:gridCol w:w="425"/>
        <w:gridCol w:w="709"/>
        <w:gridCol w:w="425"/>
        <w:gridCol w:w="709"/>
        <w:gridCol w:w="425"/>
      </w:tblGrid>
      <w:tr w:rsidR="008477B9" w:rsidRPr="00FF74CE" w:rsidTr="007137D8">
        <w:trPr>
          <w:trHeight w:val="822"/>
        </w:trPr>
        <w:tc>
          <w:tcPr>
            <w:tcW w:w="1173" w:type="dxa"/>
            <w:vMerge w:val="restart"/>
            <w:shd w:val="clear" w:color="auto" w:fill="auto"/>
            <w:vAlign w:val="center"/>
          </w:tcPr>
          <w:p w:rsidR="008477B9" w:rsidRPr="007137D8" w:rsidRDefault="008477B9" w:rsidP="00D2531A">
            <w:pPr>
              <w:jc w:val="center"/>
              <w:rPr>
                <w:b/>
                <w:noProof/>
                <w:sz w:val="22"/>
                <w:szCs w:val="22"/>
                <w:lang w:val="sr-Cyrl-CS"/>
              </w:rPr>
            </w:pPr>
            <w:r w:rsidRPr="007137D8">
              <w:rPr>
                <w:b/>
                <w:noProof/>
                <w:sz w:val="22"/>
                <w:szCs w:val="22"/>
                <w:lang w:val="sr-Cyrl-CS"/>
              </w:rPr>
              <w:t>Редни бр ставке</w:t>
            </w:r>
          </w:p>
          <w:p w:rsidR="008477B9" w:rsidRPr="00FF74CE" w:rsidRDefault="008477B9" w:rsidP="00D2531A">
            <w:pPr>
              <w:jc w:val="center"/>
              <w:rPr>
                <w:b/>
                <w:noProof/>
                <w:lang w:val="sr-Cyrl-CS"/>
              </w:rPr>
            </w:pPr>
            <w:r w:rsidRPr="007137D8">
              <w:rPr>
                <w:b/>
                <w:noProof/>
                <w:sz w:val="22"/>
                <w:szCs w:val="22"/>
                <w:lang w:val="sr-Cyrl-CS"/>
              </w:rPr>
              <w:t>из Обрасца понуде</w:t>
            </w:r>
          </w:p>
        </w:tc>
        <w:tc>
          <w:tcPr>
            <w:tcW w:w="1417" w:type="dxa"/>
            <w:vMerge w:val="restart"/>
            <w:shd w:val="clear" w:color="auto" w:fill="auto"/>
            <w:vAlign w:val="center"/>
          </w:tcPr>
          <w:p w:rsidR="007137D8" w:rsidRDefault="00B831AA" w:rsidP="00D2531A">
            <w:pPr>
              <w:jc w:val="center"/>
              <w:rPr>
                <w:b/>
                <w:noProof/>
                <w:lang w:val="sr-Cyrl-CS"/>
              </w:rPr>
            </w:pPr>
            <w:r>
              <w:rPr>
                <w:b/>
                <w:noProof/>
                <w:lang w:val="sr-Cyrl-CS"/>
              </w:rPr>
              <w:t xml:space="preserve">Јединична цена </w:t>
            </w:r>
          </w:p>
          <w:p w:rsidR="008477B9" w:rsidRPr="00FF74CE" w:rsidRDefault="00B831AA" w:rsidP="00D2531A">
            <w:pPr>
              <w:jc w:val="center"/>
              <w:rPr>
                <w:b/>
                <w:noProof/>
                <w:lang w:val="sr-Cyrl-CS"/>
              </w:rPr>
            </w:pPr>
            <w:r>
              <w:rPr>
                <w:b/>
                <w:noProof/>
                <w:lang w:val="sr-Cyrl-CS"/>
              </w:rPr>
              <w:t>без ПДВ</w:t>
            </w:r>
            <w:r w:rsidR="007137D8">
              <w:rPr>
                <w:b/>
                <w:noProof/>
                <w:lang w:val="sr-Cyrl-CS"/>
              </w:rPr>
              <w:t>-а</w:t>
            </w:r>
          </w:p>
        </w:tc>
        <w:tc>
          <w:tcPr>
            <w:tcW w:w="1418" w:type="dxa"/>
            <w:vMerge w:val="restart"/>
            <w:shd w:val="clear" w:color="auto" w:fill="auto"/>
            <w:vAlign w:val="center"/>
          </w:tcPr>
          <w:p w:rsidR="007137D8" w:rsidRDefault="00B831AA" w:rsidP="00B831AA">
            <w:pPr>
              <w:jc w:val="center"/>
              <w:rPr>
                <w:b/>
                <w:noProof/>
              </w:rPr>
            </w:pPr>
            <w:r>
              <w:rPr>
                <w:b/>
                <w:noProof/>
              </w:rPr>
              <w:t xml:space="preserve">Јединична цена </w:t>
            </w:r>
          </w:p>
          <w:p w:rsidR="008477B9" w:rsidRPr="007137D8" w:rsidRDefault="00B831AA" w:rsidP="00B831AA">
            <w:pPr>
              <w:jc w:val="center"/>
              <w:rPr>
                <w:b/>
                <w:noProof/>
              </w:rPr>
            </w:pPr>
            <w:r>
              <w:rPr>
                <w:b/>
                <w:noProof/>
              </w:rPr>
              <w:t>са ПДВ</w:t>
            </w:r>
            <w:r w:rsidR="007137D8">
              <w:rPr>
                <w:b/>
                <w:noProof/>
              </w:rPr>
              <w:t>-ом</w:t>
            </w:r>
          </w:p>
        </w:tc>
        <w:tc>
          <w:tcPr>
            <w:tcW w:w="1134" w:type="dxa"/>
            <w:vMerge w:val="restart"/>
            <w:shd w:val="clear" w:color="auto" w:fill="auto"/>
            <w:vAlign w:val="center"/>
          </w:tcPr>
          <w:p w:rsidR="008477B9" w:rsidRPr="007137D8" w:rsidRDefault="008477B9" w:rsidP="007137D8">
            <w:pPr>
              <w:jc w:val="center"/>
            </w:pPr>
            <w:r w:rsidRPr="00FF74CE">
              <w:rPr>
                <w:b/>
                <w:noProof/>
              </w:rPr>
              <w:t>У</w:t>
            </w:r>
            <w:r w:rsidR="00B831AA">
              <w:rPr>
                <w:b/>
                <w:noProof/>
              </w:rPr>
              <w:t>купна цена без ПДВ</w:t>
            </w:r>
            <w:r w:rsidR="007137D8">
              <w:rPr>
                <w:b/>
                <w:noProof/>
              </w:rPr>
              <w:t>-а</w:t>
            </w:r>
          </w:p>
        </w:tc>
        <w:tc>
          <w:tcPr>
            <w:tcW w:w="1275" w:type="dxa"/>
            <w:vMerge w:val="restart"/>
            <w:shd w:val="clear" w:color="auto" w:fill="auto"/>
            <w:vAlign w:val="center"/>
          </w:tcPr>
          <w:p w:rsidR="008477B9" w:rsidRPr="007137D8" w:rsidRDefault="00B831AA" w:rsidP="007137D8">
            <w:pPr>
              <w:jc w:val="center"/>
            </w:pPr>
            <w:r>
              <w:rPr>
                <w:b/>
                <w:noProof/>
              </w:rPr>
              <w:t>Укупна цена са ПДВ</w:t>
            </w:r>
            <w:r w:rsidR="007137D8">
              <w:rPr>
                <w:b/>
                <w:noProof/>
              </w:rPr>
              <w:t>-ом</w:t>
            </w:r>
          </w:p>
        </w:tc>
        <w:tc>
          <w:tcPr>
            <w:tcW w:w="3402" w:type="dxa"/>
            <w:gridSpan w:val="6"/>
            <w:shd w:val="clear" w:color="auto" w:fill="auto"/>
            <w:vAlign w:val="center"/>
          </w:tcPr>
          <w:p w:rsidR="008477B9" w:rsidRPr="007137D8" w:rsidRDefault="008477B9" w:rsidP="007137D8">
            <w:pPr>
              <w:jc w:val="center"/>
            </w:pPr>
            <w:r w:rsidRPr="00FF74CE">
              <w:rPr>
                <w:b/>
                <w:noProof/>
              </w:rPr>
              <w:t>Процентуално учешће (одређене врсте) трошкова</w:t>
            </w:r>
          </w:p>
        </w:tc>
      </w:tr>
      <w:tr w:rsidR="008477B9" w:rsidRPr="00FF74CE" w:rsidTr="007137D8">
        <w:trPr>
          <w:trHeight w:val="444"/>
        </w:trPr>
        <w:tc>
          <w:tcPr>
            <w:tcW w:w="1173"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C64294">
        <w:rPr>
          <w:noProof/>
        </w:rPr>
        <w:t>-ом</w:t>
      </w:r>
      <w:r w:rsidRPr="00FF74CE">
        <w:rPr>
          <w:noProof/>
        </w:rPr>
        <w:t xml:space="preserve">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6C2873" w:rsidRPr="006C2873" w:rsidRDefault="008477B9" w:rsidP="00B819C7">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6C2873" w:rsidRPr="002D5B2C" w:rsidTr="000B6190">
        <w:tc>
          <w:tcPr>
            <w:tcW w:w="3182" w:type="dxa"/>
            <w:tcBorders>
              <w:bottom w:val="single" w:sz="4" w:space="0" w:color="auto"/>
            </w:tcBorders>
          </w:tcPr>
          <w:p w:rsidR="006C2873" w:rsidRPr="002D5B2C" w:rsidRDefault="006C2873" w:rsidP="000B6190">
            <w:pPr>
              <w:jc w:val="center"/>
              <w:rPr>
                <w:noProof/>
                <w:highlight w:val="yellow"/>
              </w:rPr>
            </w:pPr>
          </w:p>
        </w:tc>
        <w:tc>
          <w:tcPr>
            <w:tcW w:w="2708" w:type="dxa"/>
          </w:tcPr>
          <w:p w:rsidR="006C2873" w:rsidRPr="002D5B2C" w:rsidRDefault="006C2873" w:rsidP="000B6190">
            <w:pPr>
              <w:rPr>
                <w:noProof/>
                <w:highlight w:val="yellow"/>
              </w:rPr>
            </w:pPr>
          </w:p>
        </w:tc>
        <w:tc>
          <w:tcPr>
            <w:tcW w:w="3290" w:type="dxa"/>
            <w:tcBorders>
              <w:bottom w:val="single" w:sz="4" w:space="0" w:color="auto"/>
            </w:tcBorders>
          </w:tcPr>
          <w:p w:rsidR="006C2873" w:rsidRPr="002D5B2C" w:rsidRDefault="006C2873" w:rsidP="000B6190">
            <w:pPr>
              <w:rPr>
                <w:noProof/>
                <w:highlight w:val="yellow"/>
              </w:rPr>
            </w:pPr>
          </w:p>
        </w:tc>
      </w:tr>
      <w:tr w:rsidR="006C2873" w:rsidRPr="002D5B2C" w:rsidTr="000B6190">
        <w:tc>
          <w:tcPr>
            <w:tcW w:w="3182" w:type="dxa"/>
            <w:tcBorders>
              <w:top w:val="single" w:sz="4" w:space="0" w:color="auto"/>
            </w:tcBorders>
          </w:tcPr>
          <w:p w:rsidR="006C2873" w:rsidRPr="002D5B2C" w:rsidRDefault="006C2873" w:rsidP="000B6190">
            <w:pPr>
              <w:jc w:val="center"/>
              <w:rPr>
                <w:noProof/>
                <w:highlight w:val="yellow"/>
              </w:rPr>
            </w:pPr>
            <w:r w:rsidRPr="002D5B2C">
              <w:rPr>
                <w:noProof/>
              </w:rPr>
              <w:t>НАЗИВ ПОНУЂАЧА</w:t>
            </w:r>
          </w:p>
        </w:tc>
        <w:tc>
          <w:tcPr>
            <w:tcW w:w="2708" w:type="dxa"/>
          </w:tcPr>
          <w:p w:rsidR="006C2873" w:rsidRPr="002D5B2C" w:rsidRDefault="006C2873" w:rsidP="000B6190">
            <w:pPr>
              <w:jc w:val="center"/>
              <w:rPr>
                <w:noProof/>
              </w:rPr>
            </w:pPr>
            <w:r w:rsidRPr="002D5B2C">
              <w:rPr>
                <w:noProof/>
              </w:rPr>
              <w:t>М.П.</w:t>
            </w:r>
          </w:p>
        </w:tc>
        <w:tc>
          <w:tcPr>
            <w:tcW w:w="3290" w:type="dxa"/>
            <w:tcBorders>
              <w:top w:val="single" w:sz="4" w:space="0" w:color="auto"/>
            </w:tcBorders>
          </w:tcPr>
          <w:p w:rsidR="006C2873" w:rsidRPr="002D5B2C" w:rsidRDefault="006C2873" w:rsidP="000B6190">
            <w:pPr>
              <w:jc w:val="center"/>
              <w:rPr>
                <w:noProof/>
                <w:highlight w:val="yellow"/>
              </w:rPr>
            </w:pPr>
            <w:r w:rsidRPr="002D5B2C">
              <w:rPr>
                <w:noProof/>
              </w:rPr>
              <w:t>ПОТПИС ПОНУЂАЧА</w:t>
            </w:r>
          </w:p>
        </w:tc>
      </w:tr>
    </w:tbl>
    <w:p w:rsidR="006C2873" w:rsidRPr="004A46F2" w:rsidRDefault="00B819C7" w:rsidP="004A46F2">
      <w:pPr>
        <w:rPr>
          <w:b/>
          <w:noProof/>
        </w:rPr>
      </w:pPr>
      <w:r>
        <w:rPr>
          <w:b/>
          <w:noProof/>
        </w:rPr>
        <w:br w:type="page"/>
      </w:r>
      <w:bookmarkStart w:id="120" w:name="_Toc364158552"/>
      <w:bookmarkStart w:id="121" w:name="_Toc515605662"/>
    </w:p>
    <w:p w:rsidR="00B819C7" w:rsidRPr="00E31C1C" w:rsidRDefault="002A4E57" w:rsidP="003A79FB">
      <w:pPr>
        <w:pStyle w:val="Heading2"/>
        <w:ind w:left="360"/>
        <w:rPr>
          <w:noProof/>
        </w:rPr>
      </w:pPr>
      <w:r>
        <w:rPr>
          <w:noProof/>
          <w:lang w:val="sr-Cyrl-CS"/>
        </w:rPr>
        <w:lastRenderedPageBreak/>
        <w:t>1</w:t>
      </w:r>
      <w:r w:rsidR="00933AE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20"/>
      <w:bookmarkEnd w:id="12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933AE5" w:rsidP="009355BF">
      <w:pPr>
        <w:pStyle w:val="Heading2"/>
        <w:ind w:left="360"/>
        <w:rPr>
          <w:noProof/>
        </w:rPr>
      </w:pPr>
      <w:bookmarkStart w:id="122" w:name="_Toc364158553"/>
      <w:bookmarkStart w:id="123" w:name="_Toc515605663"/>
      <w:r>
        <w:rPr>
          <w:noProof/>
          <w:lang w:val="sr-Cyrl-CS"/>
        </w:rPr>
        <w:lastRenderedPageBreak/>
        <w:t>11</w:t>
      </w:r>
      <w:r w:rsidR="006B2DF3">
        <w:rPr>
          <w:noProof/>
          <w:lang w:val="sr-Cyrl-CS"/>
        </w:rPr>
        <w:t>.</w:t>
      </w:r>
      <w:r w:rsidR="006B2DF3">
        <w:rPr>
          <w:noProof/>
        </w:rPr>
        <w:t xml:space="preserve"> </w:t>
      </w:r>
      <w:bookmarkStart w:id="124" w:name="_Toc395526481"/>
      <w:r w:rsidR="006B2DF3" w:rsidRPr="002D5B2C">
        <w:rPr>
          <w:noProof/>
        </w:rPr>
        <w:t>ОБРАЗАЦ ПОНУДЕ</w:t>
      </w:r>
      <w:bookmarkEnd w:id="122"/>
      <w:bookmarkEnd w:id="124"/>
      <w:bookmarkEnd w:id="123"/>
    </w:p>
    <w:p w:rsidR="00B03CB4" w:rsidRPr="00B03CB4" w:rsidRDefault="00B03CB4" w:rsidP="00B03CB4"/>
    <w:p w:rsidR="007F03A6" w:rsidRPr="00742C22" w:rsidRDefault="007F03A6" w:rsidP="00281B2C">
      <w:pPr>
        <w:pStyle w:val="Footer"/>
        <w:tabs>
          <w:tab w:val="left" w:pos="14002"/>
        </w:tabs>
        <w:ind w:right="-315"/>
        <w:jc w:val="center"/>
        <w:rPr>
          <w:b/>
          <w:noProof/>
        </w:rPr>
      </w:pPr>
      <w:r w:rsidRPr="00C63806">
        <w:rPr>
          <w:b/>
          <w:noProof/>
        </w:rPr>
        <w:t>Понуда број ___</w:t>
      </w:r>
      <w:r w:rsidR="0050751A">
        <w:rPr>
          <w:b/>
          <w:noProof/>
        </w:rPr>
        <w:t>______</w:t>
      </w:r>
      <w:r w:rsidRPr="00C63806">
        <w:rPr>
          <w:b/>
          <w:noProof/>
        </w:rPr>
        <w:t xml:space="preserve">_____ - </w:t>
      </w:r>
      <w:r w:rsidR="008F19E8" w:rsidRPr="004E6C4F">
        <w:rPr>
          <w:b/>
          <w:noProof/>
        </w:rPr>
        <w:t>Н</w:t>
      </w:r>
      <w:r w:rsidR="008F19E8" w:rsidRPr="004E6C4F">
        <w:rPr>
          <w:b/>
        </w:rPr>
        <w:t xml:space="preserve">абавка </w:t>
      </w:r>
      <w:r w:rsidR="008F19E8">
        <w:rPr>
          <w:b/>
        </w:rPr>
        <w:t xml:space="preserve">потрошног материјала за потребе Центра за судску медицину, токсикологију и молекуларну генетику у оквиру  </w:t>
      </w:r>
      <w:r w:rsidR="008F19E8" w:rsidRPr="004E6C4F">
        <w:rPr>
          <w:b/>
        </w:rPr>
        <w:t>Клиничког центра Војводине</w:t>
      </w:r>
      <w:r w:rsidR="008F19E8">
        <w:rPr>
          <w:b/>
        </w:rPr>
        <w:t xml:space="preserve"> – ДНК лабораторија – Клинички </w:t>
      </w:r>
      <w:r w:rsidR="008F19E8">
        <w:rPr>
          <w:b/>
          <w:lang w:val="en-US"/>
        </w:rPr>
        <w:t>PCR</w:t>
      </w:r>
      <w:r w:rsidR="008F19E8">
        <w:rPr>
          <w:b/>
          <w:noProof/>
        </w:rPr>
        <w:t xml:space="preserve"> </w:t>
      </w:r>
      <w:r>
        <w:rPr>
          <w:b/>
          <w:noProof/>
        </w:rPr>
        <w:t>- ЈН</w:t>
      </w:r>
      <w:r w:rsidRPr="00892426">
        <w:rPr>
          <w:b/>
          <w:noProof/>
        </w:rPr>
        <w:t xml:space="preserve"> </w:t>
      </w:r>
      <w:r w:rsidR="008F19E8">
        <w:rPr>
          <w:b/>
          <w:noProof/>
          <w:lang w:val="sr-Cyrl-CS"/>
        </w:rPr>
        <w:t>97</w:t>
      </w:r>
      <w:r w:rsidR="00281B2C">
        <w:rPr>
          <w:b/>
          <w:noProof/>
          <w:lang w:val="sr-Cyrl-CS"/>
        </w:rPr>
        <w:t>-20</w:t>
      </w:r>
      <w:r w:rsidR="00FD1FBD">
        <w:rPr>
          <w:b/>
          <w:noProof/>
        </w:rPr>
        <w:t>-О</w:t>
      </w:r>
    </w:p>
    <w:p w:rsidR="007F03A6" w:rsidRDefault="007F03A6" w:rsidP="007F03A6">
      <w:pPr>
        <w:pStyle w:val="BodyText"/>
        <w:jc w:val="left"/>
        <w:rPr>
          <w:noProof/>
          <w:sz w:val="22"/>
          <w:szCs w:val="22"/>
        </w:rPr>
      </w:pPr>
    </w:p>
    <w:p w:rsidR="000B6190" w:rsidRDefault="000B6190" w:rsidP="000B6190">
      <w:pPr>
        <w:pStyle w:val="BodyText"/>
        <w:jc w:val="left"/>
        <w:rPr>
          <w:noProof/>
          <w:szCs w:val="24"/>
        </w:rPr>
      </w:pPr>
      <w:r w:rsidRPr="006731B1">
        <w:rPr>
          <w:noProof/>
          <w:szCs w:val="24"/>
        </w:rPr>
        <w:t>Понуђач:________________________________________                   Матични број:________________________________</w:t>
      </w:r>
    </w:p>
    <w:p w:rsidR="000B6190" w:rsidRDefault="000B6190" w:rsidP="000B6190">
      <w:pPr>
        <w:pStyle w:val="BodyText"/>
        <w:jc w:val="left"/>
        <w:rPr>
          <w:noProof/>
          <w:szCs w:val="24"/>
        </w:rPr>
      </w:pPr>
      <w:r w:rsidRPr="006731B1">
        <w:rPr>
          <w:noProof/>
          <w:szCs w:val="24"/>
        </w:rPr>
        <w:t>Адреса, град, општина:____________________________                   Регистарски број:______________________________</w:t>
      </w:r>
    </w:p>
    <w:p w:rsidR="000B6190" w:rsidRDefault="000B6190" w:rsidP="000B6190">
      <w:pPr>
        <w:pStyle w:val="BodyText"/>
        <w:jc w:val="left"/>
        <w:rPr>
          <w:noProof/>
          <w:szCs w:val="24"/>
        </w:rPr>
      </w:pPr>
      <w:r w:rsidRPr="006731B1">
        <w:rPr>
          <w:noProof/>
          <w:szCs w:val="24"/>
        </w:rPr>
        <w:t>Телефон:________________ Фах:____________________                  Шифра делатности:____________________________</w:t>
      </w:r>
    </w:p>
    <w:p w:rsidR="000B6190" w:rsidRDefault="000B6190" w:rsidP="000B6190">
      <w:pPr>
        <w:pStyle w:val="BodyText"/>
        <w:jc w:val="left"/>
        <w:rPr>
          <w:noProof/>
          <w:szCs w:val="24"/>
        </w:rPr>
      </w:pPr>
      <w:r w:rsidRPr="006731B1">
        <w:rPr>
          <w:noProof/>
          <w:szCs w:val="24"/>
        </w:rPr>
        <w:t>Е-маил:_________________________________________                    Пиб:_________________________________________</w:t>
      </w:r>
    </w:p>
    <w:p w:rsidR="000B6190" w:rsidRDefault="000B6190" w:rsidP="000B6190">
      <w:pPr>
        <w:pStyle w:val="BodyText"/>
        <w:jc w:val="left"/>
        <w:rPr>
          <w:noProof/>
          <w:szCs w:val="24"/>
        </w:rPr>
      </w:pPr>
      <w:r w:rsidRPr="006731B1">
        <w:rPr>
          <w:noProof/>
          <w:szCs w:val="24"/>
        </w:rPr>
        <w:t>Контакт особа:___________________________________                   Жиро-рачун:__________________________________</w:t>
      </w:r>
    </w:p>
    <w:p w:rsidR="007F03A6" w:rsidRDefault="000B6190" w:rsidP="000B6190">
      <w:pPr>
        <w:pStyle w:val="BodyText"/>
        <w:rPr>
          <w:noProof/>
          <w:szCs w:val="24"/>
        </w:rPr>
      </w:pPr>
      <w:r w:rsidRPr="006731B1">
        <w:rPr>
          <w:noProof/>
          <w:szCs w:val="24"/>
        </w:rPr>
        <w:t>Овлашћено лице:____________________</w:t>
      </w:r>
      <w:r w:rsidR="00B04583">
        <w:rPr>
          <w:noProof/>
          <w:szCs w:val="24"/>
        </w:rPr>
        <w:t xml:space="preserve">_____________                 </w:t>
      </w:r>
      <w:r w:rsidRPr="006731B1">
        <w:rPr>
          <w:noProof/>
          <w:szCs w:val="24"/>
        </w:rPr>
        <w:t>код Пословне банке:____________________________</w:t>
      </w:r>
    </w:p>
    <w:p w:rsidR="000B6190" w:rsidRDefault="000B6190" w:rsidP="000B6190">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418"/>
        <w:gridCol w:w="1275"/>
        <w:gridCol w:w="1418"/>
        <w:gridCol w:w="1417"/>
      </w:tblGrid>
      <w:tr w:rsidR="00AE6CE2" w:rsidRPr="00DB024A" w:rsidTr="003C01CB">
        <w:trPr>
          <w:trHeight w:val="315"/>
        </w:trPr>
        <w:tc>
          <w:tcPr>
            <w:tcW w:w="14175" w:type="dxa"/>
            <w:gridSpan w:val="10"/>
            <w:tcBorders>
              <w:bottom w:val="single" w:sz="4" w:space="0" w:color="auto"/>
              <w:right w:val="single" w:sz="4" w:space="0" w:color="auto"/>
            </w:tcBorders>
            <w:vAlign w:val="center"/>
          </w:tcPr>
          <w:p w:rsidR="00AE6CE2" w:rsidRPr="00DB024A" w:rsidRDefault="00AE6CE2" w:rsidP="00AE6CE2">
            <w:pPr>
              <w:jc w:val="center"/>
              <w:rPr>
                <w:b/>
                <w:noProof/>
                <w:sz w:val="22"/>
                <w:szCs w:val="22"/>
              </w:rPr>
            </w:pPr>
            <w:r w:rsidRPr="00DB024A">
              <w:rPr>
                <w:b/>
                <w:noProof/>
                <w:sz w:val="22"/>
                <w:szCs w:val="22"/>
              </w:rPr>
              <w:t>КЛИНИЧКИ ЦЕНТАР ВОЈВОДИНЕ</w:t>
            </w:r>
          </w:p>
        </w:tc>
      </w:tr>
      <w:tr w:rsidR="00AE6CE2" w:rsidRPr="00DB024A" w:rsidTr="003C01CB">
        <w:tc>
          <w:tcPr>
            <w:tcW w:w="14175" w:type="dxa"/>
            <w:gridSpan w:val="10"/>
            <w:tcBorders>
              <w:bottom w:val="single" w:sz="4" w:space="0" w:color="auto"/>
              <w:right w:val="single" w:sz="4" w:space="0" w:color="auto"/>
            </w:tcBorders>
            <w:vAlign w:val="center"/>
          </w:tcPr>
          <w:p w:rsidR="00AE6CE2" w:rsidRPr="00825720" w:rsidRDefault="00AE6CE2" w:rsidP="00825720">
            <w:r w:rsidRPr="00825720">
              <w:rPr>
                <w:b/>
              </w:rPr>
              <w:t>Партија 1</w:t>
            </w:r>
            <w:r w:rsidR="000B3145" w:rsidRPr="00825720">
              <w:rPr>
                <w:b/>
              </w:rPr>
              <w:t xml:space="preserve"> </w:t>
            </w:r>
            <w:r w:rsidRPr="00825720">
              <w:rPr>
                <w:b/>
              </w:rPr>
              <w:t>-</w:t>
            </w:r>
            <w:r w:rsidR="000B3145" w:rsidRPr="00825720">
              <w:rPr>
                <w:b/>
              </w:rPr>
              <w:t xml:space="preserve"> </w:t>
            </w:r>
            <w:r w:rsidR="00165862" w:rsidRPr="00165862">
              <w:rPr>
                <w:b/>
              </w:rPr>
              <w:t>Адхезивни филмови за плоче за Real-Time PCR апарат</w:t>
            </w:r>
          </w:p>
        </w:tc>
      </w:tr>
      <w:tr w:rsidR="00AE6CE2" w:rsidRPr="00DB024A" w:rsidTr="003C01CB">
        <w:tc>
          <w:tcPr>
            <w:tcW w:w="709" w:type="dxa"/>
            <w:tcBorders>
              <w:bottom w:val="single" w:sz="4" w:space="0" w:color="auto"/>
            </w:tcBorders>
            <w:vAlign w:val="center"/>
          </w:tcPr>
          <w:p w:rsidR="00AE6CE2" w:rsidRPr="00DB024A" w:rsidRDefault="007137D8" w:rsidP="00AE6CE2">
            <w:pPr>
              <w:pStyle w:val="BodyText"/>
              <w:jc w:val="center"/>
              <w:rPr>
                <w:b/>
                <w:noProof/>
                <w:sz w:val="22"/>
                <w:szCs w:val="22"/>
              </w:rPr>
            </w:pPr>
            <w:r>
              <w:rPr>
                <w:b/>
                <w:noProof/>
                <w:sz w:val="22"/>
                <w:szCs w:val="22"/>
              </w:rPr>
              <w:t>Ред.</w:t>
            </w:r>
            <w:r w:rsidR="00AE6CE2" w:rsidRPr="00DB024A">
              <w:rPr>
                <w:b/>
                <w:noProof/>
                <w:sz w:val="22"/>
                <w:szCs w:val="22"/>
              </w:rPr>
              <w:t>број</w:t>
            </w:r>
          </w:p>
        </w:tc>
        <w:tc>
          <w:tcPr>
            <w:tcW w:w="2722"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AE6CE2" w:rsidRPr="00DB024A" w:rsidRDefault="00F167F2" w:rsidP="00AE6CE2">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167F2" w:rsidRDefault="00F167F2" w:rsidP="00AE6CE2">
            <w:pPr>
              <w:pStyle w:val="BodyText"/>
              <w:jc w:val="center"/>
              <w:rPr>
                <w:b/>
                <w:noProof/>
                <w:sz w:val="22"/>
                <w:szCs w:val="22"/>
              </w:rPr>
            </w:pPr>
            <w:r>
              <w:rPr>
                <w:b/>
                <w:noProof/>
                <w:sz w:val="22"/>
                <w:szCs w:val="22"/>
              </w:rPr>
              <w:t xml:space="preserve">Вредност </w:t>
            </w:r>
          </w:p>
          <w:p w:rsidR="00AE6CE2" w:rsidRPr="00DB024A" w:rsidRDefault="00F167F2" w:rsidP="00AE6CE2">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AE6CE2" w:rsidRPr="00DB024A" w:rsidRDefault="00AE6CE2" w:rsidP="00AE6CE2">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6CE2" w:rsidRPr="00DB024A" w:rsidRDefault="00AE6CE2" w:rsidP="00AE6CE2">
            <w:pPr>
              <w:jc w:val="center"/>
              <w:rPr>
                <w:b/>
                <w:sz w:val="22"/>
                <w:szCs w:val="22"/>
                <w:lang w:val="sr-Cyrl-CS"/>
              </w:rPr>
            </w:pPr>
            <w:r w:rsidRPr="00DB024A">
              <w:rPr>
                <w:b/>
                <w:sz w:val="22"/>
                <w:szCs w:val="22"/>
              </w:rPr>
              <w:t xml:space="preserve">Доказ о стављању у </w:t>
            </w:r>
            <w:r w:rsidR="00F167F2">
              <w:rPr>
                <w:b/>
                <w:sz w:val="22"/>
                <w:szCs w:val="22"/>
              </w:rPr>
              <w:t>промет</w:t>
            </w:r>
          </w:p>
        </w:tc>
        <w:tc>
          <w:tcPr>
            <w:tcW w:w="1417" w:type="dxa"/>
            <w:tcBorders>
              <w:bottom w:val="single" w:sz="4" w:space="0" w:color="auto"/>
              <w:right w:val="single" w:sz="4" w:space="0" w:color="auto"/>
            </w:tcBorders>
            <w:vAlign w:val="center"/>
          </w:tcPr>
          <w:p w:rsidR="00AE6CE2" w:rsidRPr="00DB024A" w:rsidRDefault="00AE6CE2" w:rsidP="00AE6CE2">
            <w:pPr>
              <w:pStyle w:val="BodyText"/>
              <w:jc w:val="center"/>
              <w:rPr>
                <w:b/>
                <w:noProof/>
                <w:sz w:val="22"/>
                <w:szCs w:val="22"/>
                <w:lang w:val="sr-Cyrl-CS"/>
              </w:rPr>
            </w:pPr>
            <w:r w:rsidRPr="00DB024A">
              <w:rPr>
                <w:b/>
                <w:sz w:val="22"/>
                <w:szCs w:val="22"/>
                <w:lang w:val="sr-Cyrl-CS"/>
              </w:rPr>
              <w:t>Каталошки број</w:t>
            </w:r>
          </w:p>
        </w:tc>
      </w:tr>
      <w:tr w:rsidR="00AE6CE2" w:rsidRPr="00DB024A" w:rsidTr="004F452A">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10</w:t>
            </w:r>
          </w:p>
        </w:tc>
      </w:tr>
      <w:tr w:rsidR="004F452A" w:rsidRPr="00DB024A" w:rsidTr="004F452A">
        <w:trPr>
          <w:trHeight w:val="698"/>
        </w:trPr>
        <w:tc>
          <w:tcPr>
            <w:tcW w:w="709" w:type="dxa"/>
            <w:tcBorders>
              <w:top w:val="single" w:sz="4" w:space="0" w:color="auto"/>
              <w:bottom w:val="single" w:sz="4" w:space="0" w:color="auto"/>
            </w:tcBorders>
            <w:vAlign w:val="center"/>
          </w:tcPr>
          <w:p w:rsidR="004F452A" w:rsidRPr="004F452A" w:rsidRDefault="004F452A" w:rsidP="004F452A">
            <w:pPr>
              <w:jc w:val="center"/>
              <w:rPr>
                <w:sz w:val="20"/>
                <w:szCs w:val="20"/>
              </w:rPr>
            </w:pPr>
            <w:r w:rsidRPr="004F452A">
              <w:rPr>
                <w:sz w:val="20"/>
                <w:szCs w:val="20"/>
              </w:rPr>
              <w:t>1</w:t>
            </w:r>
          </w:p>
        </w:tc>
        <w:tc>
          <w:tcPr>
            <w:tcW w:w="2722" w:type="dxa"/>
            <w:tcBorders>
              <w:top w:val="single" w:sz="4" w:space="0" w:color="auto"/>
              <w:left w:val="nil"/>
              <w:bottom w:val="single" w:sz="4" w:space="0" w:color="auto"/>
              <w:right w:val="nil"/>
            </w:tcBorders>
            <w:shd w:val="clear" w:color="auto" w:fill="auto"/>
            <w:vAlign w:val="center"/>
          </w:tcPr>
          <w:p w:rsidR="004F452A" w:rsidRPr="004F452A" w:rsidRDefault="00165862" w:rsidP="004F452A">
            <w:pPr>
              <w:jc w:val="center"/>
              <w:rPr>
                <w:sz w:val="20"/>
                <w:szCs w:val="20"/>
              </w:rPr>
            </w:pPr>
            <w:r w:rsidRPr="00165862">
              <w:rPr>
                <w:sz w:val="20"/>
                <w:szCs w:val="20"/>
              </w:rPr>
              <w:t>Optical Adhesive Covers - transparent microplate sealer 100 kom/pak za Real-time PCR aparat</w:t>
            </w:r>
          </w:p>
        </w:tc>
        <w:tc>
          <w:tcPr>
            <w:tcW w:w="799" w:type="dxa"/>
            <w:tcBorders>
              <w:top w:val="single" w:sz="4" w:space="0" w:color="auto"/>
              <w:bottom w:val="single" w:sz="4" w:space="0" w:color="auto"/>
            </w:tcBorders>
            <w:shd w:val="clear" w:color="auto" w:fill="auto"/>
            <w:vAlign w:val="center"/>
          </w:tcPr>
          <w:p w:rsidR="004F452A" w:rsidRPr="004F452A" w:rsidRDefault="004F452A" w:rsidP="004F452A">
            <w:pPr>
              <w:jc w:val="center"/>
              <w:rPr>
                <w:sz w:val="20"/>
                <w:szCs w:val="20"/>
              </w:rPr>
            </w:pPr>
            <w:r w:rsidRPr="004F452A">
              <w:rPr>
                <w:sz w:val="20"/>
                <w:szCs w:val="20"/>
              </w:rPr>
              <w:t>kom</w:t>
            </w:r>
          </w:p>
        </w:tc>
        <w:tc>
          <w:tcPr>
            <w:tcW w:w="1015" w:type="dxa"/>
            <w:tcBorders>
              <w:top w:val="single" w:sz="4" w:space="0" w:color="auto"/>
              <w:bottom w:val="single" w:sz="4" w:space="0" w:color="auto"/>
            </w:tcBorders>
            <w:shd w:val="clear" w:color="auto" w:fill="auto"/>
            <w:vAlign w:val="center"/>
          </w:tcPr>
          <w:p w:rsidR="004F452A" w:rsidRPr="00165862" w:rsidRDefault="00165862" w:rsidP="004F452A">
            <w:pPr>
              <w:jc w:val="center"/>
              <w:rPr>
                <w:sz w:val="20"/>
                <w:szCs w:val="20"/>
              </w:rPr>
            </w:pPr>
            <w:r>
              <w:rPr>
                <w:sz w:val="20"/>
                <w:szCs w:val="20"/>
              </w:rPr>
              <w:t>3</w:t>
            </w:r>
          </w:p>
        </w:tc>
        <w:tc>
          <w:tcPr>
            <w:tcW w:w="1559" w:type="dxa"/>
            <w:tcBorders>
              <w:bottom w:val="single" w:sz="4" w:space="0" w:color="auto"/>
            </w:tcBorders>
            <w:vAlign w:val="center"/>
          </w:tcPr>
          <w:p w:rsidR="004F452A" w:rsidRPr="00DB024A" w:rsidRDefault="004F452A" w:rsidP="00AE6CE2">
            <w:pPr>
              <w:pStyle w:val="BodyText"/>
              <w:jc w:val="center"/>
              <w:rPr>
                <w:noProof/>
                <w:sz w:val="22"/>
                <w:szCs w:val="22"/>
                <w:lang w:val="sr-Cyrl-CS"/>
              </w:rPr>
            </w:pPr>
          </w:p>
        </w:tc>
        <w:tc>
          <w:tcPr>
            <w:tcW w:w="1843" w:type="dxa"/>
            <w:tcBorders>
              <w:bottom w:val="single" w:sz="4" w:space="0" w:color="auto"/>
            </w:tcBorders>
            <w:vAlign w:val="center"/>
          </w:tcPr>
          <w:p w:rsidR="004F452A" w:rsidRPr="00DB024A" w:rsidRDefault="004F452A" w:rsidP="00AE6CE2">
            <w:pPr>
              <w:pStyle w:val="BodyText"/>
              <w:jc w:val="center"/>
              <w:rPr>
                <w:noProof/>
                <w:sz w:val="22"/>
                <w:szCs w:val="22"/>
                <w:lang w:val="sr-Cyrl-CS"/>
              </w:rPr>
            </w:pPr>
          </w:p>
        </w:tc>
        <w:tc>
          <w:tcPr>
            <w:tcW w:w="1418" w:type="dxa"/>
            <w:tcBorders>
              <w:bottom w:val="single" w:sz="4" w:space="0" w:color="auto"/>
            </w:tcBorders>
            <w:vAlign w:val="center"/>
          </w:tcPr>
          <w:p w:rsidR="004F452A" w:rsidRPr="00DB024A" w:rsidRDefault="004F452A" w:rsidP="00AE6CE2">
            <w:pPr>
              <w:pStyle w:val="BodyText"/>
              <w:jc w:val="center"/>
              <w:rPr>
                <w:noProof/>
                <w:sz w:val="22"/>
                <w:szCs w:val="22"/>
                <w:lang w:val="sr-Cyrl-CS"/>
              </w:rPr>
            </w:pPr>
          </w:p>
        </w:tc>
        <w:tc>
          <w:tcPr>
            <w:tcW w:w="1275" w:type="dxa"/>
            <w:tcBorders>
              <w:bottom w:val="single" w:sz="4" w:space="0" w:color="auto"/>
            </w:tcBorders>
            <w:vAlign w:val="center"/>
          </w:tcPr>
          <w:p w:rsidR="004F452A" w:rsidRPr="00DB024A" w:rsidRDefault="004F452A"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4F452A" w:rsidRPr="00DB024A" w:rsidRDefault="004F452A"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4F452A" w:rsidRPr="00DB024A" w:rsidRDefault="004F452A" w:rsidP="00AE6CE2">
            <w:pPr>
              <w:pStyle w:val="BodyText"/>
              <w:jc w:val="center"/>
              <w:rPr>
                <w:noProof/>
                <w:sz w:val="22"/>
                <w:szCs w:val="22"/>
                <w:lang w:val="sr-Cyrl-CS"/>
              </w:rPr>
            </w:pPr>
          </w:p>
        </w:tc>
      </w:tr>
      <w:tr w:rsidR="00AE6CE2" w:rsidRPr="00DB024A" w:rsidTr="003C01CB">
        <w:trPr>
          <w:gridAfter w:val="4"/>
          <w:wAfter w:w="5528" w:type="dxa"/>
          <w:trHeight w:val="420"/>
        </w:trPr>
        <w:tc>
          <w:tcPr>
            <w:tcW w:w="709" w:type="dxa"/>
            <w:tcBorders>
              <w:top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AE6CE2" w:rsidRPr="00DB024A" w:rsidRDefault="00AE6CE2" w:rsidP="007137D8">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r w:rsidR="00AE6CE2" w:rsidRPr="00DB024A" w:rsidTr="003C01CB">
        <w:trPr>
          <w:gridAfter w:val="4"/>
          <w:wAfter w:w="5528" w:type="dxa"/>
          <w:trHeight w:val="412"/>
        </w:trPr>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AE6CE2" w:rsidRPr="00DB024A" w:rsidRDefault="00AE6CE2" w:rsidP="007137D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r w:rsidR="00AE6CE2" w:rsidRPr="00DB024A" w:rsidTr="003C01CB">
        <w:trPr>
          <w:gridAfter w:val="4"/>
          <w:wAfter w:w="5528" w:type="dxa"/>
          <w:trHeight w:val="419"/>
        </w:trPr>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AE6CE2" w:rsidRPr="00DB024A" w:rsidRDefault="00AE6CE2" w:rsidP="007137D8">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bl>
    <w:p w:rsidR="00F70B36" w:rsidRDefault="00F70B36"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p>
    <w:p w:rsidR="00165862" w:rsidRPr="00165862" w:rsidRDefault="00165862" w:rsidP="000B6190">
      <w:pPr>
        <w:pStyle w:val="BodyText"/>
        <w:rPr>
          <w:b/>
          <w:noProof/>
          <w:szCs w:val="24"/>
        </w:rPr>
      </w:pPr>
    </w:p>
    <w:p w:rsidR="00165862" w:rsidRDefault="00165862" w:rsidP="000B6190">
      <w:pPr>
        <w:pStyle w:val="BodyText"/>
        <w:rPr>
          <w:b/>
          <w:noProof/>
          <w:szCs w:val="24"/>
        </w:rPr>
      </w:pPr>
    </w:p>
    <w:p w:rsidR="00165862" w:rsidRDefault="00165862" w:rsidP="000B6190">
      <w:pPr>
        <w:pStyle w:val="BodyText"/>
        <w:rPr>
          <w:b/>
          <w:noProof/>
          <w:szCs w:val="24"/>
        </w:rPr>
      </w:pPr>
      <w:r w:rsidRPr="00A77559">
        <w:rPr>
          <w:b/>
          <w:noProof/>
          <w:szCs w:val="24"/>
        </w:rPr>
        <w:lastRenderedPageBreak/>
        <w:t>Образац понуде</w:t>
      </w:r>
      <w:r>
        <w:rPr>
          <w:b/>
          <w:noProof/>
          <w:szCs w:val="24"/>
        </w:rPr>
        <w:t xml:space="preserve"> партије</w:t>
      </w:r>
      <w:r w:rsidRPr="00A77559">
        <w:rPr>
          <w:b/>
          <w:noProof/>
          <w:szCs w:val="24"/>
        </w:rPr>
        <w:t xml:space="preserve"> бр.</w:t>
      </w:r>
      <w:r>
        <w:rPr>
          <w:b/>
          <w:noProof/>
          <w:szCs w:val="24"/>
        </w:rPr>
        <w:t xml:space="preserve"> 1, </w:t>
      </w:r>
      <w:r w:rsidRPr="00A77559">
        <w:rPr>
          <w:b/>
          <w:noProof/>
          <w:szCs w:val="24"/>
        </w:rPr>
        <w:t xml:space="preserve">____________ страна бр. </w:t>
      </w:r>
      <w:r>
        <w:rPr>
          <w:b/>
          <w:noProof/>
          <w:szCs w:val="24"/>
        </w:rPr>
        <w:t>2</w:t>
      </w:r>
    </w:p>
    <w:p w:rsidR="00165862" w:rsidRPr="00165862" w:rsidRDefault="00165862" w:rsidP="000B6190">
      <w:pPr>
        <w:pStyle w:val="BodyText"/>
        <w:rPr>
          <w:b/>
          <w:noProof/>
          <w:szCs w:val="24"/>
        </w:rPr>
      </w:pPr>
    </w:p>
    <w:p w:rsidR="000B6190" w:rsidRPr="00266144" w:rsidRDefault="000B6190" w:rsidP="000B6190">
      <w:pPr>
        <w:pStyle w:val="BodyText"/>
        <w:rPr>
          <w:noProof/>
          <w:szCs w:val="24"/>
        </w:rPr>
      </w:pPr>
      <w:r w:rsidRPr="00266144">
        <w:rPr>
          <w:b/>
          <w:noProof/>
          <w:szCs w:val="24"/>
        </w:rPr>
        <w:t>Напомена:</w:t>
      </w:r>
      <w:r w:rsidRPr="0026614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w:t>
      </w:r>
      <w:r w:rsidR="00415DC0" w:rsidRPr="00266144">
        <w:rPr>
          <w:noProof/>
          <w:szCs w:val="24"/>
        </w:rPr>
        <w:t>Г</w:t>
      </w:r>
      <w:r w:rsidRPr="00266144">
        <w:rPr>
          <w:noProof/>
          <w:szCs w:val="24"/>
        </w:rPr>
        <w:t xml:space="preserve"> РС“, број 86/2015.)</w:t>
      </w:r>
    </w:p>
    <w:p w:rsidR="0076613D" w:rsidRPr="00266144" w:rsidRDefault="0076613D" w:rsidP="000B6190">
      <w:pPr>
        <w:pStyle w:val="BodyText"/>
        <w:rPr>
          <w:noProof/>
          <w:szCs w:val="24"/>
        </w:rPr>
      </w:pPr>
    </w:p>
    <w:p w:rsidR="000B6190" w:rsidRPr="00266144" w:rsidRDefault="000B6190" w:rsidP="000B6190">
      <w:pPr>
        <w:pStyle w:val="BodyText"/>
        <w:rPr>
          <w:noProof/>
          <w:szCs w:val="24"/>
        </w:rPr>
      </w:pPr>
      <w:r w:rsidRPr="00266144">
        <w:rPr>
          <w:noProof/>
          <w:szCs w:val="24"/>
        </w:rPr>
        <w:t>Обавезе из своје понуде ћу извршити (заокружити начин како ће се обавезе из понуде извршити):</w:t>
      </w:r>
    </w:p>
    <w:p w:rsidR="00565949" w:rsidRPr="00266144" w:rsidRDefault="000B6190" w:rsidP="00565949">
      <w:pPr>
        <w:pStyle w:val="BodyText"/>
        <w:numPr>
          <w:ilvl w:val="0"/>
          <w:numId w:val="12"/>
        </w:numPr>
        <w:rPr>
          <w:noProof/>
          <w:szCs w:val="24"/>
        </w:rPr>
      </w:pPr>
      <w:r w:rsidRPr="00266144">
        <w:rPr>
          <w:noProof/>
          <w:szCs w:val="24"/>
        </w:rPr>
        <w:t>Самостално</w:t>
      </w:r>
    </w:p>
    <w:p w:rsidR="00565949" w:rsidRPr="00266144" w:rsidRDefault="000B6190" w:rsidP="00565949">
      <w:pPr>
        <w:pStyle w:val="BodyText"/>
        <w:numPr>
          <w:ilvl w:val="0"/>
          <w:numId w:val="12"/>
        </w:numPr>
        <w:rPr>
          <w:noProof/>
          <w:szCs w:val="24"/>
        </w:rPr>
      </w:pPr>
      <w:r w:rsidRPr="00266144">
        <w:rPr>
          <w:noProof/>
          <w:szCs w:val="24"/>
        </w:rPr>
        <w:t>Заједничка понуда (навести ко су учесници у заједничкој понуди):_______________________________________</w:t>
      </w:r>
    </w:p>
    <w:p w:rsidR="000B6190" w:rsidRPr="00266144" w:rsidRDefault="000B6190" w:rsidP="0061036D">
      <w:pPr>
        <w:pStyle w:val="BodyText"/>
        <w:numPr>
          <w:ilvl w:val="0"/>
          <w:numId w:val="12"/>
        </w:numPr>
        <w:rPr>
          <w:noProof/>
          <w:szCs w:val="24"/>
        </w:rPr>
      </w:pPr>
      <w:r w:rsidRPr="00266144">
        <w:rPr>
          <w:noProof/>
          <w:szCs w:val="24"/>
        </w:rPr>
        <w:t>Понуда са подизвођачима (навести ко су подизвођачи):_________________________________________________</w:t>
      </w:r>
    </w:p>
    <w:p w:rsidR="00D9386A" w:rsidRDefault="00D9386A" w:rsidP="000B6190">
      <w:pPr>
        <w:pStyle w:val="BodyText"/>
        <w:rPr>
          <w:noProof/>
          <w:szCs w:val="24"/>
        </w:rPr>
      </w:pPr>
    </w:p>
    <w:p w:rsidR="00674C49" w:rsidRPr="00266144" w:rsidRDefault="00674C49" w:rsidP="000B6190">
      <w:pPr>
        <w:pStyle w:val="BodyText"/>
        <w:rPr>
          <w:noProof/>
          <w:szCs w:val="24"/>
        </w:rPr>
      </w:pPr>
    </w:p>
    <w:p w:rsidR="00D9386A" w:rsidRPr="00266144" w:rsidRDefault="000B6190" w:rsidP="000B6190">
      <w:pPr>
        <w:pStyle w:val="BodyText"/>
        <w:rPr>
          <w:noProof/>
          <w:szCs w:val="24"/>
        </w:rPr>
      </w:pPr>
      <w:r w:rsidRPr="00266144">
        <w:rPr>
          <w:noProof/>
          <w:szCs w:val="24"/>
        </w:rPr>
        <w:t xml:space="preserve">Рок испоруке:____________________________         </w:t>
      </w:r>
      <w:r w:rsidR="00266144">
        <w:rPr>
          <w:noProof/>
          <w:szCs w:val="24"/>
        </w:rPr>
        <w:t xml:space="preserve">                            </w:t>
      </w:r>
      <w:r w:rsidR="004A46F2">
        <w:rPr>
          <w:noProof/>
          <w:szCs w:val="24"/>
        </w:rPr>
        <w:t xml:space="preserve">     </w:t>
      </w:r>
      <w:r w:rsidR="00266144">
        <w:rPr>
          <w:noProof/>
          <w:szCs w:val="24"/>
        </w:rPr>
        <w:t xml:space="preserve"> </w:t>
      </w:r>
      <w:r w:rsidRPr="00266144">
        <w:rPr>
          <w:noProof/>
          <w:szCs w:val="24"/>
        </w:rPr>
        <w:t>Рок важе</w:t>
      </w:r>
      <w:r w:rsidRPr="00266144">
        <w:rPr>
          <w:noProof/>
          <w:szCs w:val="24"/>
          <w:lang w:val="sr-Cyrl-CS"/>
        </w:rPr>
        <w:t xml:space="preserve">ња </w:t>
      </w:r>
      <w:r w:rsidRPr="00266144">
        <w:rPr>
          <w:noProof/>
          <w:szCs w:val="24"/>
        </w:rPr>
        <w:t>понуде:______________________</w:t>
      </w:r>
    </w:p>
    <w:p w:rsidR="009703B5" w:rsidRDefault="009703B5" w:rsidP="000B6190">
      <w:pPr>
        <w:pStyle w:val="BodyText"/>
        <w:rPr>
          <w:noProof/>
          <w:szCs w:val="24"/>
        </w:rPr>
      </w:pPr>
    </w:p>
    <w:p w:rsidR="00D9386A" w:rsidRPr="00266144" w:rsidRDefault="000B6190" w:rsidP="000B6190">
      <w:pPr>
        <w:pStyle w:val="BodyText"/>
        <w:rPr>
          <w:noProof/>
          <w:szCs w:val="24"/>
        </w:rPr>
      </w:pPr>
      <w:r w:rsidRPr="00266144">
        <w:rPr>
          <w:noProof/>
          <w:szCs w:val="24"/>
        </w:rPr>
        <w:t>Начин и услови плаћања:___________________</w:t>
      </w:r>
      <w:r w:rsidRPr="00266144">
        <w:rPr>
          <w:noProof/>
          <w:szCs w:val="24"/>
        </w:rPr>
        <w:tab/>
        <w:t xml:space="preserve">               М.П.  </w:t>
      </w:r>
      <w:r w:rsidRPr="00266144">
        <w:rPr>
          <w:noProof/>
          <w:szCs w:val="24"/>
        </w:rPr>
        <w:tab/>
        <w:t xml:space="preserve">   Датум:_________________________________</w:t>
      </w:r>
    </w:p>
    <w:p w:rsidR="009703B5" w:rsidRDefault="009703B5" w:rsidP="000B6190">
      <w:pPr>
        <w:pStyle w:val="BodyText"/>
        <w:rPr>
          <w:noProof/>
          <w:szCs w:val="24"/>
        </w:rPr>
      </w:pPr>
    </w:p>
    <w:p w:rsidR="00D9386A" w:rsidRPr="00266144" w:rsidRDefault="000B6190" w:rsidP="000B6190">
      <w:pPr>
        <w:pStyle w:val="BodyText"/>
        <w:rPr>
          <w:noProof/>
          <w:szCs w:val="24"/>
        </w:rPr>
      </w:pPr>
      <w:r w:rsidRPr="00266144">
        <w:rPr>
          <w:noProof/>
          <w:szCs w:val="24"/>
        </w:rPr>
        <w:t>Посебне напомене:________________________</w:t>
      </w:r>
      <w:r w:rsidRPr="00266144">
        <w:rPr>
          <w:noProof/>
          <w:szCs w:val="24"/>
        </w:rPr>
        <w:tab/>
      </w:r>
      <w:r w:rsidRPr="00266144">
        <w:rPr>
          <w:noProof/>
          <w:szCs w:val="24"/>
        </w:rPr>
        <w:tab/>
        <w:t xml:space="preserve">            </w:t>
      </w:r>
      <w:r w:rsidRPr="00266144">
        <w:rPr>
          <w:noProof/>
          <w:szCs w:val="24"/>
        </w:rPr>
        <w:tab/>
        <w:t xml:space="preserve">   Потпис:________________________________</w:t>
      </w:r>
    </w:p>
    <w:p w:rsidR="009703B5" w:rsidRDefault="009703B5" w:rsidP="00845C50">
      <w:pPr>
        <w:pStyle w:val="BodyText"/>
        <w:rPr>
          <w:noProof/>
          <w:szCs w:val="24"/>
        </w:rPr>
      </w:pPr>
    </w:p>
    <w:p w:rsidR="00267496" w:rsidRPr="00266144" w:rsidRDefault="000B6190" w:rsidP="00845C50">
      <w:pPr>
        <w:pStyle w:val="BodyText"/>
        <w:rPr>
          <w:noProof/>
          <w:szCs w:val="24"/>
        </w:rPr>
      </w:pPr>
      <w:r w:rsidRPr="00266144">
        <w:rPr>
          <w:noProof/>
          <w:szCs w:val="24"/>
        </w:rPr>
        <w:t>Друго: __________________________________</w:t>
      </w:r>
    </w:p>
    <w:p w:rsidR="00281B2C" w:rsidRDefault="00281B2C"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165862" w:rsidRDefault="00165862" w:rsidP="00845C50">
      <w:pPr>
        <w:pStyle w:val="BodyText"/>
        <w:rPr>
          <w:noProof/>
          <w:sz w:val="22"/>
          <w:szCs w:val="22"/>
          <w:lang w:val="sr-Cyrl-CS"/>
        </w:rPr>
      </w:pPr>
    </w:p>
    <w:p w:rsidR="008F19E8" w:rsidRPr="00742C22" w:rsidRDefault="008F19E8" w:rsidP="008F19E8">
      <w:pPr>
        <w:pStyle w:val="Footer"/>
        <w:tabs>
          <w:tab w:val="left" w:pos="14002"/>
        </w:tabs>
        <w:ind w:right="-315"/>
        <w:jc w:val="center"/>
        <w:rPr>
          <w:b/>
          <w:noProof/>
        </w:rPr>
      </w:pPr>
      <w:r w:rsidRPr="00C63806">
        <w:rPr>
          <w:b/>
          <w:noProof/>
        </w:rPr>
        <w:lastRenderedPageBreak/>
        <w:t>Понуда број ___</w:t>
      </w:r>
      <w:r>
        <w:rPr>
          <w:b/>
          <w:noProof/>
        </w:rPr>
        <w:t>______</w:t>
      </w:r>
      <w:r w:rsidRPr="00C63806">
        <w:rPr>
          <w:b/>
          <w:noProof/>
        </w:rPr>
        <w:t xml:space="preserve">_____ - </w:t>
      </w:r>
      <w:r w:rsidRPr="004E6C4F">
        <w:rPr>
          <w:b/>
          <w:noProof/>
        </w:rPr>
        <w:t>Н</w:t>
      </w:r>
      <w:r w:rsidRPr="004E6C4F">
        <w:rPr>
          <w:b/>
        </w:rPr>
        <w:t xml:space="preserve">абавка </w:t>
      </w:r>
      <w:r>
        <w:rPr>
          <w:b/>
        </w:rPr>
        <w:t xml:space="preserve">потрошног материјала за потребе Центра за судску медицину, токсикологију и молекуларну генетику у оквиру  </w:t>
      </w:r>
      <w:r w:rsidRPr="004E6C4F">
        <w:rPr>
          <w:b/>
        </w:rPr>
        <w:t>Клиничког центра Војводине</w:t>
      </w:r>
      <w:r>
        <w:rPr>
          <w:b/>
        </w:rPr>
        <w:t xml:space="preserve"> – ДНК лабораторија – Клинички </w:t>
      </w:r>
      <w:r>
        <w:rPr>
          <w:b/>
          <w:lang w:val="en-US"/>
        </w:rPr>
        <w:t>PCR</w:t>
      </w:r>
      <w:r>
        <w:rPr>
          <w:b/>
          <w:noProof/>
        </w:rPr>
        <w:t xml:space="preserve"> - ЈН</w:t>
      </w:r>
      <w:r w:rsidRPr="00892426">
        <w:rPr>
          <w:b/>
          <w:noProof/>
        </w:rPr>
        <w:t xml:space="preserve"> </w:t>
      </w:r>
      <w:r>
        <w:rPr>
          <w:b/>
          <w:noProof/>
          <w:lang w:val="sr-Cyrl-CS"/>
        </w:rPr>
        <w:t>97-20</w:t>
      </w:r>
      <w:r>
        <w:rPr>
          <w:b/>
          <w:noProof/>
        </w:rPr>
        <w:t>-О</w:t>
      </w:r>
    </w:p>
    <w:p w:rsidR="00415DC0" w:rsidRPr="00267496" w:rsidRDefault="00415DC0" w:rsidP="00415DC0">
      <w:pPr>
        <w:pStyle w:val="BodyText"/>
        <w:jc w:val="left"/>
        <w:rPr>
          <w:noProof/>
          <w:sz w:val="22"/>
          <w:szCs w:val="22"/>
          <w:lang w:val="sr-Cyrl-CS"/>
        </w:rPr>
      </w:pPr>
    </w:p>
    <w:p w:rsidR="003C01CB" w:rsidRDefault="00415DC0" w:rsidP="00415DC0">
      <w:pPr>
        <w:pStyle w:val="BodyText"/>
        <w:jc w:val="left"/>
        <w:rPr>
          <w:noProof/>
          <w:szCs w:val="24"/>
        </w:rPr>
      </w:pPr>
      <w:r w:rsidRPr="006731B1">
        <w:rPr>
          <w:noProof/>
          <w:szCs w:val="24"/>
        </w:rPr>
        <w:t>Понуђач:________________________________________                   Матични број:________________________________</w:t>
      </w:r>
    </w:p>
    <w:p w:rsidR="003C01CB" w:rsidRDefault="00415DC0" w:rsidP="00415DC0">
      <w:pPr>
        <w:pStyle w:val="BodyText"/>
        <w:jc w:val="left"/>
        <w:rPr>
          <w:noProof/>
          <w:szCs w:val="24"/>
        </w:rPr>
      </w:pPr>
      <w:r w:rsidRPr="006731B1">
        <w:rPr>
          <w:noProof/>
          <w:szCs w:val="24"/>
        </w:rPr>
        <w:t>Адреса, град, општина:____________________________                   Регистарски број:______________________________</w:t>
      </w:r>
    </w:p>
    <w:p w:rsidR="003C01CB" w:rsidRDefault="00415DC0" w:rsidP="00415DC0">
      <w:pPr>
        <w:pStyle w:val="BodyText"/>
        <w:jc w:val="left"/>
        <w:rPr>
          <w:noProof/>
          <w:szCs w:val="24"/>
        </w:rPr>
      </w:pPr>
      <w:r w:rsidRPr="006731B1">
        <w:rPr>
          <w:noProof/>
          <w:szCs w:val="24"/>
        </w:rPr>
        <w:t>Телефон:________________ Фах:____________________                  Шифра делатности:____________________________</w:t>
      </w:r>
    </w:p>
    <w:p w:rsidR="003C01CB" w:rsidRDefault="00415DC0" w:rsidP="00415DC0">
      <w:pPr>
        <w:pStyle w:val="BodyText"/>
        <w:jc w:val="left"/>
        <w:rPr>
          <w:noProof/>
          <w:szCs w:val="24"/>
        </w:rPr>
      </w:pPr>
      <w:r w:rsidRPr="006731B1">
        <w:rPr>
          <w:noProof/>
          <w:szCs w:val="24"/>
        </w:rPr>
        <w:t>Е-маил:_________________________________________                    Пиб:_________________________________________</w:t>
      </w:r>
    </w:p>
    <w:p w:rsidR="003C01CB" w:rsidRDefault="00415DC0" w:rsidP="00742539">
      <w:pPr>
        <w:pStyle w:val="BodyText"/>
        <w:jc w:val="left"/>
        <w:rPr>
          <w:noProof/>
          <w:szCs w:val="24"/>
        </w:rPr>
      </w:pPr>
      <w:r w:rsidRPr="006731B1">
        <w:rPr>
          <w:noProof/>
          <w:szCs w:val="24"/>
        </w:rPr>
        <w:t>Контакт особа:___________________________________                   Жиро-рачун:__________________________________</w:t>
      </w:r>
    </w:p>
    <w:p w:rsidR="00415DC0" w:rsidRDefault="00415DC0" w:rsidP="003C01CB">
      <w:pPr>
        <w:pStyle w:val="BodyText"/>
        <w:tabs>
          <w:tab w:val="left" w:pos="6946"/>
        </w:tabs>
        <w:rPr>
          <w:noProof/>
          <w:szCs w:val="24"/>
          <w:lang w:val="sr-Cyrl-CS"/>
        </w:rPr>
      </w:pPr>
      <w:r w:rsidRPr="006731B1">
        <w:rPr>
          <w:noProof/>
          <w:szCs w:val="24"/>
        </w:rPr>
        <w:t>Овлашћено лице:____________________</w:t>
      </w:r>
      <w:r w:rsidR="00B04583">
        <w:rPr>
          <w:noProof/>
          <w:szCs w:val="24"/>
        </w:rPr>
        <w:t xml:space="preserve">_____________                 </w:t>
      </w:r>
      <w:r w:rsidRPr="006731B1">
        <w:rPr>
          <w:noProof/>
          <w:szCs w:val="24"/>
        </w:rPr>
        <w:t>код Пословне банке:____________________________</w:t>
      </w:r>
    </w:p>
    <w:p w:rsidR="00845C50" w:rsidRPr="00845C50" w:rsidRDefault="00845C50" w:rsidP="00415DC0">
      <w:pPr>
        <w:pStyle w:val="BodyTex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977"/>
        <w:gridCol w:w="709"/>
        <w:gridCol w:w="992"/>
        <w:gridCol w:w="1417"/>
        <w:gridCol w:w="1843"/>
        <w:gridCol w:w="1276"/>
        <w:gridCol w:w="1417"/>
        <w:gridCol w:w="1418"/>
        <w:gridCol w:w="992"/>
      </w:tblGrid>
      <w:tr w:rsidR="00845C50" w:rsidRPr="00DB024A" w:rsidTr="00845C50">
        <w:trPr>
          <w:trHeight w:val="315"/>
        </w:trPr>
        <w:tc>
          <w:tcPr>
            <w:tcW w:w="13750" w:type="dxa"/>
            <w:gridSpan w:val="10"/>
            <w:tcBorders>
              <w:bottom w:val="single" w:sz="4" w:space="0" w:color="auto"/>
              <w:right w:val="single" w:sz="4" w:space="0" w:color="auto"/>
            </w:tcBorders>
            <w:vAlign w:val="center"/>
          </w:tcPr>
          <w:p w:rsidR="00845C50" w:rsidRPr="00DB024A" w:rsidRDefault="00845C50" w:rsidP="00845C50">
            <w:pPr>
              <w:jc w:val="center"/>
              <w:rPr>
                <w:b/>
                <w:noProof/>
                <w:sz w:val="22"/>
                <w:szCs w:val="22"/>
              </w:rPr>
            </w:pPr>
            <w:r w:rsidRPr="00DB024A">
              <w:rPr>
                <w:b/>
                <w:noProof/>
                <w:sz w:val="22"/>
                <w:szCs w:val="22"/>
              </w:rPr>
              <w:t>КЛИНИЧКИ ЦЕНТАР ВОЈВОДИНЕ</w:t>
            </w:r>
          </w:p>
        </w:tc>
      </w:tr>
      <w:tr w:rsidR="00845C50" w:rsidRPr="00DB024A" w:rsidTr="00845C50">
        <w:tc>
          <w:tcPr>
            <w:tcW w:w="13750" w:type="dxa"/>
            <w:gridSpan w:val="10"/>
            <w:tcBorders>
              <w:bottom w:val="single" w:sz="4" w:space="0" w:color="auto"/>
              <w:right w:val="single" w:sz="4" w:space="0" w:color="auto"/>
            </w:tcBorders>
            <w:vAlign w:val="center"/>
          </w:tcPr>
          <w:p w:rsidR="00845C50" w:rsidRPr="00F17BF6" w:rsidRDefault="00845C50" w:rsidP="00E93D0D">
            <w:pPr>
              <w:rPr>
                <w:b/>
                <w:noProof/>
              </w:rPr>
            </w:pPr>
            <w:r w:rsidRPr="00F17BF6">
              <w:rPr>
                <w:b/>
              </w:rPr>
              <w:t xml:space="preserve">Партија </w:t>
            </w:r>
            <w:r w:rsidR="003458D3" w:rsidRPr="00F17BF6">
              <w:rPr>
                <w:b/>
                <w:lang w:val="sr-Cyrl-CS"/>
              </w:rPr>
              <w:t>2</w:t>
            </w:r>
            <w:r w:rsidR="00E93D0D" w:rsidRPr="00F17BF6">
              <w:rPr>
                <w:b/>
                <w:lang w:val="sr-Cyrl-CS"/>
              </w:rPr>
              <w:t xml:space="preserve">- </w:t>
            </w:r>
            <w:r w:rsidR="00165862" w:rsidRPr="00165862">
              <w:rPr>
                <w:b/>
              </w:rPr>
              <w:t>Реагенси и потрошни материјал за изолацију ДНК</w:t>
            </w:r>
          </w:p>
        </w:tc>
      </w:tr>
      <w:tr w:rsidR="00845C50" w:rsidRPr="00DB024A" w:rsidTr="001C17FC">
        <w:tc>
          <w:tcPr>
            <w:tcW w:w="709" w:type="dxa"/>
            <w:tcBorders>
              <w:bottom w:val="single" w:sz="4" w:space="0" w:color="auto"/>
            </w:tcBorders>
            <w:vAlign w:val="center"/>
          </w:tcPr>
          <w:p w:rsidR="00845C50" w:rsidRPr="00DB024A" w:rsidRDefault="007137D8" w:rsidP="00845C50">
            <w:pPr>
              <w:pStyle w:val="BodyText"/>
              <w:jc w:val="center"/>
              <w:rPr>
                <w:b/>
                <w:noProof/>
                <w:sz w:val="22"/>
                <w:szCs w:val="22"/>
              </w:rPr>
            </w:pPr>
            <w:r>
              <w:rPr>
                <w:b/>
                <w:noProof/>
                <w:sz w:val="22"/>
                <w:szCs w:val="22"/>
              </w:rPr>
              <w:t>Ред.</w:t>
            </w:r>
            <w:r w:rsidR="00845C50" w:rsidRPr="00DB024A">
              <w:rPr>
                <w:b/>
                <w:noProof/>
                <w:sz w:val="22"/>
                <w:szCs w:val="22"/>
              </w:rPr>
              <w:t>број</w:t>
            </w:r>
          </w:p>
        </w:tc>
        <w:tc>
          <w:tcPr>
            <w:tcW w:w="2977"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845C50" w:rsidRPr="00DB024A" w:rsidRDefault="003458D3" w:rsidP="003458D3">
            <w:pPr>
              <w:pStyle w:val="BodyText"/>
              <w:jc w:val="center"/>
              <w:rPr>
                <w:b/>
                <w:noProof/>
                <w:sz w:val="22"/>
                <w:szCs w:val="22"/>
              </w:rPr>
            </w:pPr>
            <w:r>
              <w:rPr>
                <w:b/>
                <w:noProof/>
                <w:sz w:val="22"/>
                <w:szCs w:val="22"/>
              </w:rPr>
              <w:t>Јед.</w:t>
            </w:r>
            <w:r w:rsidR="00845C50" w:rsidRPr="00DB024A">
              <w:rPr>
                <w:b/>
                <w:noProof/>
                <w:sz w:val="22"/>
                <w:szCs w:val="22"/>
              </w:rPr>
              <w:t xml:space="preserve"> </w:t>
            </w:r>
            <w:r>
              <w:rPr>
                <w:b/>
                <w:noProof/>
                <w:sz w:val="22"/>
                <w:szCs w:val="22"/>
              </w:rPr>
              <w:t>м</w:t>
            </w:r>
            <w:r w:rsidR="00845C50" w:rsidRPr="00DB024A">
              <w:rPr>
                <w:b/>
                <w:noProof/>
                <w:sz w:val="22"/>
                <w:szCs w:val="22"/>
              </w:rPr>
              <w:t>ере</w:t>
            </w:r>
          </w:p>
        </w:tc>
        <w:tc>
          <w:tcPr>
            <w:tcW w:w="992" w:type="dxa"/>
            <w:tcBorders>
              <w:bottom w:val="single" w:sz="4" w:space="0" w:color="auto"/>
            </w:tcBorders>
            <w:vAlign w:val="center"/>
          </w:tcPr>
          <w:p w:rsidR="00845C50" w:rsidRPr="00DB024A" w:rsidRDefault="003458D3" w:rsidP="00845C50">
            <w:pPr>
              <w:pStyle w:val="BodyText"/>
              <w:jc w:val="center"/>
              <w:rPr>
                <w:b/>
                <w:noProof/>
                <w:sz w:val="22"/>
                <w:szCs w:val="22"/>
              </w:rPr>
            </w:pPr>
            <w:r>
              <w:rPr>
                <w:b/>
                <w:noProof/>
                <w:sz w:val="22"/>
                <w:szCs w:val="22"/>
              </w:rPr>
              <w:t>Кол.</w:t>
            </w:r>
          </w:p>
        </w:tc>
        <w:tc>
          <w:tcPr>
            <w:tcW w:w="1417" w:type="dxa"/>
            <w:tcBorders>
              <w:bottom w:val="single" w:sz="4" w:space="0" w:color="auto"/>
            </w:tcBorders>
            <w:vAlign w:val="center"/>
          </w:tcPr>
          <w:p w:rsidR="00845C50" w:rsidRPr="00DB024A" w:rsidRDefault="00F167F2" w:rsidP="00845C5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167F2" w:rsidRDefault="00F167F2" w:rsidP="00845C50">
            <w:pPr>
              <w:pStyle w:val="BodyText"/>
              <w:jc w:val="center"/>
              <w:rPr>
                <w:b/>
                <w:noProof/>
                <w:sz w:val="22"/>
                <w:szCs w:val="22"/>
              </w:rPr>
            </w:pPr>
            <w:r>
              <w:rPr>
                <w:b/>
                <w:noProof/>
                <w:sz w:val="22"/>
                <w:szCs w:val="22"/>
              </w:rPr>
              <w:t xml:space="preserve">Вредност </w:t>
            </w:r>
          </w:p>
          <w:p w:rsidR="00845C50" w:rsidRPr="00DB024A" w:rsidRDefault="00F167F2" w:rsidP="00845C5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845C50" w:rsidRPr="00DB024A" w:rsidRDefault="00845C50" w:rsidP="00845C5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845C50" w:rsidRPr="00DB024A" w:rsidRDefault="00F167F2" w:rsidP="00845C5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b/>
                <w:noProof/>
                <w:sz w:val="22"/>
                <w:szCs w:val="22"/>
                <w:lang w:val="sr-Cyrl-CS"/>
              </w:rPr>
            </w:pPr>
            <w:r w:rsidRPr="00DB024A">
              <w:rPr>
                <w:b/>
                <w:sz w:val="22"/>
                <w:szCs w:val="22"/>
                <w:lang w:val="sr-Cyrl-CS"/>
              </w:rPr>
              <w:t>Каталошки број</w:t>
            </w:r>
          </w:p>
        </w:tc>
      </w:tr>
      <w:tr w:rsidR="00845C50" w:rsidRPr="00DB024A" w:rsidTr="00165862">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3</w:t>
            </w:r>
          </w:p>
        </w:tc>
        <w:tc>
          <w:tcPr>
            <w:tcW w:w="992"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4</w:t>
            </w:r>
          </w:p>
        </w:tc>
        <w:tc>
          <w:tcPr>
            <w:tcW w:w="1417"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10</w:t>
            </w: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1</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Epruvete od 1,5 ml sa safe- lock poklopcem, set 1000 kom/pak</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2</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2</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Kit za ekstrakciju DNK iz krvi (za 50 ekstrakcija)</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2</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3</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Nastavci za pipete, sa dual filterom, 10µl, PCR clean and sterile, 10x96 kom/pak</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5</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4</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Nastavci za pipete, sa dual filterom, 20µl, PCR clean and sterile, 10x96 kom/pak</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3</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5</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Nastavci za pipete, sa dual filterom, 100µl, PCR clean and sterile, 10x96 kom/pak</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3</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6</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Nastavci za pipete, sa dual filterom, 1000µl, PCR clean and sterile, 10x96 kom/pak</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4</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7</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Nastavci za pipete, sa dual filterom, 5000µl, PCR clean and sterile, 120 kom/pak</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1</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t>8</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Nuclease Free Water, 5000 ml</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pak</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2</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165862" w:rsidRPr="00C23624" w:rsidTr="00165862">
        <w:trPr>
          <w:trHeight w:val="698"/>
        </w:trPr>
        <w:tc>
          <w:tcPr>
            <w:tcW w:w="709" w:type="dxa"/>
            <w:tcBorders>
              <w:top w:val="single" w:sz="4" w:space="0" w:color="auto"/>
              <w:bottom w:val="single" w:sz="4" w:space="0" w:color="auto"/>
            </w:tcBorders>
            <w:vAlign w:val="center"/>
          </w:tcPr>
          <w:p w:rsidR="00165862" w:rsidRPr="00165862" w:rsidRDefault="00165862" w:rsidP="00165862">
            <w:pPr>
              <w:jc w:val="center"/>
              <w:rPr>
                <w:color w:val="000000"/>
                <w:sz w:val="20"/>
                <w:szCs w:val="20"/>
              </w:rPr>
            </w:pPr>
            <w:r w:rsidRPr="00165862">
              <w:rPr>
                <w:color w:val="000000"/>
                <w:sz w:val="20"/>
                <w:szCs w:val="20"/>
              </w:rPr>
              <w:lastRenderedPageBreak/>
              <w:t>9</w:t>
            </w:r>
          </w:p>
        </w:tc>
        <w:tc>
          <w:tcPr>
            <w:tcW w:w="2977"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Proteinaza K (MBG)  10ml</w:t>
            </w:r>
          </w:p>
        </w:tc>
        <w:tc>
          <w:tcPr>
            <w:tcW w:w="70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kom</w:t>
            </w:r>
          </w:p>
        </w:tc>
        <w:tc>
          <w:tcPr>
            <w:tcW w:w="992"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6</w:t>
            </w: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843"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276"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7" w:type="dxa"/>
            <w:tcBorders>
              <w:bottom w:val="single" w:sz="4" w:space="0" w:color="auto"/>
            </w:tcBorders>
            <w:vAlign w:val="center"/>
          </w:tcPr>
          <w:p w:rsidR="00165862" w:rsidRPr="00C23624" w:rsidRDefault="00165862"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C23624" w:rsidRDefault="00165862"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65862" w:rsidRPr="00C23624" w:rsidRDefault="00165862" w:rsidP="00845C50">
            <w:pPr>
              <w:pStyle w:val="BodyText"/>
              <w:jc w:val="center"/>
              <w:rPr>
                <w:noProof/>
                <w:sz w:val="22"/>
                <w:szCs w:val="22"/>
                <w:lang w:val="sr-Cyrl-CS"/>
              </w:rPr>
            </w:pPr>
          </w:p>
        </w:tc>
      </w:tr>
      <w:tr w:rsidR="00845C50" w:rsidRPr="00DB024A" w:rsidTr="00F167F2">
        <w:trPr>
          <w:gridAfter w:val="4"/>
          <w:wAfter w:w="5103" w:type="dxa"/>
          <w:trHeight w:val="420"/>
        </w:trPr>
        <w:tc>
          <w:tcPr>
            <w:tcW w:w="709" w:type="dxa"/>
            <w:tcBorders>
              <w:top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45C50" w:rsidRPr="00DB024A" w:rsidRDefault="00845C50" w:rsidP="007137D8">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r w:rsidR="00845C50" w:rsidRPr="00DB024A" w:rsidTr="00F167F2">
        <w:trPr>
          <w:gridAfter w:val="4"/>
          <w:wAfter w:w="5103" w:type="dxa"/>
          <w:trHeight w:val="412"/>
        </w:trPr>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45C50" w:rsidRPr="00DB024A" w:rsidRDefault="00845C50" w:rsidP="007137D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r w:rsidR="00845C50" w:rsidRPr="00DB024A" w:rsidTr="00F167F2">
        <w:trPr>
          <w:gridAfter w:val="4"/>
          <w:wAfter w:w="5103" w:type="dxa"/>
          <w:trHeight w:val="419"/>
        </w:trPr>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45C50" w:rsidRPr="00DB024A" w:rsidRDefault="00845C50" w:rsidP="007137D8">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bl>
    <w:p w:rsidR="00266144" w:rsidRDefault="00266144" w:rsidP="00415DC0">
      <w:pPr>
        <w:pStyle w:val="BodyText"/>
        <w:rPr>
          <w:b/>
          <w:noProof/>
          <w:szCs w:val="24"/>
        </w:rPr>
      </w:pPr>
    </w:p>
    <w:p w:rsidR="00165862" w:rsidRPr="00165862" w:rsidRDefault="00165862" w:rsidP="00415DC0">
      <w:pPr>
        <w:pStyle w:val="BodyText"/>
        <w:rPr>
          <w:b/>
          <w:noProof/>
          <w:sz w:val="20"/>
        </w:rPr>
      </w:pPr>
    </w:p>
    <w:p w:rsidR="00415DC0" w:rsidRPr="00266144" w:rsidRDefault="00415DC0" w:rsidP="00415DC0">
      <w:pPr>
        <w:pStyle w:val="BodyText"/>
        <w:rPr>
          <w:noProof/>
          <w:szCs w:val="24"/>
        </w:rPr>
      </w:pPr>
      <w:r w:rsidRPr="00266144">
        <w:rPr>
          <w:b/>
          <w:noProof/>
          <w:szCs w:val="24"/>
        </w:rPr>
        <w:t>Напомена:</w:t>
      </w:r>
      <w:r w:rsidRPr="0026614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76613D" w:rsidRPr="00266144" w:rsidRDefault="0076613D" w:rsidP="00415DC0">
      <w:pPr>
        <w:pStyle w:val="BodyText"/>
        <w:rPr>
          <w:noProof/>
          <w:szCs w:val="24"/>
        </w:rPr>
      </w:pPr>
    </w:p>
    <w:p w:rsidR="00415DC0" w:rsidRPr="00266144" w:rsidRDefault="00415DC0" w:rsidP="00415DC0">
      <w:pPr>
        <w:pStyle w:val="BodyText"/>
        <w:rPr>
          <w:noProof/>
          <w:szCs w:val="24"/>
        </w:rPr>
      </w:pPr>
      <w:r w:rsidRPr="00266144">
        <w:rPr>
          <w:noProof/>
          <w:szCs w:val="24"/>
        </w:rPr>
        <w:t>Обавезе из своје понуде ћу извршити (заокружити начин како ће се обавезе из понуде извршити):</w:t>
      </w:r>
    </w:p>
    <w:p w:rsidR="00415DC0" w:rsidRPr="00266144" w:rsidRDefault="00415DC0" w:rsidP="0061036D">
      <w:pPr>
        <w:pStyle w:val="BodyText"/>
        <w:numPr>
          <w:ilvl w:val="0"/>
          <w:numId w:val="13"/>
        </w:numPr>
        <w:rPr>
          <w:noProof/>
          <w:szCs w:val="24"/>
        </w:rPr>
      </w:pPr>
      <w:r w:rsidRPr="00266144">
        <w:rPr>
          <w:noProof/>
          <w:szCs w:val="24"/>
        </w:rPr>
        <w:t>Самостално</w:t>
      </w:r>
    </w:p>
    <w:p w:rsidR="00415DC0" w:rsidRPr="00266144" w:rsidRDefault="00415DC0" w:rsidP="0061036D">
      <w:pPr>
        <w:pStyle w:val="BodyText"/>
        <w:numPr>
          <w:ilvl w:val="0"/>
          <w:numId w:val="13"/>
        </w:numPr>
        <w:rPr>
          <w:noProof/>
          <w:szCs w:val="24"/>
        </w:rPr>
      </w:pPr>
      <w:r w:rsidRPr="00266144">
        <w:rPr>
          <w:noProof/>
          <w:szCs w:val="24"/>
        </w:rPr>
        <w:t>Заједничка понуда (навести ко су учесници у заједничкој понуди):_______________________________________</w:t>
      </w:r>
    </w:p>
    <w:p w:rsidR="00415DC0" w:rsidRPr="00266144" w:rsidRDefault="00415DC0" w:rsidP="0061036D">
      <w:pPr>
        <w:pStyle w:val="BodyText"/>
        <w:numPr>
          <w:ilvl w:val="0"/>
          <w:numId w:val="13"/>
        </w:numPr>
        <w:rPr>
          <w:noProof/>
          <w:szCs w:val="24"/>
        </w:rPr>
      </w:pPr>
      <w:r w:rsidRPr="00266144">
        <w:rPr>
          <w:noProof/>
          <w:szCs w:val="24"/>
        </w:rPr>
        <w:t>Понуда са подизвођачима (навести ко су подизвођачи):_________________________________________________</w:t>
      </w:r>
    </w:p>
    <w:p w:rsidR="00415DC0" w:rsidRDefault="00415DC0" w:rsidP="00415DC0">
      <w:pPr>
        <w:pStyle w:val="BodyText"/>
        <w:rPr>
          <w:noProof/>
          <w:szCs w:val="24"/>
        </w:rPr>
      </w:pPr>
    </w:p>
    <w:p w:rsidR="00674C49" w:rsidRPr="00165862" w:rsidRDefault="00674C49" w:rsidP="00415DC0">
      <w:pPr>
        <w:pStyle w:val="BodyText"/>
        <w:rPr>
          <w:noProof/>
          <w:szCs w:val="24"/>
        </w:rPr>
      </w:pPr>
    </w:p>
    <w:p w:rsidR="00415DC0" w:rsidRDefault="00415DC0" w:rsidP="00415DC0">
      <w:pPr>
        <w:pStyle w:val="BodyText"/>
        <w:rPr>
          <w:noProof/>
          <w:szCs w:val="24"/>
        </w:rPr>
      </w:pPr>
      <w:r w:rsidRPr="007C26BB">
        <w:rPr>
          <w:noProof/>
          <w:szCs w:val="24"/>
        </w:rPr>
        <w:t xml:space="preserve">Рок испоруке:____________________________         </w:t>
      </w:r>
      <w:r w:rsidR="00266144">
        <w:rPr>
          <w:noProof/>
          <w:szCs w:val="24"/>
        </w:rPr>
        <w:t xml:space="preserve">                              </w:t>
      </w:r>
      <w:r w:rsidRPr="007C26BB">
        <w:rPr>
          <w:noProof/>
          <w:szCs w:val="24"/>
        </w:rPr>
        <w:t>Рок важе</w:t>
      </w:r>
      <w:r w:rsidRPr="007C26BB">
        <w:rPr>
          <w:noProof/>
          <w:szCs w:val="24"/>
          <w:lang w:val="sr-Cyrl-CS"/>
        </w:rPr>
        <w:t xml:space="preserve">ња </w:t>
      </w:r>
      <w:r w:rsidRPr="007C26BB">
        <w:rPr>
          <w:noProof/>
          <w:szCs w:val="24"/>
        </w:rPr>
        <w:t>понуде:______________________</w:t>
      </w:r>
    </w:p>
    <w:p w:rsidR="00F70B36" w:rsidRDefault="00F70B36" w:rsidP="00415DC0">
      <w:pPr>
        <w:pStyle w:val="BodyText"/>
        <w:rPr>
          <w:noProof/>
          <w:szCs w:val="24"/>
        </w:rPr>
      </w:pPr>
    </w:p>
    <w:p w:rsidR="00415DC0" w:rsidRDefault="00415DC0" w:rsidP="00415DC0">
      <w:pPr>
        <w:pStyle w:val="BodyText"/>
        <w:rPr>
          <w:noProof/>
          <w:szCs w:val="24"/>
        </w:rPr>
      </w:pPr>
      <w:r w:rsidRPr="007C26BB">
        <w:rPr>
          <w:noProof/>
          <w:szCs w:val="24"/>
        </w:rPr>
        <w:t>Начин и услови плаћања:___________________</w:t>
      </w:r>
      <w:r w:rsidRPr="007C26BB">
        <w:rPr>
          <w:noProof/>
          <w:szCs w:val="24"/>
        </w:rPr>
        <w:tab/>
        <w:t xml:space="preserve">               М.П.  </w:t>
      </w:r>
      <w:r w:rsidRPr="007C26BB">
        <w:rPr>
          <w:noProof/>
          <w:szCs w:val="24"/>
        </w:rPr>
        <w:tab/>
        <w:t xml:space="preserve">   Датум:_________________________________</w:t>
      </w:r>
    </w:p>
    <w:p w:rsidR="00F70B36" w:rsidRDefault="00F70B36" w:rsidP="00415DC0">
      <w:pPr>
        <w:pStyle w:val="BodyText"/>
        <w:rPr>
          <w:noProof/>
          <w:szCs w:val="24"/>
        </w:rPr>
      </w:pPr>
    </w:p>
    <w:p w:rsidR="00415DC0" w:rsidRDefault="00415DC0" w:rsidP="00415DC0">
      <w:pPr>
        <w:pStyle w:val="BodyText"/>
        <w:rPr>
          <w:noProof/>
          <w:szCs w:val="24"/>
        </w:rPr>
      </w:pPr>
      <w:r w:rsidRPr="007C26BB">
        <w:rPr>
          <w:noProof/>
          <w:szCs w:val="24"/>
        </w:rPr>
        <w:t>Посебне напомене:________________________</w:t>
      </w:r>
      <w:r w:rsidRPr="007C26BB">
        <w:rPr>
          <w:noProof/>
          <w:szCs w:val="24"/>
        </w:rPr>
        <w:tab/>
      </w:r>
      <w:r w:rsidRPr="007C26BB">
        <w:rPr>
          <w:noProof/>
          <w:szCs w:val="24"/>
        </w:rPr>
        <w:tab/>
        <w:t xml:space="preserve">            </w:t>
      </w:r>
      <w:r w:rsidRPr="007C26BB">
        <w:rPr>
          <w:noProof/>
          <w:szCs w:val="24"/>
        </w:rPr>
        <w:tab/>
        <w:t xml:space="preserve">   Потпис:________________________________</w:t>
      </w:r>
    </w:p>
    <w:p w:rsidR="00F70B36" w:rsidRDefault="00F70B36" w:rsidP="00415DC0">
      <w:pPr>
        <w:pStyle w:val="BodyText"/>
        <w:rPr>
          <w:noProof/>
          <w:szCs w:val="24"/>
        </w:rPr>
      </w:pPr>
    </w:p>
    <w:p w:rsidR="00B831AA" w:rsidRDefault="00415DC0" w:rsidP="00415DC0">
      <w:pPr>
        <w:pStyle w:val="BodyText"/>
        <w:rPr>
          <w:noProof/>
          <w:szCs w:val="24"/>
        </w:rPr>
      </w:pPr>
      <w:r w:rsidRPr="007C26BB">
        <w:rPr>
          <w:noProof/>
          <w:szCs w:val="24"/>
        </w:rPr>
        <w:t>Друго: __________________________________</w:t>
      </w: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674C49" w:rsidRPr="00165862" w:rsidRDefault="00674C49" w:rsidP="00F17BF6">
      <w:pPr>
        <w:pStyle w:val="Footer"/>
        <w:rPr>
          <w:b/>
          <w:noProof/>
        </w:rPr>
      </w:pPr>
    </w:p>
    <w:p w:rsidR="008F19E8" w:rsidRPr="00742C22" w:rsidRDefault="008F19E8" w:rsidP="008F19E8">
      <w:pPr>
        <w:pStyle w:val="Footer"/>
        <w:tabs>
          <w:tab w:val="left" w:pos="14002"/>
        </w:tabs>
        <w:ind w:right="-315"/>
        <w:jc w:val="center"/>
        <w:rPr>
          <w:b/>
          <w:noProof/>
        </w:rPr>
      </w:pPr>
      <w:r w:rsidRPr="00C63806">
        <w:rPr>
          <w:b/>
          <w:noProof/>
        </w:rPr>
        <w:lastRenderedPageBreak/>
        <w:t>Понуда број ___</w:t>
      </w:r>
      <w:r>
        <w:rPr>
          <w:b/>
          <w:noProof/>
        </w:rPr>
        <w:t>______</w:t>
      </w:r>
      <w:r w:rsidRPr="00C63806">
        <w:rPr>
          <w:b/>
          <w:noProof/>
        </w:rPr>
        <w:t xml:space="preserve">_____ - </w:t>
      </w:r>
      <w:r w:rsidRPr="004E6C4F">
        <w:rPr>
          <w:b/>
          <w:noProof/>
        </w:rPr>
        <w:t>Н</w:t>
      </w:r>
      <w:r w:rsidRPr="004E6C4F">
        <w:rPr>
          <w:b/>
        </w:rPr>
        <w:t xml:space="preserve">абавка </w:t>
      </w:r>
      <w:r>
        <w:rPr>
          <w:b/>
        </w:rPr>
        <w:t xml:space="preserve">потрошног материјала за потребе Центра за судску медицину, токсикологију и молекуларну генетику у оквиру  </w:t>
      </w:r>
      <w:r w:rsidRPr="004E6C4F">
        <w:rPr>
          <w:b/>
        </w:rPr>
        <w:t>Клиничког центра Војводине</w:t>
      </w:r>
      <w:r>
        <w:rPr>
          <w:b/>
        </w:rPr>
        <w:t xml:space="preserve"> – ДНК лабораторија – Клинички </w:t>
      </w:r>
      <w:r>
        <w:rPr>
          <w:b/>
          <w:lang w:val="en-US"/>
        </w:rPr>
        <w:t>PCR</w:t>
      </w:r>
      <w:r>
        <w:rPr>
          <w:b/>
          <w:noProof/>
        </w:rPr>
        <w:t xml:space="preserve"> - ЈН</w:t>
      </w:r>
      <w:r w:rsidRPr="00892426">
        <w:rPr>
          <w:b/>
          <w:noProof/>
        </w:rPr>
        <w:t xml:space="preserve"> </w:t>
      </w:r>
      <w:r>
        <w:rPr>
          <w:b/>
          <w:noProof/>
          <w:lang w:val="sr-Cyrl-CS"/>
        </w:rPr>
        <w:t>97-20</w:t>
      </w:r>
      <w:r>
        <w:rPr>
          <w:b/>
          <w:noProof/>
        </w:rPr>
        <w:t>-О</w:t>
      </w:r>
    </w:p>
    <w:p w:rsidR="00266144" w:rsidRDefault="00266144" w:rsidP="00266144">
      <w:pPr>
        <w:pStyle w:val="BodyText"/>
        <w:jc w:val="left"/>
        <w:rPr>
          <w:noProof/>
          <w:sz w:val="22"/>
          <w:szCs w:val="22"/>
        </w:rPr>
      </w:pPr>
    </w:p>
    <w:p w:rsidR="00266144" w:rsidRDefault="00266144" w:rsidP="00266144">
      <w:pPr>
        <w:pStyle w:val="BodyText"/>
        <w:jc w:val="left"/>
        <w:rPr>
          <w:noProof/>
          <w:szCs w:val="24"/>
        </w:rPr>
      </w:pPr>
      <w:r w:rsidRPr="006731B1">
        <w:rPr>
          <w:noProof/>
          <w:szCs w:val="24"/>
        </w:rPr>
        <w:t>Понуђач:________________________________________                   Матични број:________________________________</w:t>
      </w:r>
    </w:p>
    <w:p w:rsidR="00266144" w:rsidRDefault="00266144" w:rsidP="00266144">
      <w:pPr>
        <w:pStyle w:val="BodyText"/>
        <w:jc w:val="left"/>
        <w:rPr>
          <w:noProof/>
          <w:szCs w:val="24"/>
        </w:rPr>
      </w:pPr>
      <w:r w:rsidRPr="006731B1">
        <w:rPr>
          <w:noProof/>
          <w:szCs w:val="24"/>
        </w:rPr>
        <w:t>Адреса, град, општина:____________________________                   Регистарски број:______________________________</w:t>
      </w:r>
    </w:p>
    <w:p w:rsidR="00266144" w:rsidRDefault="00266144" w:rsidP="00266144">
      <w:pPr>
        <w:pStyle w:val="BodyText"/>
        <w:jc w:val="left"/>
        <w:rPr>
          <w:noProof/>
          <w:szCs w:val="24"/>
        </w:rPr>
      </w:pPr>
      <w:r w:rsidRPr="006731B1">
        <w:rPr>
          <w:noProof/>
          <w:szCs w:val="24"/>
        </w:rPr>
        <w:t>Телефон:________________ Фах:____________________                  Шифра делатности:____________________________</w:t>
      </w:r>
    </w:p>
    <w:p w:rsidR="00266144" w:rsidRDefault="00266144" w:rsidP="00266144">
      <w:pPr>
        <w:pStyle w:val="BodyText"/>
        <w:jc w:val="left"/>
        <w:rPr>
          <w:noProof/>
          <w:szCs w:val="24"/>
        </w:rPr>
      </w:pPr>
      <w:r w:rsidRPr="006731B1">
        <w:rPr>
          <w:noProof/>
          <w:szCs w:val="24"/>
        </w:rPr>
        <w:t>Е-маил:_________________________________________                    Пиб:_________________________________________</w:t>
      </w:r>
    </w:p>
    <w:p w:rsidR="00266144" w:rsidRDefault="00266144" w:rsidP="00266144">
      <w:pPr>
        <w:pStyle w:val="BodyText"/>
        <w:jc w:val="left"/>
        <w:rPr>
          <w:noProof/>
          <w:szCs w:val="24"/>
        </w:rPr>
      </w:pPr>
      <w:r w:rsidRPr="006731B1">
        <w:rPr>
          <w:noProof/>
          <w:szCs w:val="24"/>
        </w:rPr>
        <w:t>Контакт особа:___________________________________                   Жиро-рачун:__________________________________</w:t>
      </w:r>
    </w:p>
    <w:p w:rsidR="00266144" w:rsidRDefault="00266144" w:rsidP="00266144">
      <w:pPr>
        <w:pStyle w:val="BodyText"/>
        <w:rPr>
          <w:noProof/>
          <w:szCs w:val="24"/>
        </w:rPr>
      </w:pPr>
      <w:r w:rsidRPr="006731B1">
        <w:rPr>
          <w:noProof/>
          <w:szCs w:val="24"/>
        </w:rPr>
        <w:t>Овлашћено лице:____________________</w:t>
      </w:r>
      <w:r w:rsidR="00B04583">
        <w:rPr>
          <w:noProof/>
          <w:szCs w:val="24"/>
        </w:rPr>
        <w:t xml:space="preserve">_____________                 </w:t>
      </w:r>
      <w:r w:rsidRPr="006731B1">
        <w:rPr>
          <w:noProof/>
          <w:szCs w:val="24"/>
        </w:rPr>
        <w:t>код Пословне банке:____________________________</w:t>
      </w:r>
    </w:p>
    <w:p w:rsidR="00281B2C" w:rsidRPr="00590C23" w:rsidRDefault="00281B2C" w:rsidP="00266144">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418"/>
        <w:gridCol w:w="1275"/>
        <w:gridCol w:w="1418"/>
        <w:gridCol w:w="1417"/>
      </w:tblGrid>
      <w:tr w:rsidR="00266144" w:rsidRPr="00DB024A" w:rsidTr="00266144">
        <w:trPr>
          <w:trHeight w:val="315"/>
        </w:trPr>
        <w:tc>
          <w:tcPr>
            <w:tcW w:w="14175" w:type="dxa"/>
            <w:gridSpan w:val="10"/>
            <w:tcBorders>
              <w:bottom w:val="single" w:sz="4" w:space="0" w:color="auto"/>
              <w:right w:val="single" w:sz="4" w:space="0" w:color="auto"/>
            </w:tcBorders>
            <w:vAlign w:val="center"/>
          </w:tcPr>
          <w:p w:rsidR="00266144" w:rsidRPr="00DB024A" w:rsidRDefault="00266144" w:rsidP="00266144">
            <w:pPr>
              <w:jc w:val="center"/>
              <w:rPr>
                <w:b/>
                <w:noProof/>
                <w:sz w:val="22"/>
                <w:szCs w:val="22"/>
              </w:rPr>
            </w:pPr>
            <w:r w:rsidRPr="00DB024A">
              <w:rPr>
                <w:b/>
                <w:noProof/>
                <w:sz w:val="22"/>
                <w:szCs w:val="22"/>
              </w:rPr>
              <w:t>КЛИНИЧКИ ЦЕНТАР ВОЈВОДИНЕ</w:t>
            </w:r>
          </w:p>
        </w:tc>
      </w:tr>
      <w:tr w:rsidR="00266144" w:rsidRPr="00DB024A" w:rsidTr="00266144">
        <w:tc>
          <w:tcPr>
            <w:tcW w:w="14175" w:type="dxa"/>
            <w:gridSpan w:val="10"/>
            <w:tcBorders>
              <w:bottom w:val="single" w:sz="4" w:space="0" w:color="auto"/>
              <w:right w:val="single" w:sz="4" w:space="0" w:color="auto"/>
            </w:tcBorders>
            <w:vAlign w:val="center"/>
          </w:tcPr>
          <w:p w:rsidR="00266144" w:rsidRPr="00F17BF6" w:rsidRDefault="00266144" w:rsidP="00266144">
            <w:pPr>
              <w:rPr>
                <w:b/>
                <w:noProof/>
              </w:rPr>
            </w:pPr>
            <w:r w:rsidRPr="00F17BF6">
              <w:rPr>
                <w:b/>
              </w:rPr>
              <w:t xml:space="preserve">Партија 3 - </w:t>
            </w:r>
            <w:r w:rsidR="00165862" w:rsidRPr="00165862">
              <w:rPr>
                <w:b/>
              </w:rPr>
              <w:t>Хемикалије за електрофорезу на агарозном гелу</w:t>
            </w:r>
            <w:r w:rsidR="004F452A" w:rsidRPr="00904721">
              <w:t xml:space="preserve">  </w:t>
            </w:r>
          </w:p>
        </w:tc>
      </w:tr>
      <w:tr w:rsidR="00266144" w:rsidRPr="00DB024A" w:rsidTr="00266144">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Ред.</w:t>
            </w:r>
            <w:r w:rsidRPr="00DB024A">
              <w:rPr>
                <w:b/>
                <w:noProof/>
                <w:sz w:val="22"/>
                <w:szCs w:val="22"/>
              </w:rPr>
              <w:t>број</w:t>
            </w:r>
          </w:p>
        </w:tc>
        <w:tc>
          <w:tcPr>
            <w:tcW w:w="2722"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266144" w:rsidRDefault="00266144" w:rsidP="00266144">
            <w:pPr>
              <w:pStyle w:val="BodyText"/>
              <w:jc w:val="center"/>
              <w:rPr>
                <w:b/>
                <w:noProof/>
                <w:sz w:val="22"/>
                <w:szCs w:val="22"/>
              </w:rPr>
            </w:pPr>
            <w:r>
              <w:rPr>
                <w:b/>
                <w:noProof/>
                <w:sz w:val="22"/>
                <w:szCs w:val="22"/>
              </w:rPr>
              <w:t xml:space="preserve">Вредност </w:t>
            </w:r>
          </w:p>
          <w:p w:rsidR="00266144" w:rsidRPr="00DB024A" w:rsidRDefault="00266144" w:rsidP="00266144">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266144" w:rsidRPr="00DB024A" w:rsidRDefault="00266144" w:rsidP="0026614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266144" w:rsidRPr="00DB024A" w:rsidRDefault="00266144" w:rsidP="00266144">
            <w:pPr>
              <w:jc w:val="center"/>
              <w:rPr>
                <w:b/>
                <w:sz w:val="22"/>
                <w:szCs w:val="22"/>
                <w:lang w:val="sr-Cyrl-CS"/>
              </w:rPr>
            </w:pPr>
            <w:r w:rsidRPr="00DB024A">
              <w:rPr>
                <w:b/>
                <w:sz w:val="22"/>
                <w:szCs w:val="22"/>
              </w:rPr>
              <w:t xml:space="preserve">Доказ о стављању у </w:t>
            </w:r>
            <w:r>
              <w:rPr>
                <w:b/>
                <w:sz w:val="22"/>
                <w:szCs w:val="22"/>
              </w:rPr>
              <w:t>промет</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b/>
                <w:noProof/>
                <w:sz w:val="22"/>
                <w:szCs w:val="22"/>
                <w:lang w:val="sr-Cyrl-CS"/>
              </w:rPr>
            </w:pPr>
            <w:r w:rsidRPr="00DB024A">
              <w:rPr>
                <w:b/>
                <w:sz w:val="22"/>
                <w:szCs w:val="22"/>
                <w:lang w:val="sr-Cyrl-CS"/>
              </w:rPr>
              <w:t>Каталошки број</w:t>
            </w:r>
          </w:p>
        </w:tc>
      </w:tr>
      <w:tr w:rsidR="00266144" w:rsidRPr="00DB024A" w:rsidTr="004F452A">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10</w:t>
            </w:r>
          </w:p>
        </w:tc>
      </w:tr>
      <w:tr w:rsidR="00165862" w:rsidRPr="001C17FC" w:rsidTr="00165862">
        <w:trPr>
          <w:trHeight w:val="698"/>
        </w:trPr>
        <w:tc>
          <w:tcPr>
            <w:tcW w:w="709" w:type="dxa"/>
            <w:tcBorders>
              <w:top w:val="single" w:sz="4" w:space="0" w:color="auto"/>
              <w:bottom w:val="single" w:sz="4" w:space="0" w:color="auto"/>
            </w:tcBorders>
            <w:vAlign w:val="center"/>
          </w:tcPr>
          <w:p w:rsidR="00165862" w:rsidRPr="004F452A" w:rsidRDefault="00165862" w:rsidP="004F452A">
            <w:pPr>
              <w:jc w:val="center"/>
              <w:rPr>
                <w:sz w:val="20"/>
                <w:szCs w:val="20"/>
              </w:rPr>
            </w:pPr>
            <w:r w:rsidRPr="004F452A">
              <w:rPr>
                <w:sz w:val="20"/>
                <w:szCs w:val="20"/>
              </w:rPr>
              <w:t>1</w:t>
            </w:r>
          </w:p>
        </w:tc>
        <w:tc>
          <w:tcPr>
            <w:tcW w:w="2722"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Agaroza, 250g</w:t>
            </w:r>
          </w:p>
        </w:tc>
        <w:tc>
          <w:tcPr>
            <w:tcW w:w="79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kom</w:t>
            </w:r>
          </w:p>
        </w:tc>
        <w:tc>
          <w:tcPr>
            <w:tcW w:w="1015"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1</w:t>
            </w:r>
          </w:p>
        </w:tc>
        <w:tc>
          <w:tcPr>
            <w:tcW w:w="1559" w:type="dxa"/>
            <w:tcBorders>
              <w:bottom w:val="single" w:sz="4" w:space="0" w:color="auto"/>
            </w:tcBorders>
            <w:vAlign w:val="center"/>
          </w:tcPr>
          <w:p w:rsidR="00165862" w:rsidRPr="001C17FC" w:rsidRDefault="00165862" w:rsidP="00266144">
            <w:pPr>
              <w:pStyle w:val="BodyText"/>
              <w:jc w:val="center"/>
              <w:rPr>
                <w:noProof/>
                <w:sz w:val="22"/>
                <w:szCs w:val="22"/>
                <w:lang w:val="sr-Cyrl-CS"/>
              </w:rPr>
            </w:pPr>
          </w:p>
        </w:tc>
        <w:tc>
          <w:tcPr>
            <w:tcW w:w="1843" w:type="dxa"/>
            <w:tcBorders>
              <w:bottom w:val="single" w:sz="4" w:space="0" w:color="auto"/>
            </w:tcBorders>
            <w:vAlign w:val="center"/>
          </w:tcPr>
          <w:p w:rsidR="00165862" w:rsidRPr="001C17FC" w:rsidRDefault="00165862" w:rsidP="00266144">
            <w:pPr>
              <w:pStyle w:val="BodyText"/>
              <w:jc w:val="center"/>
              <w:rPr>
                <w:noProof/>
                <w:sz w:val="22"/>
                <w:szCs w:val="22"/>
                <w:lang w:val="sr-Cyrl-CS"/>
              </w:rPr>
            </w:pPr>
          </w:p>
        </w:tc>
        <w:tc>
          <w:tcPr>
            <w:tcW w:w="1418" w:type="dxa"/>
            <w:tcBorders>
              <w:bottom w:val="single" w:sz="4" w:space="0" w:color="auto"/>
            </w:tcBorders>
            <w:vAlign w:val="center"/>
          </w:tcPr>
          <w:p w:rsidR="00165862" w:rsidRPr="001C17FC" w:rsidRDefault="00165862" w:rsidP="00266144">
            <w:pPr>
              <w:pStyle w:val="BodyText"/>
              <w:jc w:val="center"/>
              <w:rPr>
                <w:noProof/>
                <w:sz w:val="22"/>
                <w:szCs w:val="22"/>
                <w:lang w:val="sr-Cyrl-CS"/>
              </w:rPr>
            </w:pPr>
          </w:p>
        </w:tc>
        <w:tc>
          <w:tcPr>
            <w:tcW w:w="1275" w:type="dxa"/>
            <w:tcBorders>
              <w:bottom w:val="single" w:sz="4" w:space="0" w:color="auto"/>
            </w:tcBorders>
            <w:vAlign w:val="center"/>
          </w:tcPr>
          <w:p w:rsidR="00165862" w:rsidRPr="001C17FC" w:rsidRDefault="00165862"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1C17FC" w:rsidRDefault="00165862"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165862" w:rsidRPr="001C17FC" w:rsidRDefault="00165862" w:rsidP="00266144">
            <w:pPr>
              <w:pStyle w:val="BodyText"/>
              <w:jc w:val="center"/>
              <w:rPr>
                <w:noProof/>
                <w:sz w:val="22"/>
                <w:szCs w:val="22"/>
                <w:lang w:val="sr-Cyrl-CS"/>
              </w:rPr>
            </w:pPr>
          </w:p>
        </w:tc>
      </w:tr>
      <w:tr w:rsidR="00165862" w:rsidRPr="00DB024A" w:rsidTr="00165862">
        <w:trPr>
          <w:trHeight w:val="698"/>
        </w:trPr>
        <w:tc>
          <w:tcPr>
            <w:tcW w:w="709" w:type="dxa"/>
            <w:tcBorders>
              <w:top w:val="single" w:sz="4" w:space="0" w:color="auto"/>
              <w:bottom w:val="single" w:sz="4" w:space="0" w:color="auto"/>
            </w:tcBorders>
            <w:vAlign w:val="center"/>
          </w:tcPr>
          <w:p w:rsidR="00165862" w:rsidRPr="004F452A" w:rsidRDefault="00165862" w:rsidP="004F452A">
            <w:pPr>
              <w:jc w:val="center"/>
              <w:rPr>
                <w:sz w:val="20"/>
                <w:szCs w:val="20"/>
              </w:rPr>
            </w:pPr>
            <w:r w:rsidRPr="004F452A">
              <w:rPr>
                <w:sz w:val="20"/>
                <w:szCs w:val="20"/>
              </w:rPr>
              <w:t>2</w:t>
            </w:r>
          </w:p>
        </w:tc>
        <w:tc>
          <w:tcPr>
            <w:tcW w:w="2722"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Tris 500 g</w:t>
            </w:r>
          </w:p>
        </w:tc>
        <w:tc>
          <w:tcPr>
            <w:tcW w:w="79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kom</w:t>
            </w:r>
          </w:p>
        </w:tc>
        <w:tc>
          <w:tcPr>
            <w:tcW w:w="1015"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1</w:t>
            </w:r>
          </w:p>
        </w:tc>
        <w:tc>
          <w:tcPr>
            <w:tcW w:w="1559"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843"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418"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275"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DB024A" w:rsidRDefault="00165862"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165862" w:rsidRPr="00DB024A" w:rsidRDefault="00165862" w:rsidP="00266144">
            <w:pPr>
              <w:pStyle w:val="BodyText"/>
              <w:jc w:val="center"/>
              <w:rPr>
                <w:noProof/>
                <w:sz w:val="22"/>
                <w:szCs w:val="22"/>
                <w:lang w:val="sr-Cyrl-CS"/>
              </w:rPr>
            </w:pPr>
          </w:p>
        </w:tc>
      </w:tr>
      <w:tr w:rsidR="00165862" w:rsidRPr="00DB024A" w:rsidTr="00165862">
        <w:trPr>
          <w:trHeight w:val="698"/>
        </w:trPr>
        <w:tc>
          <w:tcPr>
            <w:tcW w:w="709" w:type="dxa"/>
            <w:tcBorders>
              <w:top w:val="single" w:sz="4" w:space="0" w:color="auto"/>
              <w:bottom w:val="single" w:sz="4" w:space="0" w:color="auto"/>
            </w:tcBorders>
            <w:vAlign w:val="center"/>
          </w:tcPr>
          <w:p w:rsidR="00165862" w:rsidRPr="004F452A" w:rsidRDefault="00165862" w:rsidP="004F452A">
            <w:pPr>
              <w:jc w:val="center"/>
              <w:rPr>
                <w:sz w:val="20"/>
                <w:szCs w:val="20"/>
              </w:rPr>
            </w:pPr>
            <w:r w:rsidRPr="004F452A">
              <w:rPr>
                <w:sz w:val="20"/>
                <w:szCs w:val="20"/>
              </w:rPr>
              <w:t>3</w:t>
            </w:r>
          </w:p>
        </w:tc>
        <w:tc>
          <w:tcPr>
            <w:tcW w:w="2722"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Glacijalna sirćetna kiselina 1l</w:t>
            </w:r>
          </w:p>
        </w:tc>
        <w:tc>
          <w:tcPr>
            <w:tcW w:w="79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kom</w:t>
            </w:r>
          </w:p>
        </w:tc>
        <w:tc>
          <w:tcPr>
            <w:tcW w:w="1015"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1</w:t>
            </w:r>
          </w:p>
        </w:tc>
        <w:tc>
          <w:tcPr>
            <w:tcW w:w="1559"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843"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418"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275"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DB024A" w:rsidRDefault="00165862"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165862" w:rsidRPr="00DB024A" w:rsidRDefault="00165862" w:rsidP="00266144">
            <w:pPr>
              <w:pStyle w:val="BodyText"/>
              <w:jc w:val="center"/>
              <w:rPr>
                <w:noProof/>
                <w:sz w:val="22"/>
                <w:szCs w:val="22"/>
                <w:lang w:val="sr-Cyrl-CS"/>
              </w:rPr>
            </w:pPr>
          </w:p>
        </w:tc>
      </w:tr>
      <w:tr w:rsidR="00165862" w:rsidRPr="00DB024A" w:rsidTr="00165862">
        <w:trPr>
          <w:trHeight w:val="698"/>
        </w:trPr>
        <w:tc>
          <w:tcPr>
            <w:tcW w:w="709" w:type="dxa"/>
            <w:tcBorders>
              <w:top w:val="single" w:sz="4" w:space="0" w:color="auto"/>
              <w:bottom w:val="single" w:sz="4" w:space="0" w:color="auto"/>
            </w:tcBorders>
            <w:vAlign w:val="center"/>
          </w:tcPr>
          <w:p w:rsidR="00165862" w:rsidRPr="004F452A" w:rsidRDefault="00165862" w:rsidP="004F452A">
            <w:pPr>
              <w:jc w:val="center"/>
              <w:rPr>
                <w:sz w:val="20"/>
                <w:szCs w:val="20"/>
              </w:rPr>
            </w:pPr>
            <w:r w:rsidRPr="004F452A">
              <w:rPr>
                <w:sz w:val="20"/>
                <w:szCs w:val="20"/>
              </w:rPr>
              <w:t>4</w:t>
            </w:r>
          </w:p>
        </w:tc>
        <w:tc>
          <w:tcPr>
            <w:tcW w:w="2722" w:type="dxa"/>
            <w:tcBorders>
              <w:top w:val="single" w:sz="4" w:space="0" w:color="auto"/>
              <w:left w:val="nil"/>
              <w:bottom w:val="single" w:sz="4" w:space="0" w:color="auto"/>
              <w:right w:val="nil"/>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EDTA, 500g</w:t>
            </w:r>
          </w:p>
        </w:tc>
        <w:tc>
          <w:tcPr>
            <w:tcW w:w="799"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kom</w:t>
            </w:r>
          </w:p>
        </w:tc>
        <w:tc>
          <w:tcPr>
            <w:tcW w:w="1015" w:type="dxa"/>
            <w:tcBorders>
              <w:top w:val="single" w:sz="4" w:space="0" w:color="auto"/>
              <w:bottom w:val="single" w:sz="4" w:space="0" w:color="auto"/>
            </w:tcBorders>
            <w:shd w:val="clear" w:color="auto" w:fill="auto"/>
            <w:vAlign w:val="center"/>
          </w:tcPr>
          <w:p w:rsidR="00165862" w:rsidRPr="00165862" w:rsidRDefault="00165862" w:rsidP="00165862">
            <w:pPr>
              <w:jc w:val="center"/>
              <w:rPr>
                <w:color w:val="000000"/>
                <w:sz w:val="20"/>
                <w:szCs w:val="20"/>
              </w:rPr>
            </w:pPr>
            <w:r w:rsidRPr="00165862">
              <w:rPr>
                <w:color w:val="000000"/>
                <w:sz w:val="20"/>
                <w:szCs w:val="20"/>
              </w:rPr>
              <w:t>1</w:t>
            </w:r>
          </w:p>
        </w:tc>
        <w:tc>
          <w:tcPr>
            <w:tcW w:w="1559"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843"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418"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275" w:type="dxa"/>
            <w:tcBorders>
              <w:bottom w:val="single" w:sz="4" w:space="0" w:color="auto"/>
            </w:tcBorders>
            <w:vAlign w:val="center"/>
          </w:tcPr>
          <w:p w:rsidR="00165862" w:rsidRPr="00DB024A" w:rsidRDefault="00165862"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65862" w:rsidRPr="00DB024A" w:rsidRDefault="00165862"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165862" w:rsidRPr="00DB024A" w:rsidRDefault="00165862" w:rsidP="00266144">
            <w:pPr>
              <w:pStyle w:val="BodyText"/>
              <w:jc w:val="center"/>
              <w:rPr>
                <w:noProof/>
                <w:sz w:val="22"/>
                <w:szCs w:val="22"/>
                <w:lang w:val="sr-Cyrl-CS"/>
              </w:rPr>
            </w:pPr>
          </w:p>
        </w:tc>
      </w:tr>
      <w:tr w:rsidR="00266144" w:rsidRPr="00DB024A" w:rsidTr="00266144">
        <w:trPr>
          <w:gridAfter w:val="4"/>
          <w:wAfter w:w="5528" w:type="dxa"/>
          <w:trHeight w:val="420"/>
        </w:trPr>
        <w:tc>
          <w:tcPr>
            <w:tcW w:w="709" w:type="dxa"/>
            <w:tcBorders>
              <w:top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266144" w:rsidRPr="00DB024A" w:rsidRDefault="00266144" w:rsidP="00266144">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r w:rsidR="00266144" w:rsidRPr="00DB024A" w:rsidTr="00266144">
        <w:trPr>
          <w:gridAfter w:val="4"/>
          <w:wAfter w:w="5528" w:type="dxa"/>
          <w:trHeight w:val="412"/>
        </w:trPr>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266144" w:rsidRPr="00DB024A" w:rsidRDefault="00266144" w:rsidP="0026614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r w:rsidR="00266144" w:rsidRPr="00DB024A" w:rsidTr="00266144">
        <w:trPr>
          <w:gridAfter w:val="4"/>
          <w:wAfter w:w="5528" w:type="dxa"/>
          <w:trHeight w:val="419"/>
        </w:trPr>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266144" w:rsidRPr="00DB024A" w:rsidRDefault="00266144" w:rsidP="00266144">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bl>
    <w:p w:rsidR="00B04583" w:rsidRPr="00281B2C" w:rsidRDefault="00B04583" w:rsidP="00266144">
      <w:pPr>
        <w:pStyle w:val="BodyText"/>
        <w:rPr>
          <w:b/>
          <w:noProof/>
          <w:szCs w:val="24"/>
        </w:rPr>
      </w:pPr>
    </w:p>
    <w:p w:rsidR="00D67276" w:rsidRDefault="00D67276" w:rsidP="004F452A">
      <w:pPr>
        <w:pStyle w:val="BodyText"/>
        <w:rPr>
          <w:b/>
          <w:noProof/>
          <w:szCs w:val="24"/>
        </w:rPr>
      </w:pPr>
    </w:p>
    <w:p w:rsidR="00D67276" w:rsidRDefault="00D67276" w:rsidP="004F452A">
      <w:pPr>
        <w:pStyle w:val="BodyText"/>
        <w:rPr>
          <w:b/>
          <w:noProof/>
          <w:szCs w:val="24"/>
        </w:rPr>
      </w:pPr>
    </w:p>
    <w:p w:rsidR="00D67276" w:rsidRDefault="00D67276" w:rsidP="004F452A">
      <w:pPr>
        <w:pStyle w:val="BodyText"/>
        <w:rPr>
          <w:b/>
          <w:noProof/>
          <w:szCs w:val="24"/>
        </w:rPr>
      </w:pPr>
    </w:p>
    <w:p w:rsidR="00D67276" w:rsidRDefault="00D67276" w:rsidP="004F452A">
      <w:pPr>
        <w:pStyle w:val="BodyText"/>
        <w:rPr>
          <w:b/>
          <w:noProof/>
          <w:szCs w:val="24"/>
        </w:rPr>
      </w:pPr>
    </w:p>
    <w:p w:rsidR="00165862" w:rsidRPr="00165862" w:rsidRDefault="00165862" w:rsidP="004F452A">
      <w:pPr>
        <w:pStyle w:val="BodyText"/>
        <w:rPr>
          <w:b/>
          <w:noProof/>
          <w:szCs w:val="24"/>
        </w:rPr>
      </w:pPr>
    </w:p>
    <w:p w:rsidR="004F452A" w:rsidRPr="00F973F4" w:rsidRDefault="004F452A" w:rsidP="004F452A">
      <w:pPr>
        <w:pStyle w:val="BodyText"/>
        <w:rPr>
          <w:b/>
          <w:noProof/>
          <w:szCs w:val="24"/>
        </w:rPr>
      </w:pPr>
      <w:r w:rsidRPr="00A77559">
        <w:rPr>
          <w:b/>
          <w:noProof/>
          <w:szCs w:val="24"/>
        </w:rPr>
        <w:lastRenderedPageBreak/>
        <w:t>Образац понуде</w:t>
      </w:r>
      <w:r>
        <w:rPr>
          <w:b/>
          <w:noProof/>
          <w:szCs w:val="24"/>
        </w:rPr>
        <w:t xml:space="preserve"> партије</w:t>
      </w:r>
      <w:r w:rsidRPr="00A77559">
        <w:rPr>
          <w:b/>
          <w:noProof/>
          <w:szCs w:val="24"/>
        </w:rPr>
        <w:t xml:space="preserve"> бр.</w:t>
      </w:r>
      <w:r>
        <w:rPr>
          <w:b/>
          <w:noProof/>
          <w:szCs w:val="24"/>
        </w:rPr>
        <w:t xml:space="preserve"> 3, </w:t>
      </w:r>
      <w:r w:rsidRPr="00A77559">
        <w:rPr>
          <w:b/>
          <w:noProof/>
          <w:szCs w:val="24"/>
        </w:rPr>
        <w:t xml:space="preserve">____________ страна бр. </w:t>
      </w:r>
      <w:r w:rsidR="00165862">
        <w:rPr>
          <w:b/>
          <w:noProof/>
          <w:szCs w:val="24"/>
        </w:rPr>
        <w:t>2</w:t>
      </w:r>
      <w:r w:rsidRPr="00A77559">
        <w:rPr>
          <w:b/>
          <w:noProof/>
          <w:szCs w:val="24"/>
        </w:rPr>
        <w:t>.</w:t>
      </w:r>
    </w:p>
    <w:p w:rsidR="004F452A" w:rsidRDefault="004F452A" w:rsidP="00266144">
      <w:pPr>
        <w:pStyle w:val="BodyText"/>
        <w:rPr>
          <w:b/>
          <w:noProof/>
          <w:szCs w:val="24"/>
        </w:rPr>
      </w:pPr>
    </w:p>
    <w:p w:rsidR="00266144" w:rsidRPr="00B04583" w:rsidRDefault="00266144" w:rsidP="00266144">
      <w:pPr>
        <w:pStyle w:val="BodyText"/>
        <w:rPr>
          <w:noProof/>
          <w:szCs w:val="24"/>
        </w:rPr>
      </w:pPr>
      <w:r w:rsidRPr="00B04583">
        <w:rPr>
          <w:b/>
          <w:noProof/>
          <w:szCs w:val="24"/>
        </w:rPr>
        <w:t>Напомена:</w:t>
      </w:r>
      <w:r w:rsidRPr="00B04583">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266144" w:rsidRPr="00B04583" w:rsidRDefault="00266144" w:rsidP="00266144">
      <w:pPr>
        <w:pStyle w:val="BodyText"/>
        <w:rPr>
          <w:noProof/>
          <w:szCs w:val="24"/>
        </w:rPr>
      </w:pPr>
    </w:p>
    <w:p w:rsidR="00266144" w:rsidRPr="00B04583" w:rsidRDefault="00266144" w:rsidP="00266144">
      <w:pPr>
        <w:pStyle w:val="BodyText"/>
        <w:rPr>
          <w:noProof/>
          <w:szCs w:val="24"/>
        </w:rPr>
      </w:pPr>
      <w:r w:rsidRPr="00B04583">
        <w:rPr>
          <w:noProof/>
          <w:szCs w:val="24"/>
        </w:rPr>
        <w:t>Обавезе из своје понуде ћу извршити (заокружити начин како ће се обавезе из понуде извршити):</w:t>
      </w:r>
    </w:p>
    <w:p w:rsidR="00266144" w:rsidRPr="00B04583" w:rsidRDefault="00266144" w:rsidP="000A38EA">
      <w:pPr>
        <w:pStyle w:val="BodyText"/>
        <w:numPr>
          <w:ilvl w:val="0"/>
          <w:numId w:val="14"/>
        </w:numPr>
        <w:rPr>
          <w:noProof/>
          <w:szCs w:val="24"/>
        </w:rPr>
      </w:pPr>
      <w:r w:rsidRPr="00B04583">
        <w:rPr>
          <w:noProof/>
          <w:szCs w:val="24"/>
        </w:rPr>
        <w:t>Самостално</w:t>
      </w:r>
    </w:p>
    <w:p w:rsidR="00266144" w:rsidRPr="00B04583" w:rsidRDefault="00266144" w:rsidP="000A38EA">
      <w:pPr>
        <w:pStyle w:val="BodyText"/>
        <w:numPr>
          <w:ilvl w:val="0"/>
          <w:numId w:val="14"/>
        </w:numPr>
        <w:rPr>
          <w:noProof/>
          <w:szCs w:val="24"/>
        </w:rPr>
      </w:pPr>
      <w:r w:rsidRPr="00B04583">
        <w:rPr>
          <w:noProof/>
          <w:szCs w:val="24"/>
        </w:rPr>
        <w:t>Заједничка понуда (навести ко су учесници у заједничкој понуди):_______________________________________</w:t>
      </w:r>
    </w:p>
    <w:p w:rsidR="00266144" w:rsidRPr="00B04583" w:rsidRDefault="00266144" w:rsidP="000A38EA">
      <w:pPr>
        <w:pStyle w:val="BodyText"/>
        <w:numPr>
          <w:ilvl w:val="0"/>
          <w:numId w:val="14"/>
        </w:numPr>
        <w:rPr>
          <w:noProof/>
          <w:szCs w:val="24"/>
        </w:rPr>
      </w:pPr>
      <w:r w:rsidRPr="00B04583">
        <w:rPr>
          <w:noProof/>
          <w:szCs w:val="24"/>
        </w:rPr>
        <w:t>Понуда са подизвођачима (навести ко су подизвођачи):_________________________________________________</w:t>
      </w:r>
    </w:p>
    <w:p w:rsidR="00266144" w:rsidRDefault="00266144" w:rsidP="00266144">
      <w:pPr>
        <w:pStyle w:val="BodyText"/>
        <w:rPr>
          <w:noProof/>
          <w:szCs w:val="24"/>
        </w:rPr>
      </w:pPr>
    </w:p>
    <w:p w:rsidR="00F70B36" w:rsidRP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 xml:space="preserve">Рок испоруке:____________________________         </w:t>
      </w:r>
      <w:r w:rsidR="00B04583">
        <w:rPr>
          <w:noProof/>
          <w:szCs w:val="24"/>
        </w:rPr>
        <w:t xml:space="preserve">                              </w:t>
      </w:r>
      <w:r w:rsidRPr="00B04583">
        <w:rPr>
          <w:noProof/>
          <w:szCs w:val="24"/>
        </w:rPr>
        <w:t>Рок важе</w:t>
      </w:r>
      <w:r w:rsidRPr="00B04583">
        <w:rPr>
          <w:noProof/>
          <w:szCs w:val="24"/>
          <w:lang w:val="sr-Cyrl-CS"/>
        </w:rPr>
        <w:t xml:space="preserve">ња </w:t>
      </w:r>
      <w:r w:rsidRPr="00B04583">
        <w:rPr>
          <w:noProof/>
          <w:szCs w:val="24"/>
        </w:rPr>
        <w:t>понуде:______________________</w:t>
      </w:r>
    </w:p>
    <w:p w:rsid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Начин и услови плаћања:___________________</w:t>
      </w:r>
      <w:r w:rsidRPr="00B04583">
        <w:rPr>
          <w:noProof/>
          <w:szCs w:val="24"/>
        </w:rPr>
        <w:tab/>
        <w:t xml:space="preserve">               М.П.  </w:t>
      </w:r>
      <w:r w:rsidRPr="00B04583">
        <w:rPr>
          <w:noProof/>
          <w:szCs w:val="24"/>
        </w:rPr>
        <w:tab/>
        <w:t xml:space="preserve">   Датум:_________________________________</w:t>
      </w:r>
    </w:p>
    <w:p w:rsid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Посебне напомене:________________________</w:t>
      </w:r>
      <w:r w:rsidRPr="00B04583">
        <w:rPr>
          <w:noProof/>
          <w:szCs w:val="24"/>
        </w:rPr>
        <w:tab/>
      </w:r>
      <w:r w:rsidRPr="00B04583">
        <w:rPr>
          <w:noProof/>
          <w:szCs w:val="24"/>
        </w:rPr>
        <w:tab/>
        <w:t xml:space="preserve">            </w:t>
      </w:r>
      <w:r w:rsidRPr="00B04583">
        <w:rPr>
          <w:noProof/>
          <w:szCs w:val="24"/>
        </w:rPr>
        <w:tab/>
        <w:t xml:space="preserve">   Потпис:________________________________</w:t>
      </w:r>
    </w:p>
    <w:p w:rsid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Друго: __________________________________</w:t>
      </w:r>
    </w:p>
    <w:p w:rsidR="002E0F7D" w:rsidRDefault="002E0F7D" w:rsidP="00354E0B">
      <w:pPr>
        <w:pStyle w:val="BodyText"/>
        <w:rPr>
          <w:noProof/>
          <w:sz w:val="20"/>
        </w:rPr>
      </w:pPr>
    </w:p>
    <w:p w:rsidR="002E0F7D" w:rsidRDefault="002E0F7D" w:rsidP="00354E0B">
      <w:pPr>
        <w:pStyle w:val="BodyText"/>
        <w:rPr>
          <w:noProof/>
          <w:sz w:val="20"/>
        </w:rPr>
      </w:pPr>
    </w:p>
    <w:p w:rsidR="00C90B22" w:rsidRDefault="00C90B22"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590C23" w:rsidRDefault="00590C23" w:rsidP="00354E0B">
      <w:pPr>
        <w:pStyle w:val="BodyText"/>
        <w:rPr>
          <w:noProof/>
          <w:sz w:val="20"/>
        </w:rPr>
      </w:pPr>
    </w:p>
    <w:p w:rsidR="00590C23" w:rsidRPr="00590C23" w:rsidRDefault="00590C23" w:rsidP="00354E0B">
      <w:pPr>
        <w:pStyle w:val="BodyText"/>
        <w:rPr>
          <w:noProof/>
          <w:sz w:val="20"/>
        </w:rPr>
      </w:pPr>
    </w:p>
    <w:p w:rsidR="00674C49" w:rsidRDefault="00674C49" w:rsidP="00281B2C">
      <w:pPr>
        <w:pStyle w:val="Footer"/>
        <w:rPr>
          <w:b/>
          <w:noProof/>
        </w:rPr>
      </w:pPr>
    </w:p>
    <w:p w:rsidR="00D67276" w:rsidRPr="00D67276" w:rsidRDefault="00D67276" w:rsidP="00281B2C">
      <w:pPr>
        <w:pStyle w:val="Footer"/>
        <w:rPr>
          <w:b/>
          <w:noProof/>
        </w:rPr>
      </w:pPr>
    </w:p>
    <w:p w:rsidR="008F19E8" w:rsidRPr="00742C22" w:rsidRDefault="008F19E8" w:rsidP="008F19E8">
      <w:pPr>
        <w:pStyle w:val="Footer"/>
        <w:tabs>
          <w:tab w:val="left" w:pos="14002"/>
        </w:tabs>
        <w:ind w:right="-315"/>
        <w:jc w:val="center"/>
        <w:rPr>
          <w:b/>
          <w:noProof/>
        </w:rPr>
      </w:pPr>
      <w:r w:rsidRPr="00C63806">
        <w:rPr>
          <w:b/>
          <w:noProof/>
        </w:rPr>
        <w:lastRenderedPageBreak/>
        <w:t>Понуда број ___</w:t>
      </w:r>
      <w:r>
        <w:rPr>
          <w:b/>
          <w:noProof/>
        </w:rPr>
        <w:t>______</w:t>
      </w:r>
      <w:r w:rsidRPr="00C63806">
        <w:rPr>
          <w:b/>
          <w:noProof/>
        </w:rPr>
        <w:t xml:space="preserve">_____ - </w:t>
      </w:r>
      <w:r w:rsidRPr="004E6C4F">
        <w:rPr>
          <w:b/>
          <w:noProof/>
        </w:rPr>
        <w:t>Н</w:t>
      </w:r>
      <w:r w:rsidRPr="004E6C4F">
        <w:rPr>
          <w:b/>
        </w:rPr>
        <w:t xml:space="preserve">абавка </w:t>
      </w:r>
      <w:r>
        <w:rPr>
          <w:b/>
        </w:rPr>
        <w:t xml:space="preserve">потрошног материјала за потребе Центра за судску медицину, токсикологију и молекуларну генетику у оквиру  </w:t>
      </w:r>
      <w:r w:rsidRPr="004E6C4F">
        <w:rPr>
          <w:b/>
        </w:rPr>
        <w:t>Клиничког центра Војводине</w:t>
      </w:r>
      <w:r>
        <w:rPr>
          <w:b/>
        </w:rPr>
        <w:t xml:space="preserve"> – ДНК лабораторија – Клинички </w:t>
      </w:r>
      <w:r>
        <w:rPr>
          <w:b/>
          <w:lang w:val="en-US"/>
        </w:rPr>
        <w:t>PCR</w:t>
      </w:r>
      <w:r>
        <w:rPr>
          <w:b/>
          <w:noProof/>
        </w:rPr>
        <w:t xml:space="preserve"> - ЈН</w:t>
      </w:r>
      <w:r w:rsidRPr="00892426">
        <w:rPr>
          <w:b/>
          <w:noProof/>
        </w:rPr>
        <w:t xml:space="preserve"> </w:t>
      </w:r>
      <w:r>
        <w:rPr>
          <w:b/>
          <w:noProof/>
          <w:lang w:val="sr-Cyrl-CS"/>
        </w:rPr>
        <w:t>97-20</w:t>
      </w:r>
      <w:r>
        <w:rPr>
          <w:b/>
          <w:noProof/>
        </w:rPr>
        <w:t>-О</w:t>
      </w:r>
    </w:p>
    <w:p w:rsidR="00266144" w:rsidRDefault="00266144" w:rsidP="00266144">
      <w:pPr>
        <w:pStyle w:val="BodyText"/>
        <w:jc w:val="left"/>
        <w:rPr>
          <w:noProof/>
          <w:sz w:val="22"/>
          <w:szCs w:val="22"/>
        </w:rPr>
      </w:pPr>
    </w:p>
    <w:p w:rsidR="00266144" w:rsidRDefault="00266144" w:rsidP="00266144">
      <w:pPr>
        <w:pStyle w:val="BodyText"/>
        <w:jc w:val="left"/>
        <w:rPr>
          <w:noProof/>
          <w:szCs w:val="24"/>
        </w:rPr>
      </w:pPr>
      <w:r w:rsidRPr="006731B1">
        <w:rPr>
          <w:noProof/>
          <w:szCs w:val="24"/>
        </w:rPr>
        <w:t>Понуђач:________________________________________                   Матични број:________________________________</w:t>
      </w:r>
    </w:p>
    <w:p w:rsidR="00266144" w:rsidRDefault="00266144" w:rsidP="00266144">
      <w:pPr>
        <w:pStyle w:val="BodyText"/>
        <w:jc w:val="left"/>
        <w:rPr>
          <w:noProof/>
          <w:szCs w:val="24"/>
        </w:rPr>
      </w:pPr>
      <w:r w:rsidRPr="006731B1">
        <w:rPr>
          <w:noProof/>
          <w:szCs w:val="24"/>
        </w:rPr>
        <w:t>Адреса, град, општина:____________________________                   Регистарски број:______________________________</w:t>
      </w:r>
    </w:p>
    <w:p w:rsidR="00266144" w:rsidRDefault="00266144" w:rsidP="00266144">
      <w:pPr>
        <w:pStyle w:val="BodyText"/>
        <w:jc w:val="left"/>
        <w:rPr>
          <w:noProof/>
          <w:szCs w:val="24"/>
        </w:rPr>
      </w:pPr>
      <w:r w:rsidRPr="006731B1">
        <w:rPr>
          <w:noProof/>
          <w:szCs w:val="24"/>
        </w:rPr>
        <w:t>Телефон:________________ Фах:____________________                  Шифра делатности:____________________________</w:t>
      </w:r>
    </w:p>
    <w:p w:rsidR="00266144" w:rsidRDefault="00266144" w:rsidP="00266144">
      <w:pPr>
        <w:pStyle w:val="BodyText"/>
        <w:jc w:val="left"/>
        <w:rPr>
          <w:noProof/>
          <w:szCs w:val="24"/>
        </w:rPr>
      </w:pPr>
      <w:r w:rsidRPr="006731B1">
        <w:rPr>
          <w:noProof/>
          <w:szCs w:val="24"/>
        </w:rPr>
        <w:t>Е-маил:_________________________________________                    Пиб:_________________________________________</w:t>
      </w:r>
    </w:p>
    <w:p w:rsidR="00266144" w:rsidRDefault="00266144" w:rsidP="00266144">
      <w:pPr>
        <w:pStyle w:val="BodyText"/>
        <w:jc w:val="left"/>
        <w:rPr>
          <w:noProof/>
          <w:szCs w:val="24"/>
        </w:rPr>
      </w:pPr>
      <w:r w:rsidRPr="006731B1">
        <w:rPr>
          <w:noProof/>
          <w:szCs w:val="24"/>
        </w:rPr>
        <w:t>Контакт особа:___________________________________                   Жиро-рачун:__________________________________</w:t>
      </w:r>
    </w:p>
    <w:p w:rsidR="00266144" w:rsidRDefault="00266144" w:rsidP="00266144">
      <w:pPr>
        <w:pStyle w:val="BodyText"/>
        <w:rPr>
          <w:noProof/>
          <w:szCs w:val="24"/>
        </w:rPr>
      </w:pPr>
      <w:r w:rsidRPr="006731B1">
        <w:rPr>
          <w:noProof/>
          <w:szCs w:val="24"/>
        </w:rPr>
        <w:t>Овлашћено лице:___________________</w:t>
      </w:r>
      <w:r w:rsidR="00B04583">
        <w:rPr>
          <w:noProof/>
          <w:szCs w:val="24"/>
        </w:rPr>
        <w:t xml:space="preserve">______________                </w:t>
      </w:r>
      <w:r w:rsidRPr="006731B1">
        <w:rPr>
          <w:noProof/>
          <w:szCs w:val="24"/>
        </w:rPr>
        <w:t xml:space="preserve"> код Пословне банке:____________________________</w:t>
      </w:r>
    </w:p>
    <w:p w:rsidR="00266144" w:rsidRDefault="00266144" w:rsidP="00266144">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418"/>
        <w:gridCol w:w="1275"/>
        <w:gridCol w:w="1418"/>
        <w:gridCol w:w="1417"/>
      </w:tblGrid>
      <w:tr w:rsidR="00266144" w:rsidRPr="00DB024A" w:rsidTr="00266144">
        <w:trPr>
          <w:trHeight w:val="315"/>
        </w:trPr>
        <w:tc>
          <w:tcPr>
            <w:tcW w:w="14175" w:type="dxa"/>
            <w:gridSpan w:val="10"/>
            <w:tcBorders>
              <w:bottom w:val="single" w:sz="4" w:space="0" w:color="auto"/>
              <w:right w:val="single" w:sz="4" w:space="0" w:color="auto"/>
            </w:tcBorders>
            <w:vAlign w:val="center"/>
          </w:tcPr>
          <w:p w:rsidR="00266144" w:rsidRPr="00DB024A" w:rsidRDefault="00266144" w:rsidP="00266144">
            <w:pPr>
              <w:jc w:val="center"/>
              <w:rPr>
                <w:b/>
                <w:noProof/>
                <w:sz w:val="22"/>
                <w:szCs w:val="22"/>
              </w:rPr>
            </w:pPr>
            <w:r w:rsidRPr="00DB024A">
              <w:rPr>
                <w:b/>
                <w:noProof/>
                <w:sz w:val="22"/>
                <w:szCs w:val="22"/>
              </w:rPr>
              <w:t>КЛИНИЧКИ ЦЕНТАР ВОЈВОДИНЕ</w:t>
            </w:r>
          </w:p>
        </w:tc>
      </w:tr>
      <w:tr w:rsidR="00266144" w:rsidRPr="00DB024A" w:rsidTr="00266144">
        <w:tc>
          <w:tcPr>
            <w:tcW w:w="14175" w:type="dxa"/>
            <w:gridSpan w:val="10"/>
            <w:tcBorders>
              <w:bottom w:val="single" w:sz="4" w:space="0" w:color="auto"/>
              <w:right w:val="single" w:sz="4" w:space="0" w:color="auto"/>
            </w:tcBorders>
            <w:vAlign w:val="center"/>
          </w:tcPr>
          <w:p w:rsidR="00266144" w:rsidRPr="004C1E07" w:rsidRDefault="00266144" w:rsidP="00266144">
            <w:pPr>
              <w:rPr>
                <w:b/>
                <w:noProof/>
              </w:rPr>
            </w:pPr>
            <w:r w:rsidRPr="004C1E07">
              <w:rPr>
                <w:b/>
              </w:rPr>
              <w:t xml:space="preserve">Партија 4 - </w:t>
            </w:r>
            <w:r w:rsidR="00165862" w:rsidRPr="00165862">
              <w:rPr>
                <w:b/>
              </w:rPr>
              <w:t>Епрувете за узорковање крви за анализе РНК</w:t>
            </w:r>
          </w:p>
        </w:tc>
      </w:tr>
      <w:tr w:rsidR="00266144" w:rsidRPr="00DB024A" w:rsidTr="00266144">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Ред.</w:t>
            </w:r>
            <w:r w:rsidRPr="00DB024A">
              <w:rPr>
                <w:b/>
                <w:noProof/>
                <w:sz w:val="22"/>
                <w:szCs w:val="22"/>
              </w:rPr>
              <w:t>број</w:t>
            </w:r>
          </w:p>
        </w:tc>
        <w:tc>
          <w:tcPr>
            <w:tcW w:w="2722"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266144" w:rsidRDefault="00266144" w:rsidP="00266144">
            <w:pPr>
              <w:pStyle w:val="BodyText"/>
              <w:jc w:val="center"/>
              <w:rPr>
                <w:b/>
                <w:noProof/>
                <w:sz w:val="22"/>
                <w:szCs w:val="22"/>
              </w:rPr>
            </w:pPr>
            <w:r>
              <w:rPr>
                <w:b/>
                <w:noProof/>
                <w:sz w:val="22"/>
                <w:szCs w:val="22"/>
              </w:rPr>
              <w:t xml:space="preserve">Вредност </w:t>
            </w:r>
          </w:p>
          <w:p w:rsidR="00266144" w:rsidRPr="00DB024A" w:rsidRDefault="00266144" w:rsidP="00266144">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266144" w:rsidRPr="00DB024A" w:rsidRDefault="00266144" w:rsidP="0026614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266144" w:rsidRPr="00DB024A" w:rsidRDefault="00266144" w:rsidP="00266144">
            <w:pPr>
              <w:jc w:val="center"/>
              <w:rPr>
                <w:b/>
                <w:sz w:val="22"/>
                <w:szCs w:val="22"/>
                <w:lang w:val="sr-Cyrl-CS"/>
              </w:rPr>
            </w:pPr>
            <w:r w:rsidRPr="00DB024A">
              <w:rPr>
                <w:b/>
                <w:sz w:val="22"/>
                <w:szCs w:val="22"/>
              </w:rPr>
              <w:t xml:space="preserve">Доказ о стављању у </w:t>
            </w:r>
            <w:r>
              <w:rPr>
                <w:b/>
                <w:sz w:val="22"/>
                <w:szCs w:val="22"/>
              </w:rPr>
              <w:t>промет</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b/>
                <w:noProof/>
                <w:sz w:val="22"/>
                <w:szCs w:val="22"/>
                <w:lang w:val="sr-Cyrl-CS"/>
              </w:rPr>
            </w:pPr>
            <w:r w:rsidRPr="00DB024A">
              <w:rPr>
                <w:b/>
                <w:sz w:val="22"/>
                <w:szCs w:val="22"/>
                <w:lang w:val="sr-Cyrl-CS"/>
              </w:rPr>
              <w:t>Каталошки број</w:t>
            </w:r>
          </w:p>
        </w:tc>
      </w:tr>
      <w:tr w:rsidR="00266144" w:rsidRPr="00DB024A" w:rsidTr="00D67276">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10</w:t>
            </w:r>
          </w:p>
        </w:tc>
      </w:tr>
      <w:tr w:rsidR="00D67276" w:rsidRPr="00DB024A" w:rsidTr="00D67276">
        <w:trPr>
          <w:trHeight w:val="698"/>
        </w:trPr>
        <w:tc>
          <w:tcPr>
            <w:tcW w:w="709" w:type="dxa"/>
            <w:tcBorders>
              <w:top w:val="single" w:sz="4" w:space="0" w:color="auto"/>
              <w:bottom w:val="single" w:sz="4" w:space="0" w:color="auto"/>
            </w:tcBorders>
            <w:vAlign w:val="center"/>
          </w:tcPr>
          <w:p w:rsidR="00D67276" w:rsidRPr="00D67276" w:rsidRDefault="00D67276" w:rsidP="00D67276">
            <w:pPr>
              <w:jc w:val="center"/>
              <w:rPr>
                <w:sz w:val="20"/>
                <w:szCs w:val="20"/>
              </w:rPr>
            </w:pPr>
            <w:r w:rsidRPr="00D67276">
              <w:rPr>
                <w:sz w:val="20"/>
                <w:szCs w:val="20"/>
              </w:rPr>
              <w:t>1</w:t>
            </w:r>
          </w:p>
        </w:tc>
        <w:tc>
          <w:tcPr>
            <w:tcW w:w="2722" w:type="dxa"/>
            <w:tcBorders>
              <w:top w:val="single" w:sz="4" w:space="0" w:color="auto"/>
              <w:left w:val="nil"/>
              <w:bottom w:val="single" w:sz="4" w:space="0" w:color="auto"/>
              <w:right w:val="nil"/>
            </w:tcBorders>
            <w:shd w:val="clear" w:color="auto" w:fill="auto"/>
            <w:vAlign w:val="center"/>
          </w:tcPr>
          <w:p w:rsidR="00D67276" w:rsidRPr="00D67276" w:rsidRDefault="00165862" w:rsidP="00D67276">
            <w:pPr>
              <w:jc w:val="center"/>
              <w:rPr>
                <w:sz w:val="20"/>
                <w:szCs w:val="20"/>
              </w:rPr>
            </w:pPr>
            <w:r w:rsidRPr="00165862">
              <w:rPr>
                <w:sz w:val="20"/>
                <w:szCs w:val="20"/>
              </w:rPr>
              <w:t>PaxGene epruvete za uzimanje uzoraka periferne krvi</w:t>
            </w:r>
          </w:p>
        </w:tc>
        <w:tc>
          <w:tcPr>
            <w:tcW w:w="799" w:type="dxa"/>
            <w:tcBorders>
              <w:top w:val="single" w:sz="4" w:space="0" w:color="auto"/>
              <w:bottom w:val="single" w:sz="4" w:space="0" w:color="auto"/>
            </w:tcBorders>
            <w:shd w:val="clear" w:color="auto" w:fill="auto"/>
            <w:vAlign w:val="center"/>
          </w:tcPr>
          <w:p w:rsidR="00D67276" w:rsidRPr="00D67276" w:rsidRDefault="00D67276" w:rsidP="00D67276">
            <w:pPr>
              <w:jc w:val="center"/>
              <w:rPr>
                <w:sz w:val="20"/>
                <w:szCs w:val="20"/>
              </w:rPr>
            </w:pPr>
            <w:r w:rsidRPr="00D67276">
              <w:rPr>
                <w:sz w:val="20"/>
                <w:szCs w:val="20"/>
              </w:rPr>
              <w:t>kom</w:t>
            </w:r>
          </w:p>
        </w:tc>
        <w:tc>
          <w:tcPr>
            <w:tcW w:w="1015" w:type="dxa"/>
            <w:tcBorders>
              <w:top w:val="single" w:sz="4" w:space="0" w:color="auto"/>
              <w:bottom w:val="single" w:sz="4" w:space="0" w:color="auto"/>
            </w:tcBorders>
            <w:shd w:val="clear" w:color="auto" w:fill="auto"/>
            <w:vAlign w:val="center"/>
          </w:tcPr>
          <w:p w:rsidR="00D67276" w:rsidRPr="00165862" w:rsidRDefault="00165862" w:rsidP="00D67276">
            <w:pPr>
              <w:jc w:val="center"/>
              <w:rPr>
                <w:sz w:val="20"/>
                <w:szCs w:val="20"/>
              </w:rPr>
            </w:pPr>
            <w:r>
              <w:rPr>
                <w:sz w:val="20"/>
                <w:szCs w:val="20"/>
              </w:rPr>
              <w:t>70</w:t>
            </w:r>
          </w:p>
        </w:tc>
        <w:tc>
          <w:tcPr>
            <w:tcW w:w="1559" w:type="dxa"/>
            <w:tcBorders>
              <w:bottom w:val="single" w:sz="4" w:space="0" w:color="auto"/>
            </w:tcBorders>
            <w:vAlign w:val="center"/>
          </w:tcPr>
          <w:p w:rsidR="00D67276" w:rsidRPr="00DB024A" w:rsidRDefault="00D67276" w:rsidP="00266144">
            <w:pPr>
              <w:pStyle w:val="BodyText"/>
              <w:jc w:val="center"/>
              <w:rPr>
                <w:noProof/>
                <w:sz w:val="22"/>
                <w:szCs w:val="22"/>
                <w:lang w:val="sr-Cyrl-CS"/>
              </w:rPr>
            </w:pPr>
          </w:p>
        </w:tc>
        <w:tc>
          <w:tcPr>
            <w:tcW w:w="1843" w:type="dxa"/>
            <w:tcBorders>
              <w:bottom w:val="single" w:sz="4" w:space="0" w:color="auto"/>
            </w:tcBorders>
            <w:vAlign w:val="center"/>
          </w:tcPr>
          <w:p w:rsidR="00D67276" w:rsidRPr="00DB024A" w:rsidRDefault="00D67276" w:rsidP="00266144">
            <w:pPr>
              <w:pStyle w:val="BodyText"/>
              <w:jc w:val="center"/>
              <w:rPr>
                <w:noProof/>
                <w:sz w:val="22"/>
                <w:szCs w:val="22"/>
                <w:lang w:val="sr-Cyrl-CS"/>
              </w:rPr>
            </w:pPr>
          </w:p>
        </w:tc>
        <w:tc>
          <w:tcPr>
            <w:tcW w:w="1418" w:type="dxa"/>
            <w:tcBorders>
              <w:bottom w:val="single" w:sz="4" w:space="0" w:color="auto"/>
            </w:tcBorders>
            <w:vAlign w:val="center"/>
          </w:tcPr>
          <w:p w:rsidR="00D67276" w:rsidRPr="00DB024A" w:rsidRDefault="00D67276" w:rsidP="00266144">
            <w:pPr>
              <w:pStyle w:val="BodyText"/>
              <w:jc w:val="center"/>
              <w:rPr>
                <w:noProof/>
                <w:sz w:val="22"/>
                <w:szCs w:val="22"/>
                <w:lang w:val="sr-Cyrl-CS"/>
              </w:rPr>
            </w:pPr>
          </w:p>
        </w:tc>
        <w:tc>
          <w:tcPr>
            <w:tcW w:w="1275" w:type="dxa"/>
            <w:tcBorders>
              <w:bottom w:val="single" w:sz="4" w:space="0" w:color="auto"/>
            </w:tcBorders>
            <w:vAlign w:val="center"/>
          </w:tcPr>
          <w:p w:rsidR="00D67276" w:rsidRPr="00DB024A" w:rsidRDefault="00D67276"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67276" w:rsidRPr="00DB024A" w:rsidRDefault="00D67276"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D67276" w:rsidRPr="00DB024A" w:rsidRDefault="00D67276" w:rsidP="00266144">
            <w:pPr>
              <w:pStyle w:val="BodyText"/>
              <w:jc w:val="center"/>
              <w:rPr>
                <w:noProof/>
                <w:sz w:val="22"/>
                <w:szCs w:val="22"/>
                <w:lang w:val="sr-Cyrl-CS"/>
              </w:rPr>
            </w:pPr>
          </w:p>
        </w:tc>
      </w:tr>
      <w:tr w:rsidR="00281B2C" w:rsidRPr="00DB024A" w:rsidTr="00266144">
        <w:trPr>
          <w:gridAfter w:val="4"/>
          <w:wAfter w:w="5528" w:type="dxa"/>
          <w:trHeight w:val="420"/>
        </w:trPr>
        <w:tc>
          <w:tcPr>
            <w:tcW w:w="709" w:type="dxa"/>
            <w:tcBorders>
              <w:top w:val="single" w:sz="4" w:space="0" w:color="auto"/>
            </w:tcBorders>
            <w:vAlign w:val="center"/>
          </w:tcPr>
          <w:p w:rsidR="00281B2C" w:rsidRPr="00DB024A" w:rsidRDefault="00281B2C" w:rsidP="00266144">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281B2C" w:rsidRPr="00DB024A" w:rsidRDefault="00281B2C" w:rsidP="00266144">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281B2C" w:rsidRPr="00DB024A" w:rsidRDefault="00281B2C" w:rsidP="00266144">
            <w:pPr>
              <w:pStyle w:val="BodyText"/>
              <w:jc w:val="center"/>
              <w:rPr>
                <w:noProof/>
                <w:sz w:val="22"/>
                <w:szCs w:val="22"/>
              </w:rPr>
            </w:pPr>
          </w:p>
        </w:tc>
      </w:tr>
      <w:tr w:rsidR="00281B2C" w:rsidRPr="00DB024A" w:rsidTr="00266144">
        <w:trPr>
          <w:gridAfter w:val="4"/>
          <w:wAfter w:w="5528" w:type="dxa"/>
          <w:trHeight w:val="412"/>
        </w:trPr>
        <w:tc>
          <w:tcPr>
            <w:tcW w:w="709" w:type="dxa"/>
            <w:tcBorders>
              <w:bottom w:val="single" w:sz="4" w:space="0" w:color="auto"/>
            </w:tcBorders>
            <w:vAlign w:val="center"/>
          </w:tcPr>
          <w:p w:rsidR="00281B2C" w:rsidRPr="00DB024A" w:rsidRDefault="00281B2C" w:rsidP="00266144">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281B2C" w:rsidRPr="00DB024A" w:rsidRDefault="00281B2C" w:rsidP="0026614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281B2C" w:rsidRPr="00DB024A" w:rsidRDefault="00281B2C" w:rsidP="00266144">
            <w:pPr>
              <w:pStyle w:val="BodyText"/>
              <w:jc w:val="center"/>
              <w:rPr>
                <w:noProof/>
                <w:sz w:val="22"/>
                <w:szCs w:val="22"/>
              </w:rPr>
            </w:pPr>
          </w:p>
        </w:tc>
      </w:tr>
      <w:tr w:rsidR="00281B2C" w:rsidRPr="00DB024A" w:rsidTr="00266144">
        <w:trPr>
          <w:gridAfter w:val="4"/>
          <w:wAfter w:w="5528" w:type="dxa"/>
          <w:trHeight w:val="419"/>
        </w:trPr>
        <w:tc>
          <w:tcPr>
            <w:tcW w:w="709" w:type="dxa"/>
            <w:tcBorders>
              <w:bottom w:val="single" w:sz="4" w:space="0" w:color="auto"/>
            </w:tcBorders>
            <w:vAlign w:val="center"/>
          </w:tcPr>
          <w:p w:rsidR="00281B2C" w:rsidRPr="00DB024A" w:rsidRDefault="00281B2C" w:rsidP="00266144">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281B2C" w:rsidRPr="00DB024A" w:rsidRDefault="00281B2C" w:rsidP="00266144">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281B2C" w:rsidRPr="00DB024A" w:rsidRDefault="00281B2C" w:rsidP="00266144">
            <w:pPr>
              <w:pStyle w:val="BodyText"/>
              <w:jc w:val="center"/>
              <w:rPr>
                <w:noProof/>
                <w:sz w:val="22"/>
                <w:szCs w:val="22"/>
              </w:rPr>
            </w:pPr>
          </w:p>
        </w:tc>
      </w:tr>
    </w:tbl>
    <w:p w:rsidR="00674C49" w:rsidRPr="00281B2C" w:rsidRDefault="00674C49" w:rsidP="00266144">
      <w:pPr>
        <w:pStyle w:val="BodyText"/>
        <w:rPr>
          <w:b/>
          <w:noProof/>
          <w:szCs w:val="24"/>
        </w:rPr>
      </w:pPr>
    </w:p>
    <w:p w:rsidR="00D67276" w:rsidRDefault="00D67276"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Default="00165862" w:rsidP="00266144">
      <w:pPr>
        <w:pStyle w:val="BodyText"/>
        <w:rPr>
          <w:b/>
          <w:noProof/>
          <w:szCs w:val="24"/>
        </w:rPr>
      </w:pPr>
    </w:p>
    <w:p w:rsidR="00165862" w:rsidRPr="00165862" w:rsidRDefault="00165862" w:rsidP="00266144">
      <w:pPr>
        <w:pStyle w:val="BodyText"/>
        <w:rPr>
          <w:b/>
          <w:noProof/>
          <w:szCs w:val="24"/>
        </w:rPr>
      </w:pPr>
    </w:p>
    <w:p w:rsidR="00F70B36" w:rsidRPr="00F70B36" w:rsidRDefault="00F70B36" w:rsidP="00266144">
      <w:pPr>
        <w:pStyle w:val="BodyText"/>
        <w:rPr>
          <w:b/>
          <w:noProof/>
          <w:szCs w:val="24"/>
        </w:rPr>
      </w:pPr>
      <w:r>
        <w:rPr>
          <w:b/>
          <w:noProof/>
          <w:szCs w:val="24"/>
        </w:rPr>
        <w:lastRenderedPageBreak/>
        <w:t>Образац понуде партије</w:t>
      </w:r>
      <w:r w:rsidRPr="00B04583">
        <w:rPr>
          <w:b/>
          <w:noProof/>
          <w:szCs w:val="24"/>
        </w:rPr>
        <w:t xml:space="preserve"> </w:t>
      </w:r>
      <w:r>
        <w:rPr>
          <w:b/>
          <w:noProof/>
          <w:szCs w:val="24"/>
        </w:rPr>
        <w:t xml:space="preserve">бр. 4, ____________ страна бр. </w:t>
      </w:r>
      <w:r w:rsidR="00165862">
        <w:rPr>
          <w:b/>
          <w:noProof/>
          <w:szCs w:val="24"/>
        </w:rPr>
        <w:t>2</w:t>
      </w:r>
      <w:r>
        <w:rPr>
          <w:b/>
          <w:noProof/>
          <w:szCs w:val="24"/>
        </w:rPr>
        <w:t>.</w:t>
      </w:r>
    </w:p>
    <w:p w:rsidR="00F70B36" w:rsidRDefault="00F70B36" w:rsidP="00266144">
      <w:pPr>
        <w:pStyle w:val="BodyText"/>
        <w:rPr>
          <w:b/>
          <w:noProof/>
          <w:szCs w:val="24"/>
        </w:rPr>
      </w:pPr>
    </w:p>
    <w:p w:rsidR="00266144" w:rsidRPr="00B04583" w:rsidRDefault="00266144" w:rsidP="00266144">
      <w:pPr>
        <w:pStyle w:val="BodyText"/>
        <w:rPr>
          <w:noProof/>
          <w:szCs w:val="24"/>
        </w:rPr>
      </w:pPr>
      <w:r w:rsidRPr="00B04583">
        <w:rPr>
          <w:b/>
          <w:noProof/>
          <w:szCs w:val="24"/>
        </w:rPr>
        <w:t>Напомена:</w:t>
      </w:r>
      <w:r w:rsidRPr="00B04583">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266144" w:rsidRPr="00B04583" w:rsidRDefault="00266144" w:rsidP="00266144">
      <w:pPr>
        <w:pStyle w:val="BodyText"/>
        <w:rPr>
          <w:noProof/>
          <w:szCs w:val="24"/>
        </w:rPr>
      </w:pPr>
    </w:p>
    <w:p w:rsidR="00266144" w:rsidRPr="00B04583" w:rsidRDefault="00266144" w:rsidP="00266144">
      <w:pPr>
        <w:pStyle w:val="BodyText"/>
        <w:rPr>
          <w:noProof/>
          <w:szCs w:val="24"/>
        </w:rPr>
      </w:pPr>
      <w:r w:rsidRPr="00B04583">
        <w:rPr>
          <w:noProof/>
          <w:szCs w:val="24"/>
        </w:rPr>
        <w:t>Обавезе из своје понуде ћу извршити (заокружити начин како ће се обавезе из понуде извршити):</w:t>
      </w:r>
    </w:p>
    <w:p w:rsidR="00266144" w:rsidRPr="00B04583" w:rsidRDefault="00266144" w:rsidP="000A38EA">
      <w:pPr>
        <w:pStyle w:val="BodyText"/>
        <w:numPr>
          <w:ilvl w:val="0"/>
          <w:numId w:val="15"/>
        </w:numPr>
        <w:rPr>
          <w:noProof/>
          <w:szCs w:val="24"/>
        </w:rPr>
      </w:pPr>
      <w:r w:rsidRPr="00B04583">
        <w:rPr>
          <w:noProof/>
          <w:szCs w:val="24"/>
        </w:rPr>
        <w:t>Самостално</w:t>
      </w:r>
    </w:p>
    <w:p w:rsidR="00266144" w:rsidRPr="00B04583" w:rsidRDefault="00266144" w:rsidP="000A38EA">
      <w:pPr>
        <w:pStyle w:val="BodyText"/>
        <w:numPr>
          <w:ilvl w:val="0"/>
          <w:numId w:val="15"/>
        </w:numPr>
        <w:rPr>
          <w:noProof/>
          <w:szCs w:val="24"/>
        </w:rPr>
      </w:pPr>
      <w:r w:rsidRPr="00B04583">
        <w:rPr>
          <w:noProof/>
          <w:szCs w:val="24"/>
        </w:rPr>
        <w:t>Заједничка понуда (навести ко су учесници у заједничкој понуди):_______________________________________</w:t>
      </w:r>
    </w:p>
    <w:p w:rsidR="00266144" w:rsidRPr="00B04583" w:rsidRDefault="00266144" w:rsidP="000A38EA">
      <w:pPr>
        <w:pStyle w:val="BodyText"/>
        <w:numPr>
          <w:ilvl w:val="0"/>
          <w:numId w:val="15"/>
        </w:numPr>
        <w:rPr>
          <w:noProof/>
          <w:szCs w:val="24"/>
        </w:rPr>
      </w:pPr>
      <w:r w:rsidRPr="00B04583">
        <w:rPr>
          <w:noProof/>
          <w:szCs w:val="24"/>
        </w:rPr>
        <w:t>Понуда са подизвођачима (навести ко су подизвођачи):_________________________________________________</w:t>
      </w:r>
    </w:p>
    <w:p w:rsidR="00266144" w:rsidRDefault="00266144" w:rsidP="00266144">
      <w:pPr>
        <w:pStyle w:val="BodyText"/>
        <w:rPr>
          <w:noProof/>
          <w:szCs w:val="24"/>
        </w:rPr>
      </w:pPr>
    </w:p>
    <w:p w:rsidR="00674C49" w:rsidRPr="00B04583" w:rsidRDefault="00674C49" w:rsidP="00266144">
      <w:pPr>
        <w:pStyle w:val="BodyText"/>
        <w:rPr>
          <w:noProof/>
          <w:szCs w:val="24"/>
        </w:rPr>
      </w:pPr>
    </w:p>
    <w:p w:rsidR="00266144" w:rsidRPr="00B04583" w:rsidRDefault="00266144" w:rsidP="00266144">
      <w:pPr>
        <w:pStyle w:val="BodyText"/>
        <w:rPr>
          <w:noProof/>
          <w:szCs w:val="24"/>
        </w:rPr>
      </w:pPr>
      <w:r w:rsidRPr="00B04583">
        <w:rPr>
          <w:noProof/>
          <w:szCs w:val="24"/>
        </w:rPr>
        <w:t xml:space="preserve">Рок испоруке:____________________________         </w:t>
      </w:r>
      <w:r w:rsidR="00B04583">
        <w:rPr>
          <w:noProof/>
          <w:szCs w:val="24"/>
        </w:rPr>
        <w:t xml:space="preserve">                              </w:t>
      </w:r>
      <w:r w:rsidRPr="00B04583">
        <w:rPr>
          <w:noProof/>
          <w:szCs w:val="24"/>
        </w:rPr>
        <w:t>Рок важе</w:t>
      </w:r>
      <w:r w:rsidRPr="00B04583">
        <w:rPr>
          <w:noProof/>
          <w:szCs w:val="24"/>
          <w:lang w:val="sr-Cyrl-CS"/>
        </w:rPr>
        <w:t xml:space="preserve">ња </w:t>
      </w:r>
      <w:r w:rsidRPr="00B04583">
        <w:rPr>
          <w:noProof/>
          <w:szCs w:val="24"/>
        </w:rPr>
        <w:t>понуде:______________________</w:t>
      </w:r>
    </w:p>
    <w:p w:rsid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Начин и услови плаћања:___________________</w:t>
      </w:r>
      <w:r w:rsidRPr="00B04583">
        <w:rPr>
          <w:noProof/>
          <w:szCs w:val="24"/>
        </w:rPr>
        <w:tab/>
        <w:t xml:space="preserve">               М.П.  </w:t>
      </w:r>
      <w:r w:rsidRPr="00B04583">
        <w:rPr>
          <w:noProof/>
          <w:szCs w:val="24"/>
        </w:rPr>
        <w:tab/>
        <w:t xml:space="preserve">   Датум:_________________________________</w:t>
      </w:r>
    </w:p>
    <w:p w:rsid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Посебне напомене:________________________</w:t>
      </w:r>
      <w:r w:rsidRPr="00B04583">
        <w:rPr>
          <w:noProof/>
          <w:szCs w:val="24"/>
        </w:rPr>
        <w:tab/>
      </w:r>
      <w:r w:rsidRPr="00B04583">
        <w:rPr>
          <w:noProof/>
          <w:szCs w:val="24"/>
        </w:rPr>
        <w:tab/>
        <w:t xml:space="preserve">            </w:t>
      </w:r>
      <w:r w:rsidRPr="00B04583">
        <w:rPr>
          <w:noProof/>
          <w:szCs w:val="24"/>
        </w:rPr>
        <w:tab/>
        <w:t xml:space="preserve">   Потпис:________________________________</w:t>
      </w:r>
    </w:p>
    <w:p w:rsidR="00F70B36" w:rsidRDefault="00F70B36" w:rsidP="00266144">
      <w:pPr>
        <w:pStyle w:val="BodyText"/>
        <w:rPr>
          <w:noProof/>
          <w:szCs w:val="24"/>
        </w:rPr>
      </w:pPr>
    </w:p>
    <w:p w:rsidR="00266144" w:rsidRPr="00B04583" w:rsidRDefault="00266144" w:rsidP="00266144">
      <w:pPr>
        <w:pStyle w:val="BodyText"/>
        <w:rPr>
          <w:noProof/>
          <w:szCs w:val="24"/>
        </w:rPr>
      </w:pPr>
      <w:r w:rsidRPr="00B04583">
        <w:rPr>
          <w:noProof/>
          <w:szCs w:val="24"/>
        </w:rPr>
        <w:t>Друго: __________________________________</w:t>
      </w:r>
    </w:p>
    <w:p w:rsidR="002E0F7D" w:rsidRDefault="002E0F7D" w:rsidP="00354E0B">
      <w:pPr>
        <w:pStyle w:val="BodyText"/>
        <w:rPr>
          <w:noProof/>
          <w:sz w:val="20"/>
        </w:rPr>
      </w:pPr>
    </w:p>
    <w:p w:rsidR="002E0F7D" w:rsidRDefault="002E0F7D"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4C1E07" w:rsidRDefault="004C1E07" w:rsidP="00354E0B">
      <w:pPr>
        <w:pStyle w:val="BodyText"/>
        <w:rPr>
          <w:noProof/>
          <w:sz w:val="20"/>
        </w:rPr>
      </w:pPr>
    </w:p>
    <w:p w:rsidR="00943C92" w:rsidRDefault="00943C92" w:rsidP="00354E0B">
      <w:pPr>
        <w:pStyle w:val="BodyText"/>
        <w:rPr>
          <w:noProof/>
          <w:sz w:val="20"/>
        </w:rPr>
      </w:pPr>
    </w:p>
    <w:p w:rsidR="00281B2C" w:rsidRPr="00281B2C" w:rsidRDefault="00281B2C" w:rsidP="00354E0B">
      <w:pPr>
        <w:pStyle w:val="BodyText"/>
        <w:rPr>
          <w:noProof/>
          <w:sz w:val="20"/>
        </w:rPr>
      </w:pPr>
    </w:p>
    <w:p w:rsidR="004C1E07" w:rsidRDefault="004C1E07" w:rsidP="00354E0B">
      <w:pPr>
        <w:pStyle w:val="BodyText"/>
        <w:rPr>
          <w:noProof/>
          <w:sz w:val="20"/>
        </w:rPr>
      </w:pPr>
    </w:p>
    <w:p w:rsidR="004F452A" w:rsidRDefault="004F452A"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125" w:name="_Toc364158554"/>
            <w:r w:rsidR="002A4E57">
              <w:rPr>
                <w:noProof/>
                <w:lang w:val="sr-Cyrl-CS"/>
              </w:rPr>
              <w:t xml:space="preserve">                  </w:t>
            </w:r>
            <w:bookmarkStart w:id="126" w:name="_Toc515605664"/>
            <w:r w:rsidR="00933AE5">
              <w:rPr>
                <w:noProof/>
                <w:lang w:val="sr-Cyrl-CS"/>
              </w:rPr>
              <w:t>12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125"/>
            <w:bookmarkEnd w:id="12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052662" w:rsidRPr="00EA441F"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27" w:name="_Toc364158555"/>
            <w:r w:rsidR="002A4E57">
              <w:rPr>
                <w:noProof/>
                <w:lang w:val="sr-Cyrl-CS"/>
              </w:rPr>
              <w:t xml:space="preserve">                                                     </w:t>
            </w:r>
            <w:bookmarkStart w:id="128" w:name="_Toc515605665"/>
            <w:r w:rsidR="00933AE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7"/>
            <w:bookmarkEnd w:id="12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240507" w:rsidRPr="00EA441F" w:rsidRDefault="00240507" w:rsidP="00EA441F">
      <w:pPr>
        <w:tabs>
          <w:tab w:val="left" w:pos="11955"/>
        </w:tabs>
        <w:sectPr w:rsidR="00240507" w:rsidRPr="00EA441F" w:rsidSect="00E702C3">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284" w:left="1418" w:header="709" w:footer="427" w:gutter="0"/>
          <w:cols w:space="708"/>
          <w:docGrid w:linePitch="360"/>
        </w:sectPr>
      </w:pPr>
      <w:r>
        <w:tab/>
      </w:r>
    </w:p>
    <w:p w:rsidR="00281B2C" w:rsidRDefault="00281B2C" w:rsidP="00281B2C">
      <w:pPr>
        <w:ind w:left="709"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281B2C" w:rsidRPr="00877792" w:rsidRDefault="00281B2C" w:rsidP="00281B2C">
      <w:pPr>
        <w:ind w:firstLine="720"/>
        <w:rPr>
          <w:sz w:val="10"/>
          <w:szCs w:val="10"/>
          <w:lang w:val="sr-Cyrl-CS"/>
        </w:rPr>
      </w:pPr>
    </w:p>
    <w:p w:rsidR="00281B2C" w:rsidRPr="0002002A" w:rsidRDefault="00281B2C" w:rsidP="00281B2C">
      <w:pPr>
        <w:ind w:firstLine="720"/>
        <w:rPr>
          <w:sz w:val="16"/>
          <w:szCs w:val="16"/>
          <w:lang w:val="sr-Cyrl-CS"/>
        </w:rPr>
      </w:pPr>
    </w:p>
    <w:tbl>
      <w:tblPr>
        <w:tblW w:w="0" w:type="auto"/>
        <w:tblLook w:val="01E0"/>
      </w:tblPr>
      <w:tblGrid>
        <w:gridCol w:w="1548"/>
        <w:gridCol w:w="8100"/>
      </w:tblGrid>
      <w:tr w:rsidR="00281B2C" w:rsidRPr="002D35C8" w:rsidTr="00281B2C">
        <w:tc>
          <w:tcPr>
            <w:tcW w:w="1548" w:type="dxa"/>
            <w:shd w:val="clear" w:color="auto" w:fill="auto"/>
          </w:tcPr>
          <w:p w:rsidR="00281B2C" w:rsidRPr="002D35C8" w:rsidRDefault="00281B2C" w:rsidP="00281B2C">
            <w:pPr>
              <w:rPr>
                <w:b/>
                <w:sz w:val="20"/>
                <w:szCs w:val="20"/>
                <w:lang w:val="sr-Cyrl-CS"/>
              </w:rPr>
            </w:pPr>
            <w:r w:rsidRPr="002D35C8">
              <w:rPr>
                <w:b/>
                <w:sz w:val="20"/>
                <w:szCs w:val="20"/>
                <w:lang w:val="sr-Cyrl-CS"/>
              </w:rPr>
              <w:t>ДУЖНИК:</w:t>
            </w:r>
          </w:p>
        </w:tc>
        <w:tc>
          <w:tcPr>
            <w:tcW w:w="8100" w:type="dxa"/>
            <w:shd w:val="clear" w:color="auto" w:fill="auto"/>
          </w:tcPr>
          <w:p w:rsidR="00281B2C" w:rsidRPr="002D35C8" w:rsidRDefault="00281B2C" w:rsidP="00281B2C">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281B2C" w:rsidRPr="002D35C8" w:rsidRDefault="00281B2C" w:rsidP="00281B2C">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281B2C" w:rsidRPr="002D35C8" w:rsidRDefault="00281B2C" w:rsidP="00281B2C">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281B2C" w:rsidRPr="002D35C8" w:rsidRDefault="00281B2C" w:rsidP="00281B2C">
            <w:pPr>
              <w:rPr>
                <w:b/>
                <w:sz w:val="10"/>
                <w:szCs w:val="10"/>
                <w:lang w:val="sr-Cyrl-CS"/>
              </w:rPr>
            </w:pPr>
          </w:p>
        </w:tc>
      </w:tr>
      <w:tr w:rsidR="00281B2C" w:rsidRPr="002D35C8" w:rsidTr="00281B2C">
        <w:tc>
          <w:tcPr>
            <w:tcW w:w="9648" w:type="dxa"/>
            <w:gridSpan w:val="2"/>
            <w:shd w:val="clear" w:color="auto" w:fill="auto"/>
          </w:tcPr>
          <w:p w:rsidR="00281B2C" w:rsidRDefault="00281B2C" w:rsidP="00281B2C">
            <w:pPr>
              <w:jc w:val="center"/>
              <w:rPr>
                <w:b/>
                <w:sz w:val="8"/>
                <w:szCs w:val="8"/>
              </w:rPr>
            </w:pPr>
          </w:p>
          <w:p w:rsidR="00281B2C" w:rsidRDefault="00281B2C" w:rsidP="00281B2C">
            <w:pPr>
              <w:jc w:val="center"/>
              <w:rPr>
                <w:b/>
                <w:sz w:val="8"/>
                <w:szCs w:val="8"/>
              </w:rPr>
            </w:pPr>
          </w:p>
          <w:p w:rsidR="00281B2C" w:rsidRPr="00FB47B0" w:rsidRDefault="00281B2C" w:rsidP="00281B2C">
            <w:pPr>
              <w:jc w:val="center"/>
              <w:rPr>
                <w:b/>
                <w:sz w:val="8"/>
                <w:szCs w:val="8"/>
              </w:rPr>
            </w:pPr>
          </w:p>
          <w:p w:rsidR="00281B2C" w:rsidRPr="002D35C8" w:rsidRDefault="00281B2C" w:rsidP="00281B2C">
            <w:pPr>
              <w:jc w:val="center"/>
              <w:rPr>
                <w:b/>
                <w:lang w:val="sr-Cyrl-CS"/>
              </w:rPr>
            </w:pPr>
            <w:r w:rsidRPr="002D35C8">
              <w:rPr>
                <w:b/>
                <w:lang w:val="sr-Cyrl-CS"/>
              </w:rPr>
              <w:t>И з д а ј е</w:t>
            </w:r>
          </w:p>
        </w:tc>
      </w:tr>
    </w:tbl>
    <w:p w:rsidR="00281B2C" w:rsidRDefault="00281B2C" w:rsidP="00281B2C">
      <w:pPr>
        <w:rPr>
          <w:b/>
          <w:sz w:val="16"/>
          <w:szCs w:val="16"/>
          <w:lang w:val="sr-Cyrl-CS"/>
        </w:rPr>
      </w:pPr>
    </w:p>
    <w:p w:rsidR="00281B2C" w:rsidRPr="00877792" w:rsidRDefault="00281B2C" w:rsidP="00281B2C">
      <w:pPr>
        <w:rPr>
          <w:b/>
          <w:sz w:val="10"/>
          <w:szCs w:val="10"/>
          <w:lang w:val="sr-Cyrl-CS"/>
        </w:rPr>
      </w:pPr>
    </w:p>
    <w:p w:rsidR="00281B2C" w:rsidRPr="008C4A9D" w:rsidRDefault="00281B2C" w:rsidP="00281B2C">
      <w:pPr>
        <w:jc w:val="center"/>
        <w:rPr>
          <w:b/>
          <w:sz w:val="28"/>
          <w:szCs w:val="28"/>
          <w:lang w:val="sr-Cyrl-CS"/>
        </w:rPr>
      </w:pPr>
      <w:r w:rsidRPr="008C4A9D">
        <w:rPr>
          <w:b/>
          <w:sz w:val="28"/>
          <w:szCs w:val="28"/>
          <w:lang w:val="sr-Cyrl-CS"/>
        </w:rPr>
        <w:t>МЕНИЧНО ПИСМО – ОВЛАШЋЕЊЕ</w:t>
      </w:r>
    </w:p>
    <w:p w:rsidR="00281B2C" w:rsidRPr="0070075A" w:rsidRDefault="00281B2C" w:rsidP="00281B2C">
      <w:pPr>
        <w:jc w:val="center"/>
        <w:rPr>
          <w:b/>
          <w:sz w:val="20"/>
          <w:szCs w:val="20"/>
          <w:lang w:val="sr-Cyrl-CS"/>
        </w:rPr>
      </w:pPr>
      <w:r w:rsidRPr="0070075A">
        <w:rPr>
          <w:b/>
          <w:sz w:val="20"/>
          <w:szCs w:val="20"/>
          <w:lang w:val="sr-Cyrl-CS"/>
        </w:rPr>
        <w:t>ЗА КОРИСНИКА БЛАНКО СОЛО МЕНИЦЕ</w:t>
      </w:r>
    </w:p>
    <w:p w:rsidR="00281B2C" w:rsidRPr="000E7C1B" w:rsidRDefault="00281B2C" w:rsidP="00281B2C">
      <w:pPr>
        <w:rPr>
          <w:b/>
          <w:sz w:val="22"/>
          <w:szCs w:val="22"/>
          <w:lang w:val="sr-Cyrl-CS"/>
        </w:rPr>
      </w:pPr>
    </w:p>
    <w:tbl>
      <w:tblPr>
        <w:tblW w:w="0" w:type="auto"/>
        <w:tblLook w:val="01E0"/>
      </w:tblPr>
      <w:tblGrid>
        <w:gridCol w:w="1542"/>
        <w:gridCol w:w="8169"/>
      </w:tblGrid>
      <w:tr w:rsidR="00281B2C" w:rsidRPr="002D35C8" w:rsidTr="00281B2C">
        <w:tc>
          <w:tcPr>
            <w:tcW w:w="1548" w:type="dxa"/>
            <w:shd w:val="clear" w:color="auto" w:fill="auto"/>
          </w:tcPr>
          <w:p w:rsidR="00281B2C" w:rsidRPr="002D35C8" w:rsidRDefault="00281B2C" w:rsidP="00281B2C">
            <w:pPr>
              <w:rPr>
                <w:b/>
                <w:sz w:val="20"/>
                <w:szCs w:val="20"/>
                <w:lang w:val="sr-Cyrl-CS"/>
              </w:rPr>
            </w:pPr>
            <w:r w:rsidRPr="002D35C8">
              <w:rPr>
                <w:b/>
                <w:sz w:val="20"/>
                <w:szCs w:val="20"/>
                <w:lang w:val="sr-Cyrl-CS"/>
              </w:rPr>
              <w:t>КОРИСНИК:</w:t>
            </w:r>
          </w:p>
          <w:p w:rsidR="00281B2C" w:rsidRPr="002D35C8" w:rsidRDefault="00281B2C" w:rsidP="00281B2C">
            <w:pPr>
              <w:rPr>
                <w:b/>
                <w:sz w:val="20"/>
                <w:szCs w:val="20"/>
                <w:lang w:val="sr-Cyrl-CS"/>
              </w:rPr>
            </w:pPr>
            <w:r w:rsidRPr="002D35C8">
              <w:rPr>
                <w:b/>
                <w:sz w:val="20"/>
                <w:szCs w:val="20"/>
                <w:lang w:val="sr-Cyrl-CS"/>
              </w:rPr>
              <w:t>(поверилац)</w:t>
            </w:r>
          </w:p>
        </w:tc>
        <w:tc>
          <w:tcPr>
            <w:tcW w:w="8640" w:type="dxa"/>
            <w:shd w:val="clear" w:color="auto" w:fill="auto"/>
          </w:tcPr>
          <w:p w:rsidR="00281B2C" w:rsidRDefault="00281B2C" w:rsidP="00281B2C">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281B2C" w:rsidRPr="00DE7B37" w:rsidRDefault="00281B2C" w:rsidP="00281B2C">
            <w:pPr>
              <w:jc w:val="both"/>
              <w:rPr>
                <w:sz w:val="22"/>
                <w:szCs w:val="22"/>
                <w:lang w:val="sr-Cyrl-CS"/>
              </w:rPr>
            </w:pPr>
            <w:r w:rsidRPr="00DE7B37">
              <w:rPr>
                <w:sz w:val="22"/>
                <w:szCs w:val="22"/>
                <w:lang w:val="sr-Cyrl-CS"/>
              </w:rPr>
              <w:t>ул. Хајдук Вељкова бр. 1, Нови Сад</w:t>
            </w:r>
          </w:p>
          <w:p w:rsidR="00281B2C" w:rsidRPr="002D35C8" w:rsidRDefault="00281B2C" w:rsidP="00281B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281B2C" w:rsidRPr="007E1E81" w:rsidRDefault="00281B2C" w:rsidP="00281B2C">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281B2C" w:rsidRPr="0002002A" w:rsidRDefault="00281B2C" w:rsidP="00281B2C">
      <w:pPr>
        <w:rPr>
          <w:b/>
          <w:sz w:val="10"/>
          <w:szCs w:val="10"/>
          <w:lang w:val="sr-Cyrl-CS"/>
        </w:rPr>
      </w:pPr>
    </w:p>
    <w:p w:rsidR="00281B2C" w:rsidRDefault="00281B2C" w:rsidP="00281B2C">
      <w:pPr>
        <w:jc w:val="both"/>
        <w:rPr>
          <w:sz w:val="22"/>
          <w:szCs w:val="22"/>
          <w:lang w:val="sr-Cyrl-CS"/>
        </w:rPr>
      </w:pPr>
    </w:p>
    <w:p w:rsidR="00281B2C" w:rsidRDefault="00281B2C" w:rsidP="00281B2C">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_________</w:t>
      </w:r>
      <w:r w:rsidRPr="007403E1">
        <w:t>_____</w:t>
      </w:r>
      <w:r>
        <w:rPr>
          <w:lang w:val="sr-Cyrl-CS"/>
        </w:rPr>
        <w:t>_____________________</w:t>
      </w:r>
      <w:r>
        <w:t xml:space="preserve"> </w:t>
      </w:r>
      <w:r w:rsidRPr="007403E1">
        <w:rPr>
          <w:lang w:val="sr-Cyrl-CS"/>
        </w:rPr>
        <w:t xml:space="preserve">динара), по уговору о јавној набавци број </w:t>
      </w:r>
      <w:r w:rsidR="00EA441F">
        <w:rPr>
          <w:b/>
          <w:lang w:val="sr-Cyrl-CS"/>
        </w:rPr>
        <w:t>97</w:t>
      </w:r>
      <w:r>
        <w:rPr>
          <w:b/>
          <w:lang w:val="sr-Cyrl-CS"/>
        </w:rPr>
        <w:t xml:space="preserve">-20-О </w:t>
      </w:r>
      <w:r>
        <w:rPr>
          <w:lang w:val="sr-Cyrl-CS"/>
        </w:rPr>
        <w:t xml:space="preserve">- </w:t>
      </w:r>
      <w:r w:rsidR="00EA441F" w:rsidRPr="004E6C4F">
        <w:rPr>
          <w:b/>
          <w:noProof/>
        </w:rPr>
        <w:t>Н</w:t>
      </w:r>
      <w:r w:rsidR="00EA441F" w:rsidRPr="004E6C4F">
        <w:rPr>
          <w:b/>
        </w:rPr>
        <w:t xml:space="preserve">абавка </w:t>
      </w:r>
      <w:r w:rsidR="00EA441F">
        <w:rPr>
          <w:b/>
        </w:rPr>
        <w:t xml:space="preserve">потрошног материјала за потребе Центра за судску медицину, токсикологију и молекуларну генетику у оквиру  </w:t>
      </w:r>
      <w:r w:rsidR="00EA441F" w:rsidRPr="004E6C4F">
        <w:rPr>
          <w:b/>
        </w:rPr>
        <w:t>Клиничког центра Војводине</w:t>
      </w:r>
      <w:r w:rsidR="00EA441F">
        <w:rPr>
          <w:b/>
        </w:rPr>
        <w:t xml:space="preserve"> – ДНК лабораторија – Клинички </w:t>
      </w:r>
      <w:r w:rsidR="00EA441F">
        <w:rPr>
          <w:b/>
          <w:lang w:val="en-US"/>
        </w:rPr>
        <w:t>PCR</w:t>
      </w:r>
      <w:r>
        <w:rPr>
          <w:lang w:val="en-US"/>
        </w:rPr>
        <w:t xml:space="preserve">, </w:t>
      </w:r>
      <w:r>
        <w:rPr>
          <w:b/>
          <w:lang w:val="sr-Cyrl-CS"/>
        </w:rPr>
        <w:t>партија/е број ________</w:t>
      </w:r>
      <w:r w:rsidRPr="00C22BDC">
        <w:t>,</w:t>
      </w:r>
      <w:r>
        <w:t xml:space="preserve"> </w:t>
      </w:r>
      <w:r w:rsidRPr="007403E1">
        <w:rPr>
          <w:lang w:val="sr-Cyrl-CS"/>
        </w:rPr>
        <w:t>уколико као дужник не изврши уговорене обавезе у предвиђеном року.</w:t>
      </w:r>
    </w:p>
    <w:p w:rsidR="00281B2C" w:rsidRDefault="00281B2C" w:rsidP="00281B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281B2C" w:rsidRPr="007403E1" w:rsidRDefault="00281B2C" w:rsidP="00281B2C">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81B2C" w:rsidRDefault="00281B2C" w:rsidP="00281B2C">
      <w:pPr>
        <w:jc w:val="both"/>
        <w:rPr>
          <w:lang w:val="ru-RU"/>
        </w:rPr>
      </w:pPr>
    </w:p>
    <w:p w:rsidR="00281B2C" w:rsidRPr="007403E1" w:rsidRDefault="00281B2C" w:rsidP="00281B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81B2C" w:rsidRDefault="00281B2C" w:rsidP="00281B2C">
      <w:pPr>
        <w:jc w:val="both"/>
        <w:rPr>
          <w:color w:val="FF0000"/>
          <w:sz w:val="16"/>
          <w:szCs w:val="16"/>
        </w:rPr>
      </w:pPr>
    </w:p>
    <w:p w:rsidR="00281B2C" w:rsidRPr="00402556" w:rsidRDefault="00281B2C" w:rsidP="00281B2C">
      <w:pPr>
        <w:jc w:val="both"/>
        <w:rPr>
          <w:color w:val="FF0000"/>
          <w:sz w:val="16"/>
          <w:szCs w:val="16"/>
        </w:rPr>
      </w:pPr>
    </w:p>
    <w:p w:rsidR="00281B2C" w:rsidRPr="00306582" w:rsidRDefault="00281B2C" w:rsidP="00281B2C">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281B2C" w:rsidRPr="007403E1" w:rsidRDefault="00281B2C" w:rsidP="00281B2C">
      <w:pPr>
        <w:jc w:val="both"/>
        <w:rPr>
          <w:b/>
          <w:sz w:val="22"/>
          <w:szCs w:val="22"/>
          <w:lang w:val="sr-Cyrl-CS"/>
        </w:rPr>
      </w:pPr>
      <w:r w:rsidRPr="007403E1">
        <w:rPr>
          <w:b/>
          <w:sz w:val="22"/>
          <w:szCs w:val="22"/>
          <w:lang w:val="sr-Cyrl-CS"/>
        </w:rPr>
        <w:t xml:space="preserve">              - картон депонованих потписа</w:t>
      </w:r>
    </w:p>
    <w:p w:rsidR="00281B2C" w:rsidRPr="007403E1" w:rsidRDefault="00281B2C" w:rsidP="00281B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281B2C" w:rsidRPr="007403E1" w:rsidRDefault="00281B2C" w:rsidP="00281B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281B2C" w:rsidRPr="007403E1" w:rsidTr="00281B2C">
        <w:trPr>
          <w:gridAfter w:val="3"/>
          <w:wAfter w:w="5688" w:type="dxa"/>
        </w:trPr>
        <w:tc>
          <w:tcPr>
            <w:tcW w:w="4140" w:type="dxa"/>
            <w:shd w:val="clear" w:color="auto" w:fill="auto"/>
          </w:tcPr>
          <w:p w:rsidR="00281B2C" w:rsidRPr="007403E1" w:rsidRDefault="00281B2C" w:rsidP="00281B2C">
            <w:pPr>
              <w:rPr>
                <w:b/>
                <w:sz w:val="22"/>
                <w:szCs w:val="22"/>
                <w:lang w:val="sr-Cyrl-CS"/>
              </w:rPr>
            </w:pPr>
          </w:p>
        </w:tc>
      </w:tr>
      <w:tr w:rsidR="00281B2C" w:rsidRPr="007403E1" w:rsidTr="00281B2C">
        <w:tc>
          <w:tcPr>
            <w:tcW w:w="4428" w:type="dxa"/>
            <w:gridSpan w:val="2"/>
            <w:shd w:val="clear" w:color="auto" w:fill="auto"/>
          </w:tcPr>
          <w:p w:rsidR="00281B2C" w:rsidRPr="007403E1" w:rsidRDefault="00281B2C" w:rsidP="00281B2C">
            <w:pPr>
              <w:jc w:val="both"/>
              <w:rPr>
                <w:b/>
                <w:sz w:val="22"/>
                <w:szCs w:val="22"/>
              </w:rPr>
            </w:pPr>
          </w:p>
        </w:tc>
        <w:tc>
          <w:tcPr>
            <w:tcW w:w="1260" w:type="dxa"/>
            <w:shd w:val="clear" w:color="auto" w:fill="auto"/>
          </w:tcPr>
          <w:p w:rsidR="00281B2C" w:rsidRPr="007403E1" w:rsidRDefault="00281B2C" w:rsidP="00281B2C">
            <w:pPr>
              <w:jc w:val="both"/>
              <w:rPr>
                <w:b/>
                <w:sz w:val="22"/>
                <w:szCs w:val="22"/>
                <w:lang w:val="sr-Cyrl-CS"/>
              </w:rPr>
            </w:pPr>
          </w:p>
        </w:tc>
        <w:tc>
          <w:tcPr>
            <w:tcW w:w="4140" w:type="dxa"/>
            <w:shd w:val="clear" w:color="auto" w:fill="auto"/>
          </w:tcPr>
          <w:p w:rsidR="00281B2C" w:rsidRPr="007403E1" w:rsidRDefault="00281B2C" w:rsidP="00281B2C">
            <w:pPr>
              <w:jc w:val="center"/>
              <w:rPr>
                <w:b/>
                <w:sz w:val="22"/>
                <w:szCs w:val="22"/>
                <w:lang w:val="sr-Cyrl-CS"/>
              </w:rPr>
            </w:pPr>
          </w:p>
        </w:tc>
      </w:tr>
      <w:tr w:rsidR="00281B2C" w:rsidRPr="007403E1" w:rsidTr="00281B2C">
        <w:trPr>
          <w:trHeight w:val="212"/>
        </w:trPr>
        <w:tc>
          <w:tcPr>
            <w:tcW w:w="4428" w:type="dxa"/>
            <w:gridSpan w:val="2"/>
            <w:shd w:val="clear" w:color="auto" w:fill="auto"/>
          </w:tcPr>
          <w:p w:rsidR="00281B2C" w:rsidRPr="007403E1" w:rsidRDefault="00281B2C" w:rsidP="00281B2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281B2C" w:rsidRPr="007403E1" w:rsidRDefault="00281B2C" w:rsidP="00281B2C">
            <w:pPr>
              <w:jc w:val="both"/>
              <w:rPr>
                <w:b/>
                <w:sz w:val="22"/>
                <w:szCs w:val="22"/>
                <w:lang w:val="sr-Cyrl-CS"/>
              </w:rPr>
            </w:pPr>
          </w:p>
        </w:tc>
        <w:tc>
          <w:tcPr>
            <w:tcW w:w="4140" w:type="dxa"/>
            <w:shd w:val="clear" w:color="auto" w:fill="auto"/>
          </w:tcPr>
          <w:p w:rsidR="00281B2C" w:rsidRPr="007403E1" w:rsidRDefault="00281B2C" w:rsidP="00281B2C">
            <w:pPr>
              <w:jc w:val="center"/>
              <w:rPr>
                <w:b/>
                <w:sz w:val="22"/>
                <w:szCs w:val="22"/>
                <w:lang w:val="sr-Cyrl-CS"/>
              </w:rPr>
            </w:pPr>
          </w:p>
        </w:tc>
      </w:tr>
      <w:tr w:rsidR="00281B2C" w:rsidRPr="007403E1" w:rsidTr="00281B2C">
        <w:tc>
          <w:tcPr>
            <w:tcW w:w="4428" w:type="dxa"/>
            <w:gridSpan w:val="2"/>
            <w:tcBorders>
              <w:bottom w:val="single" w:sz="4" w:space="0" w:color="auto"/>
            </w:tcBorders>
            <w:shd w:val="clear" w:color="auto" w:fill="auto"/>
          </w:tcPr>
          <w:p w:rsidR="00281B2C" w:rsidRPr="007403E1" w:rsidRDefault="00281B2C" w:rsidP="00281B2C">
            <w:pPr>
              <w:rPr>
                <w:sz w:val="22"/>
                <w:szCs w:val="22"/>
                <w:lang w:val="sr-Cyrl-CS"/>
              </w:rPr>
            </w:pPr>
          </w:p>
        </w:tc>
        <w:tc>
          <w:tcPr>
            <w:tcW w:w="1260" w:type="dxa"/>
            <w:shd w:val="clear" w:color="auto" w:fill="auto"/>
          </w:tcPr>
          <w:p w:rsidR="00281B2C" w:rsidRPr="007403E1" w:rsidRDefault="00281B2C" w:rsidP="00281B2C">
            <w:pPr>
              <w:jc w:val="both"/>
              <w:rPr>
                <w:b/>
                <w:sz w:val="22"/>
                <w:szCs w:val="22"/>
                <w:lang w:val="sr-Cyrl-CS"/>
              </w:rPr>
            </w:pPr>
          </w:p>
        </w:tc>
        <w:tc>
          <w:tcPr>
            <w:tcW w:w="4140" w:type="dxa"/>
            <w:shd w:val="clear" w:color="auto" w:fill="auto"/>
          </w:tcPr>
          <w:p w:rsidR="00281B2C" w:rsidRPr="007403E1" w:rsidRDefault="00281B2C" w:rsidP="00281B2C">
            <w:pPr>
              <w:rPr>
                <w:b/>
                <w:sz w:val="22"/>
                <w:szCs w:val="22"/>
                <w:lang w:val="sr-Cyrl-CS"/>
              </w:rPr>
            </w:pPr>
          </w:p>
          <w:p w:rsidR="00281B2C" w:rsidRPr="007403E1" w:rsidRDefault="00281B2C" w:rsidP="00281B2C">
            <w:pPr>
              <w:rPr>
                <w:b/>
                <w:sz w:val="22"/>
                <w:szCs w:val="22"/>
                <w:lang w:val="sr-Cyrl-CS"/>
              </w:rPr>
            </w:pPr>
            <w:r w:rsidRPr="007403E1">
              <w:rPr>
                <w:b/>
                <w:sz w:val="22"/>
                <w:szCs w:val="22"/>
                <w:lang w:val="sr-Cyrl-CS"/>
              </w:rPr>
              <w:t>ДУЖНИК – ИЗДАВАЛАЦ МЕНИЦЕ</w:t>
            </w:r>
          </w:p>
        </w:tc>
      </w:tr>
      <w:tr w:rsidR="00281B2C" w:rsidRPr="007403E1" w:rsidTr="00281B2C">
        <w:tc>
          <w:tcPr>
            <w:tcW w:w="4428" w:type="dxa"/>
            <w:gridSpan w:val="2"/>
            <w:tcBorders>
              <w:top w:val="single" w:sz="4" w:space="0" w:color="auto"/>
            </w:tcBorders>
            <w:shd w:val="clear" w:color="auto" w:fill="auto"/>
          </w:tcPr>
          <w:p w:rsidR="00281B2C" w:rsidRPr="007403E1" w:rsidRDefault="00281B2C" w:rsidP="00281B2C">
            <w:pPr>
              <w:jc w:val="both"/>
              <w:rPr>
                <w:b/>
                <w:sz w:val="22"/>
                <w:szCs w:val="22"/>
                <w:lang w:val="sr-Cyrl-CS"/>
              </w:rPr>
            </w:pPr>
          </w:p>
        </w:tc>
        <w:tc>
          <w:tcPr>
            <w:tcW w:w="1260" w:type="dxa"/>
            <w:shd w:val="clear" w:color="auto" w:fill="auto"/>
          </w:tcPr>
          <w:p w:rsidR="00281B2C" w:rsidRPr="007403E1" w:rsidRDefault="00281B2C" w:rsidP="00281B2C">
            <w:pPr>
              <w:jc w:val="right"/>
              <w:rPr>
                <w:sz w:val="22"/>
                <w:szCs w:val="22"/>
                <w:lang w:val="sr-Cyrl-CS"/>
              </w:rPr>
            </w:pPr>
          </w:p>
          <w:p w:rsidR="00281B2C" w:rsidRPr="007403E1" w:rsidRDefault="00281B2C" w:rsidP="00281B2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281B2C" w:rsidRPr="007403E1" w:rsidRDefault="00281B2C" w:rsidP="00281B2C">
            <w:pPr>
              <w:jc w:val="center"/>
              <w:rPr>
                <w:b/>
                <w:sz w:val="22"/>
                <w:szCs w:val="22"/>
                <w:lang w:val="sr-Cyrl-CS"/>
              </w:rPr>
            </w:pPr>
          </w:p>
        </w:tc>
      </w:tr>
      <w:tr w:rsidR="00281B2C" w:rsidRPr="007403E1" w:rsidTr="00281B2C">
        <w:tc>
          <w:tcPr>
            <w:tcW w:w="4428" w:type="dxa"/>
            <w:gridSpan w:val="2"/>
            <w:shd w:val="clear" w:color="auto" w:fill="auto"/>
          </w:tcPr>
          <w:p w:rsidR="00281B2C" w:rsidRPr="007403E1" w:rsidRDefault="00281B2C" w:rsidP="00281B2C">
            <w:pPr>
              <w:jc w:val="both"/>
              <w:rPr>
                <w:b/>
                <w:sz w:val="22"/>
                <w:szCs w:val="22"/>
                <w:lang w:val="sr-Cyrl-CS"/>
              </w:rPr>
            </w:pPr>
          </w:p>
        </w:tc>
        <w:tc>
          <w:tcPr>
            <w:tcW w:w="1260" w:type="dxa"/>
            <w:shd w:val="clear" w:color="auto" w:fill="auto"/>
          </w:tcPr>
          <w:p w:rsidR="00281B2C" w:rsidRPr="007403E1" w:rsidRDefault="00281B2C" w:rsidP="00281B2C">
            <w:pPr>
              <w:jc w:val="both"/>
              <w:rPr>
                <w:b/>
                <w:sz w:val="22"/>
                <w:szCs w:val="22"/>
                <w:lang w:val="sr-Cyrl-CS"/>
              </w:rPr>
            </w:pPr>
          </w:p>
        </w:tc>
        <w:tc>
          <w:tcPr>
            <w:tcW w:w="4140" w:type="dxa"/>
            <w:tcBorders>
              <w:top w:val="single" w:sz="4" w:space="0" w:color="auto"/>
            </w:tcBorders>
            <w:shd w:val="clear" w:color="auto" w:fill="auto"/>
          </w:tcPr>
          <w:p w:rsidR="00281B2C" w:rsidRPr="007403E1" w:rsidRDefault="00281B2C" w:rsidP="00281B2C">
            <w:pPr>
              <w:jc w:val="center"/>
              <w:rPr>
                <w:sz w:val="22"/>
                <w:szCs w:val="22"/>
                <w:lang w:val="sr-Cyrl-CS"/>
              </w:rPr>
            </w:pPr>
            <w:r w:rsidRPr="007403E1">
              <w:rPr>
                <w:sz w:val="22"/>
                <w:szCs w:val="22"/>
                <w:lang w:val="sr-Cyrl-CS"/>
              </w:rPr>
              <w:t>Потпис овлашћеног лица</w:t>
            </w:r>
          </w:p>
        </w:tc>
      </w:tr>
    </w:tbl>
    <w:p w:rsidR="00281B2C" w:rsidRPr="001C26D1" w:rsidRDefault="00281B2C" w:rsidP="00281B2C">
      <w:pPr>
        <w:ind w:right="-427"/>
      </w:pPr>
    </w:p>
    <w:p w:rsidR="00281B2C" w:rsidRPr="00D643FE" w:rsidRDefault="00281B2C" w:rsidP="00281B2C">
      <w:pPr>
        <w:ind w:firstLine="720"/>
        <w:jc w:val="both"/>
      </w:pPr>
    </w:p>
    <w:p w:rsidR="00240507" w:rsidRPr="00B13384" w:rsidRDefault="00240507" w:rsidP="00281B2C">
      <w:pPr>
        <w:ind w:firstLine="720"/>
        <w:jc w:val="both"/>
      </w:pPr>
    </w:p>
    <w:sectPr w:rsidR="00240507" w:rsidRPr="00B13384" w:rsidSect="00B13384">
      <w:pgSz w:w="11906" w:h="16838"/>
      <w:pgMar w:top="0" w:right="1418"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9E8" w:rsidRDefault="008F19E8">
      <w:r>
        <w:separator/>
      </w:r>
    </w:p>
  </w:endnote>
  <w:endnote w:type="continuationSeparator" w:id="0">
    <w:p w:rsidR="008F19E8" w:rsidRDefault="008F1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8F19E8" w:rsidRPr="00F9120C" w:rsidRDefault="005B5781" w:rsidP="00F9120C">
            <w:pPr>
              <w:pStyle w:val="Footer"/>
              <w:jc w:val="right"/>
            </w:pPr>
            <w:r>
              <w:rPr>
                <w:b/>
                <w:bCs/>
              </w:rPr>
              <w:fldChar w:fldCharType="begin"/>
            </w:r>
            <w:r w:rsidR="008F19E8">
              <w:rPr>
                <w:b/>
                <w:bCs/>
              </w:rPr>
              <w:instrText xml:space="preserve"> PAGE </w:instrText>
            </w:r>
            <w:r>
              <w:rPr>
                <w:b/>
                <w:bCs/>
              </w:rPr>
              <w:fldChar w:fldCharType="separate"/>
            </w:r>
            <w:r w:rsidR="00292FA7">
              <w:rPr>
                <w:b/>
                <w:bCs/>
                <w:noProof/>
              </w:rPr>
              <w:t>28</w:t>
            </w:r>
            <w:r>
              <w:rPr>
                <w:b/>
                <w:bCs/>
              </w:rPr>
              <w:fldChar w:fldCharType="end"/>
            </w:r>
            <w:r w:rsidR="008F19E8">
              <w:t xml:space="preserve"> / </w:t>
            </w:r>
            <w:r>
              <w:rPr>
                <w:b/>
                <w:bCs/>
              </w:rPr>
              <w:fldChar w:fldCharType="begin"/>
            </w:r>
            <w:r w:rsidR="008F19E8">
              <w:rPr>
                <w:b/>
                <w:bCs/>
              </w:rPr>
              <w:instrText xml:space="preserve"> NUMPAGES  </w:instrText>
            </w:r>
            <w:r>
              <w:rPr>
                <w:b/>
                <w:bCs/>
              </w:rPr>
              <w:fldChar w:fldCharType="separate"/>
            </w:r>
            <w:r w:rsidR="00292FA7">
              <w:rPr>
                <w:b/>
                <w:bCs/>
                <w:noProof/>
              </w:rPr>
              <w:t>39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8" w:rsidRDefault="005B5781" w:rsidP="00092A9E">
    <w:pPr>
      <w:pStyle w:val="Footer"/>
      <w:framePr w:wrap="around" w:vAnchor="text" w:hAnchor="margin" w:xAlign="right" w:y="1"/>
      <w:rPr>
        <w:rStyle w:val="PageNumber"/>
      </w:rPr>
    </w:pPr>
    <w:r>
      <w:rPr>
        <w:rStyle w:val="PageNumber"/>
      </w:rPr>
      <w:fldChar w:fldCharType="begin"/>
    </w:r>
    <w:r w:rsidR="008F19E8">
      <w:rPr>
        <w:rStyle w:val="PageNumber"/>
      </w:rPr>
      <w:instrText xml:space="preserve">PAGE  </w:instrText>
    </w:r>
    <w:r>
      <w:rPr>
        <w:rStyle w:val="PageNumber"/>
      </w:rPr>
      <w:fldChar w:fldCharType="end"/>
    </w:r>
  </w:p>
  <w:p w:rsidR="008F19E8" w:rsidRDefault="008F19E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548930"/>
      <w:docPartObj>
        <w:docPartGallery w:val="Page Numbers (Bottom of Page)"/>
        <w:docPartUnique/>
      </w:docPartObj>
    </w:sdtPr>
    <w:sdtContent>
      <w:sdt>
        <w:sdtPr>
          <w:id w:val="-2066103438"/>
          <w:docPartObj>
            <w:docPartGallery w:val="Page Numbers (Top of Page)"/>
            <w:docPartUnique/>
          </w:docPartObj>
        </w:sdtPr>
        <w:sdtContent>
          <w:p w:rsidR="008F19E8" w:rsidRPr="00045D22" w:rsidRDefault="005B5781" w:rsidP="00045D22">
            <w:pPr>
              <w:pStyle w:val="Footer"/>
              <w:jc w:val="right"/>
            </w:pPr>
            <w:r>
              <w:rPr>
                <w:b/>
                <w:bCs/>
              </w:rPr>
              <w:fldChar w:fldCharType="begin"/>
            </w:r>
            <w:r w:rsidR="008F19E8">
              <w:rPr>
                <w:b/>
                <w:bCs/>
              </w:rPr>
              <w:instrText xml:space="preserve"> PAGE </w:instrText>
            </w:r>
            <w:r>
              <w:rPr>
                <w:b/>
                <w:bCs/>
              </w:rPr>
              <w:fldChar w:fldCharType="separate"/>
            </w:r>
            <w:r w:rsidR="00292FA7">
              <w:rPr>
                <w:b/>
                <w:bCs/>
                <w:noProof/>
              </w:rPr>
              <w:t>39</w:t>
            </w:r>
            <w:r>
              <w:rPr>
                <w:b/>
                <w:bCs/>
              </w:rPr>
              <w:fldChar w:fldCharType="end"/>
            </w:r>
            <w:r w:rsidR="008F19E8">
              <w:t xml:space="preserve"> / </w:t>
            </w:r>
            <w:r>
              <w:rPr>
                <w:b/>
                <w:bCs/>
              </w:rPr>
              <w:fldChar w:fldCharType="begin"/>
            </w:r>
            <w:r w:rsidR="008F19E8">
              <w:rPr>
                <w:b/>
                <w:bCs/>
              </w:rPr>
              <w:instrText xml:space="preserve"> NUMPAGES  </w:instrText>
            </w:r>
            <w:r>
              <w:rPr>
                <w:b/>
                <w:bCs/>
              </w:rPr>
              <w:fldChar w:fldCharType="separate"/>
            </w:r>
            <w:r w:rsidR="00292FA7">
              <w:rPr>
                <w:b/>
                <w:bCs/>
                <w:noProof/>
              </w:rPr>
              <w:t>39</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8" w:rsidRDefault="008F1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9E8" w:rsidRDefault="008F19E8">
      <w:r>
        <w:separator/>
      </w:r>
    </w:p>
  </w:footnote>
  <w:footnote w:type="continuationSeparator" w:id="0">
    <w:p w:rsidR="008F19E8" w:rsidRDefault="008F1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8" w:rsidRDefault="008F19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8" w:rsidRPr="00884492" w:rsidRDefault="008F19E8"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8" w:rsidRDefault="008F19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4F591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A3055E"/>
    <w:multiLevelType w:val="hybridMultilevel"/>
    <w:tmpl w:val="43D49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27654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532B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1A14EF"/>
    <w:multiLevelType w:val="hybridMultilevel"/>
    <w:tmpl w:val="A8A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2F5AB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A74954"/>
    <w:multiLevelType w:val="hybridMultilevel"/>
    <w:tmpl w:val="57A486AE"/>
    <w:lvl w:ilvl="0" w:tplc="240A090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B5381"/>
    <w:multiLevelType w:val="hybridMultilevel"/>
    <w:tmpl w:val="6B6EC1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2560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4340282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F2600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B995DC7"/>
    <w:multiLevelType w:val="hybridMultilevel"/>
    <w:tmpl w:val="F03C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A814D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29"/>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
  </w:num>
  <w:num w:numId="7">
    <w:abstractNumId w:val="16"/>
  </w:num>
  <w:num w:numId="8">
    <w:abstractNumId w:val="28"/>
  </w:num>
  <w:num w:numId="9">
    <w:abstractNumId w:val="9"/>
  </w:num>
  <w:num w:numId="10">
    <w:abstractNumId w:val="25"/>
  </w:num>
  <w:num w:numId="11">
    <w:abstractNumId w:val="11"/>
  </w:num>
  <w:num w:numId="12">
    <w:abstractNumId w:val="30"/>
  </w:num>
  <w:num w:numId="13">
    <w:abstractNumId w:val="26"/>
  </w:num>
  <w:num w:numId="14">
    <w:abstractNumId w:val="21"/>
  </w:num>
  <w:num w:numId="15">
    <w:abstractNumId w:val="32"/>
  </w:num>
  <w:num w:numId="16">
    <w:abstractNumId w:val="12"/>
  </w:num>
  <w:num w:numId="17">
    <w:abstractNumId w:val="23"/>
  </w:num>
  <w:num w:numId="18">
    <w:abstractNumId w:val="13"/>
  </w:num>
  <w:num w:numId="19">
    <w:abstractNumId w:val="19"/>
  </w:num>
  <w:num w:numId="20">
    <w:abstractNumId w:val="22"/>
  </w:num>
  <w:num w:numId="21">
    <w:abstractNumId w:val="5"/>
  </w:num>
  <w:num w:numId="22">
    <w:abstractNumId w:val="15"/>
  </w:num>
  <w:num w:numId="23">
    <w:abstractNumId w:val="8"/>
  </w:num>
  <w:num w:numId="24">
    <w:abstractNumId w:val="18"/>
  </w:num>
  <w:num w:numId="25">
    <w:abstractNumId w:val="20"/>
  </w:num>
  <w:num w:numId="26">
    <w:abstractNumId w:val="31"/>
  </w:num>
  <w:num w:numId="27">
    <w:abstractNumId w:val="14"/>
  </w:num>
  <w:num w:numId="28">
    <w:abstractNumId w:val="4"/>
  </w:num>
  <w:num w:numId="29">
    <w:abstractNumId w:val="24"/>
  </w:num>
  <w:num w:numId="30">
    <w:abstractNumId w:val="6"/>
  </w:num>
  <w:num w:numId="31">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47001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3C31"/>
    <w:rsid w:val="00033F83"/>
    <w:rsid w:val="00034280"/>
    <w:rsid w:val="00035680"/>
    <w:rsid w:val="000364F9"/>
    <w:rsid w:val="0004035E"/>
    <w:rsid w:val="0004375B"/>
    <w:rsid w:val="00044764"/>
    <w:rsid w:val="000459ED"/>
    <w:rsid w:val="00045D22"/>
    <w:rsid w:val="00047CF4"/>
    <w:rsid w:val="00047DDD"/>
    <w:rsid w:val="00050796"/>
    <w:rsid w:val="00050E3E"/>
    <w:rsid w:val="000518CF"/>
    <w:rsid w:val="00051AF8"/>
    <w:rsid w:val="00052662"/>
    <w:rsid w:val="00052B0E"/>
    <w:rsid w:val="00056779"/>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77265"/>
    <w:rsid w:val="00080E4A"/>
    <w:rsid w:val="000811A3"/>
    <w:rsid w:val="0008323C"/>
    <w:rsid w:val="0008348E"/>
    <w:rsid w:val="00083526"/>
    <w:rsid w:val="00084E9A"/>
    <w:rsid w:val="00084EA9"/>
    <w:rsid w:val="00085126"/>
    <w:rsid w:val="00086647"/>
    <w:rsid w:val="00086FC5"/>
    <w:rsid w:val="000901DC"/>
    <w:rsid w:val="00090EC4"/>
    <w:rsid w:val="00092A9E"/>
    <w:rsid w:val="00092E2F"/>
    <w:rsid w:val="0009333A"/>
    <w:rsid w:val="00094047"/>
    <w:rsid w:val="00095317"/>
    <w:rsid w:val="0009576F"/>
    <w:rsid w:val="00096E83"/>
    <w:rsid w:val="000A27D8"/>
    <w:rsid w:val="000A2835"/>
    <w:rsid w:val="000A38EA"/>
    <w:rsid w:val="000A5764"/>
    <w:rsid w:val="000A5B4B"/>
    <w:rsid w:val="000A7DE3"/>
    <w:rsid w:val="000B261D"/>
    <w:rsid w:val="000B2B16"/>
    <w:rsid w:val="000B2D0E"/>
    <w:rsid w:val="000B3145"/>
    <w:rsid w:val="000B3808"/>
    <w:rsid w:val="000B4E1C"/>
    <w:rsid w:val="000B4FA1"/>
    <w:rsid w:val="000B6190"/>
    <w:rsid w:val="000B735A"/>
    <w:rsid w:val="000B7E8F"/>
    <w:rsid w:val="000C03AC"/>
    <w:rsid w:val="000C0F46"/>
    <w:rsid w:val="000C2296"/>
    <w:rsid w:val="000C2912"/>
    <w:rsid w:val="000C2AAF"/>
    <w:rsid w:val="000C2BE9"/>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991"/>
    <w:rsid w:val="000D6CA7"/>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4431"/>
    <w:rsid w:val="001057D3"/>
    <w:rsid w:val="0010636A"/>
    <w:rsid w:val="00106431"/>
    <w:rsid w:val="00110B2E"/>
    <w:rsid w:val="00110CF7"/>
    <w:rsid w:val="001110B0"/>
    <w:rsid w:val="001114FD"/>
    <w:rsid w:val="0011312E"/>
    <w:rsid w:val="0012081E"/>
    <w:rsid w:val="00120CB5"/>
    <w:rsid w:val="00121B38"/>
    <w:rsid w:val="00123447"/>
    <w:rsid w:val="00126017"/>
    <w:rsid w:val="001260E8"/>
    <w:rsid w:val="00126DDE"/>
    <w:rsid w:val="00127AFC"/>
    <w:rsid w:val="00130BBA"/>
    <w:rsid w:val="00130D9E"/>
    <w:rsid w:val="001317B1"/>
    <w:rsid w:val="001317C1"/>
    <w:rsid w:val="00134C46"/>
    <w:rsid w:val="00135592"/>
    <w:rsid w:val="00135AFD"/>
    <w:rsid w:val="00135C74"/>
    <w:rsid w:val="001366BB"/>
    <w:rsid w:val="00137EDC"/>
    <w:rsid w:val="001408DB"/>
    <w:rsid w:val="00141C00"/>
    <w:rsid w:val="0014389F"/>
    <w:rsid w:val="001439B7"/>
    <w:rsid w:val="001444EE"/>
    <w:rsid w:val="00145944"/>
    <w:rsid w:val="0014662C"/>
    <w:rsid w:val="0014694F"/>
    <w:rsid w:val="00147B96"/>
    <w:rsid w:val="00150683"/>
    <w:rsid w:val="00151FEE"/>
    <w:rsid w:val="0015341C"/>
    <w:rsid w:val="00153C79"/>
    <w:rsid w:val="00153FA9"/>
    <w:rsid w:val="00154736"/>
    <w:rsid w:val="00154CEC"/>
    <w:rsid w:val="00155036"/>
    <w:rsid w:val="00155EA2"/>
    <w:rsid w:val="00156973"/>
    <w:rsid w:val="00157308"/>
    <w:rsid w:val="00157997"/>
    <w:rsid w:val="00161469"/>
    <w:rsid w:val="00161D95"/>
    <w:rsid w:val="00163A12"/>
    <w:rsid w:val="00164FEC"/>
    <w:rsid w:val="00165862"/>
    <w:rsid w:val="00165D59"/>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5DAF"/>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7FC"/>
    <w:rsid w:val="001C21D5"/>
    <w:rsid w:val="001C3F08"/>
    <w:rsid w:val="001C61D1"/>
    <w:rsid w:val="001C66D6"/>
    <w:rsid w:val="001D089F"/>
    <w:rsid w:val="001D1B33"/>
    <w:rsid w:val="001D3086"/>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1F62B9"/>
    <w:rsid w:val="002008EA"/>
    <w:rsid w:val="00201028"/>
    <w:rsid w:val="002016CB"/>
    <w:rsid w:val="0020171A"/>
    <w:rsid w:val="00201D1B"/>
    <w:rsid w:val="00202B65"/>
    <w:rsid w:val="00202BB7"/>
    <w:rsid w:val="002032A3"/>
    <w:rsid w:val="002032B4"/>
    <w:rsid w:val="00203319"/>
    <w:rsid w:val="00203E02"/>
    <w:rsid w:val="0020441C"/>
    <w:rsid w:val="00205B83"/>
    <w:rsid w:val="00210316"/>
    <w:rsid w:val="002103DD"/>
    <w:rsid w:val="00210EBC"/>
    <w:rsid w:val="00211A50"/>
    <w:rsid w:val="002133AC"/>
    <w:rsid w:val="0021409A"/>
    <w:rsid w:val="00214E81"/>
    <w:rsid w:val="00215347"/>
    <w:rsid w:val="002174BB"/>
    <w:rsid w:val="00217D3C"/>
    <w:rsid w:val="002218E9"/>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68E8"/>
    <w:rsid w:val="002471AA"/>
    <w:rsid w:val="002505F5"/>
    <w:rsid w:val="00250C7A"/>
    <w:rsid w:val="00250D29"/>
    <w:rsid w:val="00251353"/>
    <w:rsid w:val="0025301F"/>
    <w:rsid w:val="002539D4"/>
    <w:rsid w:val="00254727"/>
    <w:rsid w:val="0025482F"/>
    <w:rsid w:val="002548D3"/>
    <w:rsid w:val="00260308"/>
    <w:rsid w:val="00260BEB"/>
    <w:rsid w:val="00261E2F"/>
    <w:rsid w:val="002634C5"/>
    <w:rsid w:val="002648E7"/>
    <w:rsid w:val="00265535"/>
    <w:rsid w:val="00266144"/>
    <w:rsid w:val="00266B05"/>
    <w:rsid w:val="00267496"/>
    <w:rsid w:val="002710F3"/>
    <w:rsid w:val="00272362"/>
    <w:rsid w:val="002723D2"/>
    <w:rsid w:val="0027365F"/>
    <w:rsid w:val="00273E9B"/>
    <w:rsid w:val="002747D3"/>
    <w:rsid w:val="00277B34"/>
    <w:rsid w:val="00280F6C"/>
    <w:rsid w:val="00281B2C"/>
    <w:rsid w:val="00284FE0"/>
    <w:rsid w:val="002856DC"/>
    <w:rsid w:val="00286FDC"/>
    <w:rsid w:val="00287260"/>
    <w:rsid w:val="002902F5"/>
    <w:rsid w:val="002912F5"/>
    <w:rsid w:val="002915D3"/>
    <w:rsid w:val="00292FA7"/>
    <w:rsid w:val="00292FAC"/>
    <w:rsid w:val="00293ADD"/>
    <w:rsid w:val="00293C60"/>
    <w:rsid w:val="00293D26"/>
    <w:rsid w:val="00296C22"/>
    <w:rsid w:val="0029718A"/>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B6C20"/>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0F7D"/>
    <w:rsid w:val="002E1A62"/>
    <w:rsid w:val="002E2AB1"/>
    <w:rsid w:val="002E33F9"/>
    <w:rsid w:val="002E7043"/>
    <w:rsid w:val="002E7E9E"/>
    <w:rsid w:val="002F0935"/>
    <w:rsid w:val="002F0B09"/>
    <w:rsid w:val="002F1535"/>
    <w:rsid w:val="002F2654"/>
    <w:rsid w:val="002F363A"/>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303A"/>
    <w:rsid w:val="0034066E"/>
    <w:rsid w:val="00341488"/>
    <w:rsid w:val="00341DC1"/>
    <w:rsid w:val="00343F79"/>
    <w:rsid w:val="00343FCF"/>
    <w:rsid w:val="00344FFC"/>
    <w:rsid w:val="003450C8"/>
    <w:rsid w:val="003458D3"/>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666E4"/>
    <w:rsid w:val="0037117C"/>
    <w:rsid w:val="00371CF2"/>
    <w:rsid w:val="00371E64"/>
    <w:rsid w:val="00372344"/>
    <w:rsid w:val="00373B6B"/>
    <w:rsid w:val="003743CE"/>
    <w:rsid w:val="003757A5"/>
    <w:rsid w:val="00375C8C"/>
    <w:rsid w:val="003804E8"/>
    <w:rsid w:val="0038171D"/>
    <w:rsid w:val="00383726"/>
    <w:rsid w:val="00384989"/>
    <w:rsid w:val="00385D2E"/>
    <w:rsid w:val="003870B9"/>
    <w:rsid w:val="003877DA"/>
    <w:rsid w:val="00390F8C"/>
    <w:rsid w:val="0039144E"/>
    <w:rsid w:val="00391C43"/>
    <w:rsid w:val="00393453"/>
    <w:rsid w:val="00393983"/>
    <w:rsid w:val="00393FF4"/>
    <w:rsid w:val="003954FF"/>
    <w:rsid w:val="00395D57"/>
    <w:rsid w:val="00396DEA"/>
    <w:rsid w:val="003A0A9F"/>
    <w:rsid w:val="003A2168"/>
    <w:rsid w:val="003A2832"/>
    <w:rsid w:val="003A43DB"/>
    <w:rsid w:val="003A4D18"/>
    <w:rsid w:val="003A5A82"/>
    <w:rsid w:val="003A783C"/>
    <w:rsid w:val="003A79FB"/>
    <w:rsid w:val="003A7CE9"/>
    <w:rsid w:val="003B048E"/>
    <w:rsid w:val="003B04D0"/>
    <w:rsid w:val="003B1467"/>
    <w:rsid w:val="003B2201"/>
    <w:rsid w:val="003B3390"/>
    <w:rsid w:val="003B5315"/>
    <w:rsid w:val="003B5E0B"/>
    <w:rsid w:val="003B713B"/>
    <w:rsid w:val="003B753F"/>
    <w:rsid w:val="003C01CB"/>
    <w:rsid w:val="003C15BF"/>
    <w:rsid w:val="003C1C11"/>
    <w:rsid w:val="003C1D0B"/>
    <w:rsid w:val="003C2B15"/>
    <w:rsid w:val="003C33A3"/>
    <w:rsid w:val="003C396B"/>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3B9"/>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5DC0"/>
    <w:rsid w:val="004172AA"/>
    <w:rsid w:val="00417713"/>
    <w:rsid w:val="00417DFD"/>
    <w:rsid w:val="0042029B"/>
    <w:rsid w:val="00421C27"/>
    <w:rsid w:val="00422146"/>
    <w:rsid w:val="0042284D"/>
    <w:rsid w:val="004236A3"/>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0C1"/>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0917"/>
    <w:rsid w:val="00491AA7"/>
    <w:rsid w:val="00491F92"/>
    <w:rsid w:val="00492099"/>
    <w:rsid w:val="004936F6"/>
    <w:rsid w:val="00493F08"/>
    <w:rsid w:val="00495109"/>
    <w:rsid w:val="004956F9"/>
    <w:rsid w:val="00495AE3"/>
    <w:rsid w:val="00496129"/>
    <w:rsid w:val="00497B2B"/>
    <w:rsid w:val="00497D80"/>
    <w:rsid w:val="004A296D"/>
    <w:rsid w:val="004A3E03"/>
    <w:rsid w:val="004A3F8B"/>
    <w:rsid w:val="004A46F2"/>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1E07"/>
    <w:rsid w:val="004C212D"/>
    <w:rsid w:val="004C2413"/>
    <w:rsid w:val="004C2CAE"/>
    <w:rsid w:val="004C2EFF"/>
    <w:rsid w:val="004C36D3"/>
    <w:rsid w:val="004C3F63"/>
    <w:rsid w:val="004D0A8B"/>
    <w:rsid w:val="004D0D84"/>
    <w:rsid w:val="004D134C"/>
    <w:rsid w:val="004D14C1"/>
    <w:rsid w:val="004D15BB"/>
    <w:rsid w:val="004D2E66"/>
    <w:rsid w:val="004D3B2E"/>
    <w:rsid w:val="004D6196"/>
    <w:rsid w:val="004D750D"/>
    <w:rsid w:val="004E0630"/>
    <w:rsid w:val="004E1820"/>
    <w:rsid w:val="004E4E2F"/>
    <w:rsid w:val="004E6C40"/>
    <w:rsid w:val="004E782E"/>
    <w:rsid w:val="004F1942"/>
    <w:rsid w:val="004F2370"/>
    <w:rsid w:val="004F2BAB"/>
    <w:rsid w:val="004F452A"/>
    <w:rsid w:val="004F5744"/>
    <w:rsid w:val="004F7BA3"/>
    <w:rsid w:val="00501266"/>
    <w:rsid w:val="00501E47"/>
    <w:rsid w:val="005040D9"/>
    <w:rsid w:val="00507218"/>
    <w:rsid w:val="0050751A"/>
    <w:rsid w:val="0050791B"/>
    <w:rsid w:val="00507E66"/>
    <w:rsid w:val="00510C50"/>
    <w:rsid w:val="005131AC"/>
    <w:rsid w:val="00513460"/>
    <w:rsid w:val="00513E69"/>
    <w:rsid w:val="005145FA"/>
    <w:rsid w:val="00516496"/>
    <w:rsid w:val="0051665F"/>
    <w:rsid w:val="00516C70"/>
    <w:rsid w:val="00521274"/>
    <w:rsid w:val="005232EC"/>
    <w:rsid w:val="005303B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949"/>
    <w:rsid w:val="00565C37"/>
    <w:rsid w:val="00566597"/>
    <w:rsid w:val="005666A8"/>
    <w:rsid w:val="005721A9"/>
    <w:rsid w:val="00572E76"/>
    <w:rsid w:val="00573740"/>
    <w:rsid w:val="0057460C"/>
    <w:rsid w:val="00575B22"/>
    <w:rsid w:val="0057626C"/>
    <w:rsid w:val="0057634C"/>
    <w:rsid w:val="00576BFC"/>
    <w:rsid w:val="00576E87"/>
    <w:rsid w:val="005776AF"/>
    <w:rsid w:val="00580E66"/>
    <w:rsid w:val="00584F8C"/>
    <w:rsid w:val="00585ABF"/>
    <w:rsid w:val="00586A45"/>
    <w:rsid w:val="00587C62"/>
    <w:rsid w:val="00590C23"/>
    <w:rsid w:val="005911CF"/>
    <w:rsid w:val="0059397A"/>
    <w:rsid w:val="00593992"/>
    <w:rsid w:val="00594056"/>
    <w:rsid w:val="0059465E"/>
    <w:rsid w:val="00594D3C"/>
    <w:rsid w:val="00594F43"/>
    <w:rsid w:val="005959FB"/>
    <w:rsid w:val="005961C3"/>
    <w:rsid w:val="00596AD0"/>
    <w:rsid w:val="005A11A8"/>
    <w:rsid w:val="005A18A7"/>
    <w:rsid w:val="005A1FEE"/>
    <w:rsid w:val="005A224E"/>
    <w:rsid w:val="005A4943"/>
    <w:rsid w:val="005A5096"/>
    <w:rsid w:val="005A539F"/>
    <w:rsid w:val="005A5DB7"/>
    <w:rsid w:val="005A62B5"/>
    <w:rsid w:val="005A6E75"/>
    <w:rsid w:val="005B14F9"/>
    <w:rsid w:val="005B2F84"/>
    <w:rsid w:val="005B369B"/>
    <w:rsid w:val="005B40B1"/>
    <w:rsid w:val="005B4A66"/>
    <w:rsid w:val="005B4BDC"/>
    <w:rsid w:val="005B5781"/>
    <w:rsid w:val="005B62D0"/>
    <w:rsid w:val="005B6871"/>
    <w:rsid w:val="005B70E5"/>
    <w:rsid w:val="005B7798"/>
    <w:rsid w:val="005C088E"/>
    <w:rsid w:val="005C2276"/>
    <w:rsid w:val="005C22ED"/>
    <w:rsid w:val="005C5040"/>
    <w:rsid w:val="005C52C2"/>
    <w:rsid w:val="005C53AD"/>
    <w:rsid w:val="005C653F"/>
    <w:rsid w:val="005C6A5E"/>
    <w:rsid w:val="005D06B9"/>
    <w:rsid w:val="005D174A"/>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036D"/>
    <w:rsid w:val="00611B06"/>
    <w:rsid w:val="0061239C"/>
    <w:rsid w:val="00612786"/>
    <w:rsid w:val="00612C18"/>
    <w:rsid w:val="00614796"/>
    <w:rsid w:val="00614F42"/>
    <w:rsid w:val="006163ED"/>
    <w:rsid w:val="0061743F"/>
    <w:rsid w:val="006175EF"/>
    <w:rsid w:val="00620CDB"/>
    <w:rsid w:val="00620D17"/>
    <w:rsid w:val="0062102B"/>
    <w:rsid w:val="006215A4"/>
    <w:rsid w:val="006222A6"/>
    <w:rsid w:val="00622BEB"/>
    <w:rsid w:val="00622C23"/>
    <w:rsid w:val="006247F3"/>
    <w:rsid w:val="00626D96"/>
    <w:rsid w:val="00631512"/>
    <w:rsid w:val="00633103"/>
    <w:rsid w:val="00635601"/>
    <w:rsid w:val="006368C2"/>
    <w:rsid w:val="00636BFF"/>
    <w:rsid w:val="00636CC2"/>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66F9B"/>
    <w:rsid w:val="006703E4"/>
    <w:rsid w:val="00671ED8"/>
    <w:rsid w:val="00672DE3"/>
    <w:rsid w:val="0067409A"/>
    <w:rsid w:val="006740A8"/>
    <w:rsid w:val="0067470E"/>
    <w:rsid w:val="00674C49"/>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1B9E"/>
    <w:rsid w:val="006A2D1A"/>
    <w:rsid w:val="006A3A6A"/>
    <w:rsid w:val="006A3E2A"/>
    <w:rsid w:val="006A44D0"/>
    <w:rsid w:val="006A6003"/>
    <w:rsid w:val="006A7179"/>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873"/>
    <w:rsid w:val="006C2E65"/>
    <w:rsid w:val="006C2E99"/>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4ED1"/>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5B72"/>
    <w:rsid w:val="007061B2"/>
    <w:rsid w:val="00707DF4"/>
    <w:rsid w:val="007122EB"/>
    <w:rsid w:val="007125D3"/>
    <w:rsid w:val="0071272E"/>
    <w:rsid w:val="00712D3C"/>
    <w:rsid w:val="007137D8"/>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539"/>
    <w:rsid w:val="00742C22"/>
    <w:rsid w:val="00743554"/>
    <w:rsid w:val="00744253"/>
    <w:rsid w:val="007442CB"/>
    <w:rsid w:val="0074619B"/>
    <w:rsid w:val="0074791B"/>
    <w:rsid w:val="007501B1"/>
    <w:rsid w:val="00750528"/>
    <w:rsid w:val="00752577"/>
    <w:rsid w:val="00755AF5"/>
    <w:rsid w:val="00755FF9"/>
    <w:rsid w:val="007564D0"/>
    <w:rsid w:val="0075669F"/>
    <w:rsid w:val="007572BF"/>
    <w:rsid w:val="007603C1"/>
    <w:rsid w:val="007606F1"/>
    <w:rsid w:val="0076121F"/>
    <w:rsid w:val="00761EB2"/>
    <w:rsid w:val="00761F79"/>
    <w:rsid w:val="00762DD5"/>
    <w:rsid w:val="00762EFC"/>
    <w:rsid w:val="0076337F"/>
    <w:rsid w:val="0076470A"/>
    <w:rsid w:val="00765E76"/>
    <w:rsid w:val="0076613D"/>
    <w:rsid w:val="00766385"/>
    <w:rsid w:val="00766A1C"/>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458"/>
    <w:rsid w:val="00794912"/>
    <w:rsid w:val="00796F48"/>
    <w:rsid w:val="00797B88"/>
    <w:rsid w:val="007A029A"/>
    <w:rsid w:val="007A0457"/>
    <w:rsid w:val="007A1667"/>
    <w:rsid w:val="007A39D9"/>
    <w:rsid w:val="007A4B1A"/>
    <w:rsid w:val="007A50D5"/>
    <w:rsid w:val="007A5C43"/>
    <w:rsid w:val="007A72B5"/>
    <w:rsid w:val="007A7A77"/>
    <w:rsid w:val="007B0302"/>
    <w:rsid w:val="007B0459"/>
    <w:rsid w:val="007B0529"/>
    <w:rsid w:val="007B231D"/>
    <w:rsid w:val="007B2433"/>
    <w:rsid w:val="007B247F"/>
    <w:rsid w:val="007B286E"/>
    <w:rsid w:val="007B3C20"/>
    <w:rsid w:val="007B3DBD"/>
    <w:rsid w:val="007B40BF"/>
    <w:rsid w:val="007B61A3"/>
    <w:rsid w:val="007B684F"/>
    <w:rsid w:val="007B7BFF"/>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2B2A"/>
    <w:rsid w:val="007E3DA1"/>
    <w:rsid w:val="007E4002"/>
    <w:rsid w:val="007E4953"/>
    <w:rsid w:val="007E5CC1"/>
    <w:rsid w:val="007E6CDD"/>
    <w:rsid w:val="007E79FF"/>
    <w:rsid w:val="007F01FF"/>
    <w:rsid w:val="007F03A6"/>
    <w:rsid w:val="007F16B2"/>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CD3"/>
    <w:rsid w:val="00810F3C"/>
    <w:rsid w:val="00811464"/>
    <w:rsid w:val="00811912"/>
    <w:rsid w:val="00811B5D"/>
    <w:rsid w:val="008123EC"/>
    <w:rsid w:val="00812915"/>
    <w:rsid w:val="008129FE"/>
    <w:rsid w:val="008134E5"/>
    <w:rsid w:val="0081520B"/>
    <w:rsid w:val="0081571D"/>
    <w:rsid w:val="00817C42"/>
    <w:rsid w:val="008211D2"/>
    <w:rsid w:val="008239A0"/>
    <w:rsid w:val="00825720"/>
    <w:rsid w:val="00825A6A"/>
    <w:rsid w:val="008312BE"/>
    <w:rsid w:val="0083132F"/>
    <w:rsid w:val="00831672"/>
    <w:rsid w:val="00832644"/>
    <w:rsid w:val="008328A8"/>
    <w:rsid w:val="008340F3"/>
    <w:rsid w:val="008349BA"/>
    <w:rsid w:val="00834AF2"/>
    <w:rsid w:val="00834BD2"/>
    <w:rsid w:val="00836933"/>
    <w:rsid w:val="0083724D"/>
    <w:rsid w:val="008406D1"/>
    <w:rsid w:val="00841974"/>
    <w:rsid w:val="00841EC0"/>
    <w:rsid w:val="008430B3"/>
    <w:rsid w:val="008432A6"/>
    <w:rsid w:val="0084500F"/>
    <w:rsid w:val="00845C50"/>
    <w:rsid w:val="0084685A"/>
    <w:rsid w:val="008477B9"/>
    <w:rsid w:val="00847DBE"/>
    <w:rsid w:val="00852CB7"/>
    <w:rsid w:val="00853139"/>
    <w:rsid w:val="00853A88"/>
    <w:rsid w:val="00855716"/>
    <w:rsid w:val="00855918"/>
    <w:rsid w:val="00857BA7"/>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BF3"/>
    <w:rsid w:val="00871D6F"/>
    <w:rsid w:val="00872260"/>
    <w:rsid w:val="00873A47"/>
    <w:rsid w:val="00874AAD"/>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49E"/>
    <w:rsid w:val="008C35F8"/>
    <w:rsid w:val="008C36D7"/>
    <w:rsid w:val="008C4398"/>
    <w:rsid w:val="008C43BD"/>
    <w:rsid w:val="008C5EDA"/>
    <w:rsid w:val="008C6BE8"/>
    <w:rsid w:val="008C711B"/>
    <w:rsid w:val="008D0134"/>
    <w:rsid w:val="008D2168"/>
    <w:rsid w:val="008D2904"/>
    <w:rsid w:val="008D29A9"/>
    <w:rsid w:val="008D3493"/>
    <w:rsid w:val="008D3B3A"/>
    <w:rsid w:val="008D49A9"/>
    <w:rsid w:val="008D5829"/>
    <w:rsid w:val="008D5A7C"/>
    <w:rsid w:val="008D5E4A"/>
    <w:rsid w:val="008D76DC"/>
    <w:rsid w:val="008D78EC"/>
    <w:rsid w:val="008E26DB"/>
    <w:rsid w:val="008E2B89"/>
    <w:rsid w:val="008E3F3F"/>
    <w:rsid w:val="008E47BA"/>
    <w:rsid w:val="008E4AB6"/>
    <w:rsid w:val="008E4BC4"/>
    <w:rsid w:val="008E5B36"/>
    <w:rsid w:val="008E720B"/>
    <w:rsid w:val="008F16EA"/>
    <w:rsid w:val="008F19E8"/>
    <w:rsid w:val="008F1F51"/>
    <w:rsid w:val="008F246D"/>
    <w:rsid w:val="008F2534"/>
    <w:rsid w:val="008F2C95"/>
    <w:rsid w:val="008F4873"/>
    <w:rsid w:val="008F5396"/>
    <w:rsid w:val="008F5D92"/>
    <w:rsid w:val="009003A8"/>
    <w:rsid w:val="009003B1"/>
    <w:rsid w:val="00901E56"/>
    <w:rsid w:val="00902BCD"/>
    <w:rsid w:val="00902BFB"/>
    <w:rsid w:val="009041DC"/>
    <w:rsid w:val="00904C9B"/>
    <w:rsid w:val="00904DD1"/>
    <w:rsid w:val="009062CE"/>
    <w:rsid w:val="0090635B"/>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38C"/>
    <w:rsid w:val="0092764F"/>
    <w:rsid w:val="0092790F"/>
    <w:rsid w:val="0092795E"/>
    <w:rsid w:val="00931F38"/>
    <w:rsid w:val="009328DA"/>
    <w:rsid w:val="0093316D"/>
    <w:rsid w:val="00933AE5"/>
    <w:rsid w:val="00934C72"/>
    <w:rsid w:val="00934E74"/>
    <w:rsid w:val="0093552E"/>
    <w:rsid w:val="009355BF"/>
    <w:rsid w:val="00935703"/>
    <w:rsid w:val="0093662C"/>
    <w:rsid w:val="00937994"/>
    <w:rsid w:val="00940D27"/>
    <w:rsid w:val="00940E13"/>
    <w:rsid w:val="00941B65"/>
    <w:rsid w:val="00941D3D"/>
    <w:rsid w:val="00942F0E"/>
    <w:rsid w:val="00943C92"/>
    <w:rsid w:val="009444EE"/>
    <w:rsid w:val="0094585E"/>
    <w:rsid w:val="009463DC"/>
    <w:rsid w:val="00946E78"/>
    <w:rsid w:val="00950195"/>
    <w:rsid w:val="0095040D"/>
    <w:rsid w:val="00951643"/>
    <w:rsid w:val="00952B50"/>
    <w:rsid w:val="00953651"/>
    <w:rsid w:val="00953B49"/>
    <w:rsid w:val="009543FD"/>
    <w:rsid w:val="00956079"/>
    <w:rsid w:val="0095766D"/>
    <w:rsid w:val="009577EB"/>
    <w:rsid w:val="009607F7"/>
    <w:rsid w:val="009609E3"/>
    <w:rsid w:val="00960E76"/>
    <w:rsid w:val="00960EF2"/>
    <w:rsid w:val="009617FB"/>
    <w:rsid w:val="0096195D"/>
    <w:rsid w:val="00962E58"/>
    <w:rsid w:val="009651F9"/>
    <w:rsid w:val="00966749"/>
    <w:rsid w:val="00966CFC"/>
    <w:rsid w:val="00967D1C"/>
    <w:rsid w:val="00970253"/>
    <w:rsid w:val="009703B5"/>
    <w:rsid w:val="009719F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4CA"/>
    <w:rsid w:val="00987503"/>
    <w:rsid w:val="00991789"/>
    <w:rsid w:val="00992FA8"/>
    <w:rsid w:val="009947F0"/>
    <w:rsid w:val="009949DF"/>
    <w:rsid w:val="00994A31"/>
    <w:rsid w:val="00995909"/>
    <w:rsid w:val="009959D0"/>
    <w:rsid w:val="0099644D"/>
    <w:rsid w:val="00996561"/>
    <w:rsid w:val="00997DDB"/>
    <w:rsid w:val="00997F3D"/>
    <w:rsid w:val="009A0E62"/>
    <w:rsid w:val="009A5352"/>
    <w:rsid w:val="009A5B99"/>
    <w:rsid w:val="009A688E"/>
    <w:rsid w:val="009A7057"/>
    <w:rsid w:val="009B0C6E"/>
    <w:rsid w:val="009B125D"/>
    <w:rsid w:val="009B2375"/>
    <w:rsid w:val="009B47AD"/>
    <w:rsid w:val="009B4AE2"/>
    <w:rsid w:val="009B4CA0"/>
    <w:rsid w:val="009B7102"/>
    <w:rsid w:val="009B7439"/>
    <w:rsid w:val="009B75C5"/>
    <w:rsid w:val="009B7BA7"/>
    <w:rsid w:val="009C079B"/>
    <w:rsid w:val="009C0820"/>
    <w:rsid w:val="009C098F"/>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B47"/>
    <w:rsid w:val="009F5FA6"/>
    <w:rsid w:val="00A00892"/>
    <w:rsid w:val="00A01425"/>
    <w:rsid w:val="00A018B3"/>
    <w:rsid w:val="00A039DA"/>
    <w:rsid w:val="00A03CE0"/>
    <w:rsid w:val="00A0566A"/>
    <w:rsid w:val="00A05BCE"/>
    <w:rsid w:val="00A0769E"/>
    <w:rsid w:val="00A078FF"/>
    <w:rsid w:val="00A07ED2"/>
    <w:rsid w:val="00A108CB"/>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3EE"/>
    <w:rsid w:val="00A3466E"/>
    <w:rsid w:val="00A353AE"/>
    <w:rsid w:val="00A36510"/>
    <w:rsid w:val="00A37566"/>
    <w:rsid w:val="00A37681"/>
    <w:rsid w:val="00A4062A"/>
    <w:rsid w:val="00A41A71"/>
    <w:rsid w:val="00A41ECC"/>
    <w:rsid w:val="00A42C4F"/>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18A"/>
    <w:rsid w:val="00A91757"/>
    <w:rsid w:val="00A93456"/>
    <w:rsid w:val="00A946B0"/>
    <w:rsid w:val="00A954B9"/>
    <w:rsid w:val="00A9587C"/>
    <w:rsid w:val="00A97095"/>
    <w:rsid w:val="00A9751C"/>
    <w:rsid w:val="00A976FA"/>
    <w:rsid w:val="00A97E6C"/>
    <w:rsid w:val="00AA085A"/>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6A4C"/>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575D"/>
    <w:rsid w:val="00AD638C"/>
    <w:rsid w:val="00AD6D93"/>
    <w:rsid w:val="00AE021E"/>
    <w:rsid w:val="00AE12A3"/>
    <w:rsid w:val="00AE243B"/>
    <w:rsid w:val="00AE2964"/>
    <w:rsid w:val="00AE3957"/>
    <w:rsid w:val="00AE6CE2"/>
    <w:rsid w:val="00AE6E0A"/>
    <w:rsid w:val="00AE6EFF"/>
    <w:rsid w:val="00AE7EE0"/>
    <w:rsid w:val="00AF121F"/>
    <w:rsid w:val="00AF12BB"/>
    <w:rsid w:val="00AF135E"/>
    <w:rsid w:val="00AF20A8"/>
    <w:rsid w:val="00AF3F7E"/>
    <w:rsid w:val="00AF401A"/>
    <w:rsid w:val="00AF56EB"/>
    <w:rsid w:val="00AF5C0B"/>
    <w:rsid w:val="00AF5C6A"/>
    <w:rsid w:val="00AF6A54"/>
    <w:rsid w:val="00AF739E"/>
    <w:rsid w:val="00AF74F0"/>
    <w:rsid w:val="00AF7E70"/>
    <w:rsid w:val="00B01611"/>
    <w:rsid w:val="00B02FC0"/>
    <w:rsid w:val="00B03192"/>
    <w:rsid w:val="00B0340E"/>
    <w:rsid w:val="00B036D9"/>
    <w:rsid w:val="00B03CB4"/>
    <w:rsid w:val="00B04583"/>
    <w:rsid w:val="00B05693"/>
    <w:rsid w:val="00B05BCD"/>
    <w:rsid w:val="00B061F6"/>
    <w:rsid w:val="00B063E6"/>
    <w:rsid w:val="00B06702"/>
    <w:rsid w:val="00B06746"/>
    <w:rsid w:val="00B06885"/>
    <w:rsid w:val="00B077EB"/>
    <w:rsid w:val="00B07BA7"/>
    <w:rsid w:val="00B117C8"/>
    <w:rsid w:val="00B12D19"/>
    <w:rsid w:val="00B12EF9"/>
    <w:rsid w:val="00B132B9"/>
    <w:rsid w:val="00B13384"/>
    <w:rsid w:val="00B134A3"/>
    <w:rsid w:val="00B151EB"/>
    <w:rsid w:val="00B16B6D"/>
    <w:rsid w:val="00B1757D"/>
    <w:rsid w:val="00B21B0B"/>
    <w:rsid w:val="00B21E82"/>
    <w:rsid w:val="00B239A2"/>
    <w:rsid w:val="00B25B57"/>
    <w:rsid w:val="00B266CE"/>
    <w:rsid w:val="00B26DA8"/>
    <w:rsid w:val="00B27444"/>
    <w:rsid w:val="00B31A6F"/>
    <w:rsid w:val="00B3273F"/>
    <w:rsid w:val="00B3562E"/>
    <w:rsid w:val="00B35A30"/>
    <w:rsid w:val="00B36ABA"/>
    <w:rsid w:val="00B377D0"/>
    <w:rsid w:val="00B4168E"/>
    <w:rsid w:val="00B4252C"/>
    <w:rsid w:val="00B438CF"/>
    <w:rsid w:val="00B44AAD"/>
    <w:rsid w:val="00B45EEE"/>
    <w:rsid w:val="00B46AE7"/>
    <w:rsid w:val="00B46F5B"/>
    <w:rsid w:val="00B477D7"/>
    <w:rsid w:val="00B47EBC"/>
    <w:rsid w:val="00B50AB6"/>
    <w:rsid w:val="00B51266"/>
    <w:rsid w:val="00B519CA"/>
    <w:rsid w:val="00B5300C"/>
    <w:rsid w:val="00B53BCA"/>
    <w:rsid w:val="00B54601"/>
    <w:rsid w:val="00B54FAA"/>
    <w:rsid w:val="00B557A6"/>
    <w:rsid w:val="00B56791"/>
    <w:rsid w:val="00B56EDC"/>
    <w:rsid w:val="00B5755D"/>
    <w:rsid w:val="00B57887"/>
    <w:rsid w:val="00B579EA"/>
    <w:rsid w:val="00B57D85"/>
    <w:rsid w:val="00B60424"/>
    <w:rsid w:val="00B60BCA"/>
    <w:rsid w:val="00B62605"/>
    <w:rsid w:val="00B642B3"/>
    <w:rsid w:val="00B64769"/>
    <w:rsid w:val="00B64933"/>
    <w:rsid w:val="00B660F5"/>
    <w:rsid w:val="00B66C8E"/>
    <w:rsid w:val="00B676E9"/>
    <w:rsid w:val="00B70210"/>
    <w:rsid w:val="00B73DB7"/>
    <w:rsid w:val="00B746AD"/>
    <w:rsid w:val="00B74EE1"/>
    <w:rsid w:val="00B75519"/>
    <w:rsid w:val="00B76BB3"/>
    <w:rsid w:val="00B76D71"/>
    <w:rsid w:val="00B77346"/>
    <w:rsid w:val="00B77874"/>
    <w:rsid w:val="00B812E4"/>
    <w:rsid w:val="00B81990"/>
    <w:rsid w:val="00B819C7"/>
    <w:rsid w:val="00B831AA"/>
    <w:rsid w:val="00B836B4"/>
    <w:rsid w:val="00B84C11"/>
    <w:rsid w:val="00B852FD"/>
    <w:rsid w:val="00B85C57"/>
    <w:rsid w:val="00B87638"/>
    <w:rsid w:val="00B901BA"/>
    <w:rsid w:val="00B912A5"/>
    <w:rsid w:val="00B912D7"/>
    <w:rsid w:val="00B914CE"/>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0E14"/>
    <w:rsid w:val="00BE1051"/>
    <w:rsid w:val="00BE168A"/>
    <w:rsid w:val="00BE20A2"/>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D4E"/>
    <w:rsid w:val="00BF5F16"/>
    <w:rsid w:val="00BF6017"/>
    <w:rsid w:val="00BF63CD"/>
    <w:rsid w:val="00BF6476"/>
    <w:rsid w:val="00BF747C"/>
    <w:rsid w:val="00C026E9"/>
    <w:rsid w:val="00C03049"/>
    <w:rsid w:val="00C03B65"/>
    <w:rsid w:val="00C03FA7"/>
    <w:rsid w:val="00C03FDE"/>
    <w:rsid w:val="00C05042"/>
    <w:rsid w:val="00C06FA6"/>
    <w:rsid w:val="00C10109"/>
    <w:rsid w:val="00C10332"/>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624"/>
    <w:rsid w:val="00C23814"/>
    <w:rsid w:val="00C2407B"/>
    <w:rsid w:val="00C241FE"/>
    <w:rsid w:val="00C24A98"/>
    <w:rsid w:val="00C25410"/>
    <w:rsid w:val="00C2570A"/>
    <w:rsid w:val="00C26818"/>
    <w:rsid w:val="00C26EAC"/>
    <w:rsid w:val="00C30870"/>
    <w:rsid w:val="00C31C1A"/>
    <w:rsid w:val="00C32DDF"/>
    <w:rsid w:val="00C32F95"/>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3806"/>
    <w:rsid w:val="00C64294"/>
    <w:rsid w:val="00C65542"/>
    <w:rsid w:val="00C66B8A"/>
    <w:rsid w:val="00C71082"/>
    <w:rsid w:val="00C72AF1"/>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87FCB"/>
    <w:rsid w:val="00C90B22"/>
    <w:rsid w:val="00C9313A"/>
    <w:rsid w:val="00C934EB"/>
    <w:rsid w:val="00C96438"/>
    <w:rsid w:val="00C971A9"/>
    <w:rsid w:val="00C97D76"/>
    <w:rsid w:val="00CA0B3D"/>
    <w:rsid w:val="00CA13D4"/>
    <w:rsid w:val="00CA2AF2"/>
    <w:rsid w:val="00CA319E"/>
    <w:rsid w:val="00CA4621"/>
    <w:rsid w:val="00CA682E"/>
    <w:rsid w:val="00CA7002"/>
    <w:rsid w:val="00CA70F8"/>
    <w:rsid w:val="00CB0A34"/>
    <w:rsid w:val="00CB103B"/>
    <w:rsid w:val="00CB11A0"/>
    <w:rsid w:val="00CB26A0"/>
    <w:rsid w:val="00CB4E6F"/>
    <w:rsid w:val="00CB68CB"/>
    <w:rsid w:val="00CB7DC6"/>
    <w:rsid w:val="00CC055C"/>
    <w:rsid w:val="00CC1EFA"/>
    <w:rsid w:val="00CC259E"/>
    <w:rsid w:val="00CC280E"/>
    <w:rsid w:val="00CC2A0B"/>
    <w:rsid w:val="00CC2DDB"/>
    <w:rsid w:val="00CC5A6E"/>
    <w:rsid w:val="00CC627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6B04"/>
    <w:rsid w:val="00D072D5"/>
    <w:rsid w:val="00D10AA2"/>
    <w:rsid w:val="00D11E67"/>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2BC1"/>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4A8"/>
    <w:rsid w:val="00D63BB9"/>
    <w:rsid w:val="00D63D21"/>
    <w:rsid w:val="00D66658"/>
    <w:rsid w:val="00D67276"/>
    <w:rsid w:val="00D70543"/>
    <w:rsid w:val="00D7117D"/>
    <w:rsid w:val="00D74A97"/>
    <w:rsid w:val="00D764AC"/>
    <w:rsid w:val="00D766FD"/>
    <w:rsid w:val="00D76B68"/>
    <w:rsid w:val="00D76DA2"/>
    <w:rsid w:val="00D81915"/>
    <w:rsid w:val="00D81D9D"/>
    <w:rsid w:val="00D836BC"/>
    <w:rsid w:val="00D83B5B"/>
    <w:rsid w:val="00D862AF"/>
    <w:rsid w:val="00D90339"/>
    <w:rsid w:val="00D921DB"/>
    <w:rsid w:val="00D92EBF"/>
    <w:rsid w:val="00D9386A"/>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3F78"/>
    <w:rsid w:val="00DB4412"/>
    <w:rsid w:val="00DB78F7"/>
    <w:rsid w:val="00DC08D6"/>
    <w:rsid w:val="00DC32B0"/>
    <w:rsid w:val="00DC3C88"/>
    <w:rsid w:val="00DC3EEC"/>
    <w:rsid w:val="00DC400F"/>
    <w:rsid w:val="00DC4EBA"/>
    <w:rsid w:val="00DC655E"/>
    <w:rsid w:val="00DD009C"/>
    <w:rsid w:val="00DD27C4"/>
    <w:rsid w:val="00DD2911"/>
    <w:rsid w:val="00DD3358"/>
    <w:rsid w:val="00DD3983"/>
    <w:rsid w:val="00DD41CC"/>
    <w:rsid w:val="00DD4621"/>
    <w:rsid w:val="00DD4D39"/>
    <w:rsid w:val="00DD5598"/>
    <w:rsid w:val="00DD6173"/>
    <w:rsid w:val="00DE097D"/>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A0C"/>
    <w:rsid w:val="00E00A1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4D87"/>
    <w:rsid w:val="00E24DED"/>
    <w:rsid w:val="00E2620F"/>
    <w:rsid w:val="00E27C89"/>
    <w:rsid w:val="00E3148E"/>
    <w:rsid w:val="00E31804"/>
    <w:rsid w:val="00E31C1C"/>
    <w:rsid w:val="00E32646"/>
    <w:rsid w:val="00E32A5D"/>
    <w:rsid w:val="00E34AB6"/>
    <w:rsid w:val="00E35BBC"/>
    <w:rsid w:val="00E419A7"/>
    <w:rsid w:val="00E42500"/>
    <w:rsid w:val="00E42584"/>
    <w:rsid w:val="00E42BAE"/>
    <w:rsid w:val="00E43019"/>
    <w:rsid w:val="00E43EED"/>
    <w:rsid w:val="00E43FAE"/>
    <w:rsid w:val="00E44FC8"/>
    <w:rsid w:val="00E45538"/>
    <w:rsid w:val="00E45640"/>
    <w:rsid w:val="00E45691"/>
    <w:rsid w:val="00E45C17"/>
    <w:rsid w:val="00E46549"/>
    <w:rsid w:val="00E47631"/>
    <w:rsid w:val="00E5041D"/>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5E2A"/>
    <w:rsid w:val="00E660C8"/>
    <w:rsid w:val="00E6660D"/>
    <w:rsid w:val="00E702C3"/>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3D0D"/>
    <w:rsid w:val="00E94176"/>
    <w:rsid w:val="00E9534E"/>
    <w:rsid w:val="00E9554A"/>
    <w:rsid w:val="00E96C35"/>
    <w:rsid w:val="00E973A1"/>
    <w:rsid w:val="00EA0ED1"/>
    <w:rsid w:val="00EA189C"/>
    <w:rsid w:val="00EA1AE8"/>
    <w:rsid w:val="00EA1DE8"/>
    <w:rsid w:val="00EA2E7D"/>
    <w:rsid w:val="00EA3083"/>
    <w:rsid w:val="00EA33BA"/>
    <w:rsid w:val="00EA3B4E"/>
    <w:rsid w:val="00EA441F"/>
    <w:rsid w:val="00EA471B"/>
    <w:rsid w:val="00EA4F40"/>
    <w:rsid w:val="00EA5B5E"/>
    <w:rsid w:val="00EA6306"/>
    <w:rsid w:val="00EA63AA"/>
    <w:rsid w:val="00EA647C"/>
    <w:rsid w:val="00EB0073"/>
    <w:rsid w:val="00EB03EC"/>
    <w:rsid w:val="00EB1FD4"/>
    <w:rsid w:val="00EB23DB"/>
    <w:rsid w:val="00EB31B7"/>
    <w:rsid w:val="00EB31F4"/>
    <w:rsid w:val="00EB33A1"/>
    <w:rsid w:val="00EB3F07"/>
    <w:rsid w:val="00EB5B72"/>
    <w:rsid w:val="00EB6634"/>
    <w:rsid w:val="00EB69DE"/>
    <w:rsid w:val="00EB6B13"/>
    <w:rsid w:val="00EC12C4"/>
    <w:rsid w:val="00EC29EE"/>
    <w:rsid w:val="00EC399F"/>
    <w:rsid w:val="00EC4385"/>
    <w:rsid w:val="00EC475A"/>
    <w:rsid w:val="00EC4D9E"/>
    <w:rsid w:val="00EC4F36"/>
    <w:rsid w:val="00EC5A58"/>
    <w:rsid w:val="00EC5A69"/>
    <w:rsid w:val="00EC6DFD"/>
    <w:rsid w:val="00ED01C3"/>
    <w:rsid w:val="00ED0386"/>
    <w:rsid w:val="00ED206C"/>
    <w:rsid w:val="00ED2B0A"/>
    <w:rsid w:val="00ED2D2C"/>
    <w:rsid w:val="00ED33DF"/>
    <w:rsid w:val="00ED39EB"/>
    <w:rsid w:val="00ED5D87"/>
    <w:rsid w:val="00ED5E53"/>
    <w:rsid w:val="00ED610F"/>
    <w:rsid w:val="00ED62FF"/>
    <w:rsid w:val="00ED630C"/>
    <w:rsid w:val="00ED6396"/>
    <w:rsid w:val="00ED6AA1"/>
    <w:rsid w:val="00ED7988"/>
    <w:rsid w:val="00EE0861"/>
    <w:rsid w:val="00EE0F92"/>
    <w:rsid w:val="00EE14B5"/>
    <w:rsid w:val="00EE1AE7"/>
    <w:rsid w:val="00EE1F08"/>
    <w:rsid w:val="00EE2BE5"/>
    <w:rsid w:val="00EE307C"/>
    <w:rsid w:val="00EE6451"/>
    <w:rsid w:val="00EE6728"/>
    <w:rsid w:val="00EE676A"/>
    <w:rsid w:val="00EF28BF"/>
    <w:rsid w:val="00EF2AC3"/>
    <w:rsid w:val="00EF5517"/>
    <w:rsid w:val="00EF55A8"/>
    <w:rsid w:val="00EF6743"/>
    <w:rsid w:val="00EF6816"/>
    <w:rsid w:val="00EF6B58"/>
    <w:rsid w:val="00EF6B5E"/>
    <w:rsid w:val="00EF7607"/>
    <w:rsid w:val="00EF7FE9"/>
    <w:rsid w:val="00F00EAD"/>
    <w:rsid w:val="00F0124D"/>
    <w:rsid w:val="00F0178C"/>
    <w:rsid w:val="00F0184C"/>
    <w:rsid w:val="00F0579E"/>
    <w:rsid w:val="00F0595D"/>
    <w:rsid w:val="00F068A2"/>
    <w:rsid w:val="00F1008E"/>
    <w:rsid w:val="00F10877"/>
    <w:rsid w:val="00F10EFC"/>
    <w:rsid w:val="00F111F8"/>
    <w:rsid w:val="00F12A33"/>
    <w:rsid w:val="00F13821"/>
    <w:rsid w:val="00F13EE5"/>
    <w:rsid w:val="00F140AD"/>
    <w:rsid w:val="00F16349"/>
    <w:rsid w:val="00F167F2"/>
    <w:rsid w:val="00F16876"/>
    <w:rsid w:val="00F16E41"/>
    <w:rsid w:val="00F17BF6"/>
    <w:rsid w:val="00F21981"/>
    <w:rsid w:val="00F22E74"/>
    <w:rsid w:val="00F23DA3"/>
    <w:rsid w:val="00F249CE"/>
    <w:rsid w:val="00F26BCB"/>
    <w:rsid w:val="00F27C3E"/>
    <w:rsid w:val="00F309D8"/>
    <w:rsid w:val="00F31421"/>
    <w:rsid w:val="00F32A7F"/>
    <w:rsid w:val="00F33B01"/>
    <w:rsid w:val="00F349EA"/>
    <w:rsid w:val="00F36BF0"/>
    <w:rsid w:val="00F37E17"/>
    <w:rsid w:val="00F40284"/>
    <w:rsid w:val="00F41267"/>
    <w:rsid w:val="00F436AB"/>
    <w:rsid w:val="00F4446D"/>
    <w:rsid w:val="00F4524E"/>
    <w:rsid w:val="00F45E63"/>
    <w:rsid w:val="00F478FC"/>
    <w:rsid w:val="00F47A02"/>
    <w:rsid w:val="00F47C23"/>
    <w:rsid w:val="00F47C7F"/>
    <w:rsid w:val="00F5361E"/>
    <w:rsid w:val="00F5383A"/>
    <w:rsid w:val="00F53DC9"/>
    <w:rsid w:val="00F53EB2"/>
    <w:rsid w:val="00F54A6A"/>
    <w:rsid w:val="00F557B9"/>
    <w:rsid w:val="00F60487"/>
    <w:rsid w:val="00F60786"/>
    <w:rsid w:val="00F6082C"/>
    <w:rsid w:val="00F6167C"/>
    <w:rsid w:val="00F619B1"/>
    <w:rsid w:val="00F63ECB"/>
    <w:rsid w:val="00F650D4"/>
    <w:rsid w:val="00F6628B"/>
    <w:rsid w:val="00F67BDA"/>
    <w:rsid w:val="00F70B36"/>
    <w:rsid w:val="00F7213D"/>
    <w:rsid w:val="00F733FB"/>
    <w:rsid w:val="00F741DD"/>
    <w:rsid w:val="00F80EF4"/>
    <w:rsid w:val="00F81467"/>
    <w:rsid w:val="00F82F30"/>
    <w:rsid w:val="00F832D0"/>
    <w:rsid w:val="00F83E2A"/>
    <w:rsid w:val="00F85070"/>
    <w:rsid w:val="00F852ED"/>
    <w:rsid w:val="00F857A8"/>
    <w:rsid w:val="00F8691F"/>
    <w:rsid w:val="00F87167"/>
    <w:rsid w:val="00F9120C"/>
    <w:rsid w:val="00F9313D"/>
    <w:rsid w:val="00F93B41"/>
    <w:rsid w:val="00F9482B"/>
    <w:rsid w:val="00F95644"/>
    <w:rsid w:val="00F96112"/>
    <w:rsid w:val="00F97E65"/>
    <w:rsid w:val="00FA0327"/>
    <w:rsid w:val="00FA068C"/>
    <w:rsid w:val="00FA08AD"/>
    <w:rsid w:val="00FA1EC8"/>
    <w:rsid w:val="00FA1F91"/>
    <w:rsid w:val="00FA4F9C"/>
    <w:rsid w:val="00FA5005"/>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1BF6"/>
    <w:rsid w:val="00FD1FBD"/>
    <w:rsid w:val="00FD2EEA"/>
    <w:rsid w:val="00FD33C2"/>
    <w:rsid w:val="00FD3521"/>
    <w:rsid w:val="00FD4408"/>
    <w:rsid w:val="00FE0238"/>
    <w:rsid w:val="00FE037C"/>
    <w:rsid w:val="00FE0B83"/>
    <w:rsid w:val="00FE1643"/>
    <w:rsid w:val="00FE1A6D"/>
    <w:rsid w:val="00FE3CF2"/>
    <w:rsid w:val="00FE4DB8"/>
    <w:rsid w:val="00FE4E23"/>
    <w:rsid w:val="00FE4F5B"/>
    <w:rsid w:val="00FE78CF"/>
    <w:rsid w:val="00FE7A27"/>
    <w:rsid w:val="00FF0A5D"/>
    <w:rsid w:val="00FF0F8B"/>
    <w:rsid w:val="00FF27B7"/>
    <w:rsid w:val="00FF4929"/>
    <w:rsid w:val="00FF4F25"/>
    <w:rsid w:val="00FF652A"/>
    <w:rsid w:val="00FF6E1B"/>
    <w:rsid w:val="00FF6E34"/>
    <w:rsid w:val="00FF72BA"/>
    <w:rsid w:val="00FF75F8"/>
    <w:rsid w:val="00FF763E"/>
    <w:rsid w:val="00FF7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0017"/>
    <o:shapelayout v:ext="edit">
      <o:idmap v:ext="edit" data="1"/>
      <o:rules v:ext="edit">
        <o:r id="V:Rule5" type="connector" idref="#_x0000_s1026"/>
        <o:r id="V:Rule6" type="connector" idref="#Straight Arrow Connector 3"/>
        <o:r id="V:Rule7" type="connector" idref="#_x0000_s104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styleId="IntenseEmphasis">
    <w:name w:val="Intense Emphasis"/>
    <w:basedOn w:val="DefaultParagraphFont"/>
    <w:uiPriority w:val="21"/>
    <w:qFormat/>
    <w:rsid w:val="007F03A6"/>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46922">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70198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508214">
      <w:bodyDiv w:val="1"/>
      <w:marLeft w:val="0"/>
      <w:marRight w:val="0"/>
      <w:marTop w:val="0"/>
      <w:marBottom w:val="0"/>
      <w:divBdr>
        <w:top w:val="none" w:sz="0" w:space="0" w:color="auto"/>
        <w:left w:val="none" w:sz="0" w:space="0" w:color="auto"/>
        <w:bottom w:val="none" w:sz="0" w:space="0" w:color="auto"/>
        <w:right w:val="none" w:sz="0" w:space="0" w:color="auto"/>
      </w:divBdr>
    </w:div>
    <w:div w:id="130564310">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5366290">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09584193">
      <w:bodyDiv w:val="1"/>
      <w:marLeft w:val="0"/>
      <w:marRight w:val="0"/>
      <w:marTop w:val="0"/>
      <w:marBottom w:val="0"/>
      <w:divBdr>
        <w:top w:val="none" w:sz="0" w:space="0" w:color="auto"/>
        <w:left w:val="none" w:sz="0" w:space="0" w:color="auto"/>
        <w:bottom w:val="none" w:sz="0" w:space="0" w:color="auto"/>
        <w:right w:val="none" w:sz="0" w:space="0" w:color="auto"/>
      </w:divBdr>
    </w:div>
    <w:div w:id="25147946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26179618">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57588572">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7636490">
      <w:bodyDiv w:val="1"/>
      <w:marLeft w:val="0"/>
      <w:marRight w:val="0"/>
      <w:marTop w:val="0"/>
      <w:marBottom w:val="0"/>
      <w:divBdr>
        <w:top w:val="none" w:sz="0" w:space="0" w:color="auto"/>
        <w:left w:val="none" w:sz="0" w:space="0" w:color="auto"/>
        <w:bottom w:val="none" w:sz="0" w:space="0" w:color="auto"/>
        <w:right w:val="none" w:sz="0" w:space="0" w:color="auto"/>
      </w:divBdr>
    </w:div>
    <w:div w:id="40357470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6232467">
      <w:bodyDiv w:val="1"/>
      <w:marLeft w:val="0"/>
      <w:marRight w:val="0"/>
      <w:marTop w:val="0"/>
      <w:marBottom w:val="0"/>
      <w:divBdr>
        <w:top w:val="none" w:sz="0" w:space="0" w:color="auto"/>
        <w:left w:val="none" w:sz="0" w:space="0" w:color="auto"/>
        <w:bottom w:val="none" w:sz="0" w:space="0" w:color="auto"/>
        <w:right w:val="none" w:sz="0" w:space="0" w:color="auto"/>
      </w:divBdr>
    </w:div>
    <w:div w:id="534537173">
      <w:bodyDiv w:val="1"/>
      <w:marLeft w:val="0"/>
      <w:marRight w:val="0"/>
      <w:marTop w:val="0"/>
      <w:marBottom w:val="0"/>
      <w:divBdr>
        <w:top w:val="none" w:sz="0" w:space="0" w:color="auto"/>
        <w:left w:val="none" w:sz="0" w:space="0" w:color="auto"/>
        <w:bottom w:val="none" w:sz="0" w:space="0" w:color="auto"/>
        <w:right w:val="none" w:sz="0" w:space="0" w:color="auto"/>
      </w:divBdr>
    </w:div>
    <w:div w:id="553127414">
      <w:bodyDiv w:val="1"/>
      <w:marLeft w:val="0"/>
      <w:marRight w:val="0"/>
      <w:marTop w:val="0"/>
      <w:marBottom w:val="0"/>
      <w:divBdr>
        <w:top w:val="none" w:sz="0" w:space="0" w:color="auto"/>
        <w:left w:val="none" w:sz="0" w:space="0" w:color="auto"/>
        <w:bottom w:val="none" w:sz="0" w:space="0" w:color="auto"/>
        <w:right w:val="none" w:sz="0" w:space="0" w:color="auto"/>
      </w:divBdr>
    </w:div>
    <w:div w:id="554701255">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3565180">
      <w:bodyDiv w:val="1"/>
      <w:marLeft w:val="0"/>
      <w:marRight w:val="0"/>
      <w:marTop w:val="0"/>
      <w:marBottom w:val="0"/>
      <w:divBdr>
        <w:top w:val="none" w:sz="0" w:space="0" w:color="auto"/>
        <w:left w:val="none" w:sz="0" w:space="0" w:color="auto"/>
        <w:bottom w:val="none" w:sz="0" w:space="0" w:color="auto"/>
        <w:right w:val="none" w:sz="0" w:space="0" w:color="auto"/>
      </w:divBdr>
    </w:div>
    <w:div w:id="58827769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701899">
      <w:bodyDiv w:val="1"/>
      <w:marLeft w:val="0"/>
      <w:marRight w:val="0"/>
      <w:marTop w:val="0"/>
      <w:marBottom w:val="0"/>
      <w:divBdr>
        <w:top w:val="none" w:sz="0" w:space="0" w:color="auto"/>
        <w:left w:val="none" w:sz="0" w:space="0" w:color="auto"/>
        <w:bottom w:val="none" w:sz="0" w:space="0" w:color="auto"/>
        <w:right w:val="none" w:sz="0" w:space="0" w:color="auto"/>
      </w:divBdr>
    </w:div>
    <w:div w:id="637340428">
      <w:bodyDiv w:val="1"/>
      <w:marLeft w:val="0"/>
      <w:marRight w:val="0"/>
      <w:marTop w:val="0"/>
      <w:marBottom w:val="0"/>
      <w:divBdr>
        <w:top w:val="none" w:sz="0" w:space="0" w:color="auto"/>
        <w:left w:val="none" w:sz="0" w:space="0" w:color="auto"/>
        <w:bottom w:val="none" w:sz="0" w:space="0" w:color="auto"/>
        <w:right w:val="none" w:sz="0" w:space="0" w:color="auto"/>
      </w:divBdr>
    </w:div>
    <w:div w:id="6740667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307415">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3236046">
      <w:bodyDiv w:val="1"/>
      <w:marLeft w:val="0"/>
      <w:marRight w:val="0"/>
      <w:marTop w:val="0"/>
      <w:marBottom w:val="0"/>
      <w:divBdr>
        <w:top w:val="none" w:sz="0" w:space="0" w:color="auto"/>
        <w:left w:val="none" w:sz="0" w:space="0" w:color="auto"/>
        <w:bottom w:val="none" w:sz="0" w:space="0" w:color="auto"/>
        <w:right w:val="none" w:sz="0" w:space="0" w:color="auto"/>
      </w:divBdr>
    </w:div>
    <w:div w:id="816262101">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218097">
      <w:bodyDiv w:val="1"/>
      <w:marLeft w:val="0"/>
      <w:marRight w:val="0"/>
      <w:marTop w:val="0"/>
      <w:marBottom w:val="0"/>
      <w:divBdr>
        <w:top w:val="none" w:sz="0" w:space="0" w:color="auto"/>
        <w:left w:val="none" w:sz="0" w:space="0" w:color="auto"/>
        <w:bottom w:val="none" w:sz="0" w:space="0" w:color="auto"/>
        <w:right w:val="none" w:sz="0" w:space="0" w:color="auto"/>
      </w:divBdr>
    </w:div>
    <w:div w:id="86378807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0917023">
      <w:bodyDiv w:val="1"/>
      <w:marLeft w:val="0"/>
      <w:marRight w:val="0"/>
      <w:marTop w:val="0"/>
      <w:marBottom w:val="0"/>
      <w:divBdr>
        <w:top w:val="none" w:sz="0" w:space="0" w:color="auto"/>
        <w:left w:val="none" w:sz="0" w:space="0" w:color="auto"/>
        <w:bottom w:val="none" w:sz="0" w:space="0" w:color="auto"/>
        <w:right w:val="none" w:sz="0" w:space="0" w:color="auto"/>
      </w:divBdr>
    </w:div>
    <w:div w:id="9529016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7193302">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7817296">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3716594">
      <w:bodyDiv w:val="1"/>
      <w:marLeft w:val="0"/>
      <w:marRight w:val="0"/>
      <w:marTop w:val="0"/>
      <w:marBottom w:val="0"/>
      <w:divBdr>
        <w:top w:val="none" w:sz="0" w:space="0" w:color="auto"/>
        <w:left w:val="none" w:sz="0" w:space="0" w:color="auto"/>
        <w:bottom w:val="none" w:sz="0" w:space="0" w:color="auto"/>
        <w:right w:val="none" w:sz="0" w:space="0" w:color="auto"/>
      </w:divBdr>
    </w:div>
    <w:div w:id="1192114720">
      <w:bodyDiv w:val="1"/>
      <w:marLeft w:val="0"/>
      <w:marRight w:val="0"/>
      <w:marTop w:val="0"/>
      <w:marBottom w:val="0"/>
      <w:divBdr>
        <w:top w:val="none" w:sz="0" w:space="0" w:color="auto"/>
        <w:left w:val="none" w:sz="0" w:space="0" w:color="auto"/>
        <w:bottom w:val="none" w:sz="0" w:space="0" w:color="auto"/>
        <w:right w:val="none" w:sz="0" w:space="0" w:color="auto"/>
      </w:divBdr>
    </w:div>
    <w:div w:id="1195729664">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46106028">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08240391">
      <w:bodyDiv w:val="1"/>
      <w:marLeft w:val="0"/>
      <w:marRight w:val="0"/>
      <w:marTop w:val="0"/>
      <w:marBottom w:val="0"/>
      <w:divBdr>
        <w:top w:val="none" w:sz="0" w:space="0" w:color="auto"/>
        <w:left w:val="none" w:sz="0" w:space="0" w:color="auto"/>
        <w:bottom w:val="none" w:sz="0" w:space="0" w:color="auto"/>
        <w:right w:val="none" w:sz="0" w:space="0" w:color="auto"/>
      </w:divBdr>
    </w:div>
    <w:div w:id="130831777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588237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00149794">
      <w:bodyDiv w:val="1"/>
      <w:marLeft w:val="0"/>
      <w:marRight w:val="0"/>
      <w:marTop w:val="0"/>
      <w:marBottom w:val="0"/>
      <w:divBdr>
        <w:top w:val="none" w:sz="0" w:space="0" w:color="auto"/>
        <w:left w:val="none" w:sz="0" w:space="0" w:color="auto"/>
        <w:bottom w:val="none" w:sz="0" w:space="0" w:color="auto"/>
        <w:right w:val="none" w:sz="0" w:space="0" w:color="auto"/>
      </w:divBdr>
    </w:div>
    <w:div w:id="150447067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2829406">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75961688">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60059151">
      <w:bodyDiv w:val="1"/>
      <w:marLeft w:val="0"/>
      <w:marRight w:val="0"/>
      <w:marTop w:val="0"/>
      <w:marBottom w:val="0"/>
      <w:divBdr>
        <w:top w:val="none" w:sz="0" w:space="0" w:color="auto"/>
        <w:left w:val="none" w:sz="0" w:space="0" w:color="auto"/>
        <w:bottom w:val="none" w:sz="0" w:space="0" w:color="auto"/>
        <w:right w:val="none" w:sz="0" w:space="0" w:color="auto"/>
      </w:divBdr>
    </w:div>
    <w:div w:id="1767461464">
      <w:bodyDiv w:val="1"/>
      <w:marLeft w:val="0"/>
      <w:marRight w:val="0"/>
      <w:marTop w:val="0"/>
      <w:marBottom w:val="0"/>
      <w:divBdr>
        <w:top w:val="none" w:sz="0" w:space="0" w:color="auto"/>
        <w:left w:val="none" w:sz="0" w:space="0" w:color="auto"/>
        <w:bottom w:val="none" w:sz="0" w:space="0" w:color="auto"/>
        <w:right w:val="none" w:sz="0" w:space="0" w:color="auto"/>
      </w:divBdr>
    </w:div>
    <w:div w:id="177308755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1357364">
      <w:bodyDiv w:val="1"/>
      <w:marLeft w:val="0"/>
      <w:marRight w:val="0"/>
      <w:marTop w:val="0"/>
      <w:marBottom w:val="0"/>
      <w:divBdr>
        <w:top w:val="none" w:sz="0" w:space="0" w:color="auto"/>
        <w:left w:val="none" w:sz="0" w:space="0" w:color="auto"/>
        <w:bottom w:val="none" w:sz="0" w:space="0" w:color="auto"/>
        <w:right w:val="none" w:sz="0" w:space="0" w:color="auto"/>
      </w:divBdr>
    </w:div>
    <w:div w:id="1825313543">
      <w:bodyDiv w:val="1"/>
      <w:marLeft w:val="0"/>
      <w:marRight w:val="0"/>
      <w:marTop w:val="0"/>
      <w:marBottom w:val="0"/>
      <w:divBdr>
        <w:top w:val="none" w:sz="0" w:space="0" w:color="auto"/>
        <w:left w:val="none" w:sz="0" w:space="0" w:color="auto"/>
        <w:bottom w:val="none" w:sz="0" w:space="0" w:color="auto"/>
        <w:right w:val="none" w:sz="0" w:space="0" w:color="auto"/>
      </w:divBdr>
    </w:div>
    <w:div w:id="1850634099">
      <w:bodyDiv w:val="1"/>
      <w:marLeft w:val="0"/>
      <w:marRight w:val="0"/>
      <w:marTop w:val="0"/>
      <w:marBottom w:val="0"/>
      <w:divBdr>
        <w:top w:val="none" w:sz="0" w:space="0" w:color="auto"/>
        <w:left w:val="none" w:sz="0" w:space="0" w:color="auto"/>
        <w:bottom w:val="none" w:sz="0" w:space="0" w:color="auto"/>
        <w:right w:val="none" w:sz="0" w:space="0" w:color="auto"/>
      </w:divBdr>
    </w:div>
    <w:div w:id="1853450982">
      <w:bodyDiv w:val="1"/>
      <w:marLeft w:val="0"/>
      <w:marRight w:val="0"/>
      <w:marTop w:val="0"/>
      <w:marBottom w:val="0"/>
      <w:divBdr>
        <w:top w:val="none" w:sz="0" w:space="0" w:color="auto"/>
        <w:left w:val="none" w:sz="0" w:space="0" w:color="auto"/>
        <w:bottom w:val="none" w:sz="0" w:space="0" w:color="auto"/>
        <w:right w:val="none" w:sz="0" w:space="0" w:color="auto"/>
      </w:divBdr>
    </w:div>
    <w:div w:id="1866090023">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582281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538040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0523658">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44137126">
      <w:bodyDiv w:val="1"/>
      <w:marLeft w:val="0"/>
      <w:marRight w:val="0"/>
      <w:marTop w:val="0"/>
      <w:marBottom w:val="0"/>
      <w:divBdr>
        <w:top w:val="none" w:sz="0" w:space="0" w:color="auto"/>
        <w:left w:val="none" w:sz="0" w:space="0" w:color="auto"/>
        <w:bottom w:val="none" w:sz="0" w:space="0" w:color="auto"/>
        <w:right w:val="none" w:sz="0" w:space="0" w:color="auto"/>
      </w:divBdr>
    </w:div>
    <w:div w:id="205704666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862187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D36F-F724-4BC8-BE9C-B2408AC6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39</Pages>
  <Words>9767</Words>
  <Characters>61204</Characters>
  <Application>Microsoft Office Word</Application>
  <DocSecurity>0</DocSecurity>
  <Lines>510</Lines>
  <Paragraphs>141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70830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75</cp:revision>
  <cp:lastPrinted>2019-03-13T10:53:00Z</cp:lastPrinted>
  <dcterms:created xsi:type="dcterms:W3CDTF">2018-11-22T08:03:00Z</dcterms:created>
  <dcterms:modified xsi:type="dcterms:W3CDTF">2020-04-08T11:49:00Z</dcterms:modified>
</cp:coreProperties>
</file>