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9517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8B5416" w:rsidRPr="008B5416" w:rsidRDefault="00235688" w:rsidP="008B5416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5416">
        <w:rPr>
          <w:rFonts w:eastAsiaTheme="minorHAnsi"/>
          <w:lang w:val="sr-Cyrl-RS"/>
        </w:rPr>
        <w:t>117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5416">
        <w:rPr>
          <w:rFonts w:eastAsiaTheme="minorHAnsi"/>
          <w:lang w:val="sr-Cyrl-RS"/>
        </w:rPr>
        <w:t>, партија 1</w:t>
      </w:r>
      <w:proofErr w:type="gramStart"/>
      <w:r w:rsidR="008B5416">
        <w:rPr>
          <w:rFonts w:eastAsiaTheme="minorHAnsi"/>
          <w:lang w:val="sr-Cyrl-RS"/>
        </w:rPr>
        <w:t>,2,5,6,7,9,10,11,12</w:t>
      </w:r>
      <w:proofErr w:type="gramEnd"/>
    </w:p>
    <w:p w:rsidR="002515AF" w:rsidRPr="002515AF" w:rsidRDefault="002515AF" w:rsidP="0095132C">
      <w:pPr>
        <w:jc w:val="center"/>
        <w:rPr>
          <w:rFonts w:eastAsiaTheme="minorHAnsi"/>
          <w:lang w:val="sr-Latn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515AF" w:rsidRDefault="008E70F4" w:rsidP="002515A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B5416" w:rsidRPr="008B5416">
        <w:rPr>
          <w:b/>
          <w:lang w:val="sr-Cyrl-CS"/>
        </w:rPr>
        <w:t xml:space="preserve">Набавка галенских лекова-стерилних фармацеутских облика капи и масти за очи и стерилних раствора </w:t>
      </w:r>
      <w:proofErr w:type="gramStart"/>
      <w:r w:rsidR="008B5416" w:rsidRPr="008B5416">
        <w:rPr>
          <w:b/>
          <w:lang w:val="sr-Cyrl-CS"/>
        </w:rPr>
        <w:t>за  потребе</w:t>
      </w:r>
      <w:proofErr w:type="gramEnd"/>
      <w:r w:rsidR="008B5416" w:rsidRPr="008B5416">
        <w:rPr>
          <w:b/>
          <w:lang w:val="sr-Cyrl-CS"/>
        </w:rPr>
        <w:t xml:space="preserve"> Клиничког центра Војводине</w:t>
      </w:r>
      <w:r w:rsidR="008B5416">
        <w:rPr>
          <w:b/>
          <w:lang w:val="sr-Cyrl-CS"/>
        </w:rPr>
        <w:t xml:space="preserve"> </w:t>
      </w:r>
    </w:p>
    <w:p w:rsidR="008B5416" w:rsidRDefault="008B5416" w:rsidP="002515AF">
      <w:pPr>
        <w:tabs>
          <w:tab w:val="center" w:pos="2333"/>
        </w:tabs>
        <w:jc w:val="both"/>
        <w:rPr>
          <w:b/>
          <w:lang w:val="sr-Latn-RS"/>
        </w:rPr>
      </w:pPr>
    </w:p>
    <w:p w:rsidR="00EA54D6" w:rsidRDefault="008B5416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B5416">
        <w:rPr>
          <w:noProof/>
          <w:lang w:val="ru-RU"/>
        </w:rPr>
        <w:t>33600000 – фармацеутски производи</w:t>
      </w:r>
    </w:p>
    <w:p w:rsidR="008B5416" w:rsidRPr="00EA54D6" w:rsidRDefault="008B5416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Уговорена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вредност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  <w:proofErr w:type="spellStart"/>
      <w:r w:rsidR="00CC7409" w:rsidRPr="00CB6A9C">
        <w:t>без</w:t>
      </w:r>
      <w:proofErr w:type="spellEnd"/>
      <w:r w:rsidR="00CC7409" w:rsidRPr="00CB6A9C">
        <w:t xml:space="preserve"> ПДВ-а</w:t>
      </w:r>
      <w:r w:rsidR="004E12E0" w:rsidRPr="00CB6A9C">
        <w:t xml:space="preserve"> </w:t>
      </w:r>
      <w:r w:rsidR="008B5416" w:rsidRPr="008B5416">
        <w:t>868.694,40</w:t>
      </w:r>
      <w:r w:rsidR="008B5416">
        <w:rPr>
          <w:lang w:val="sr-Cyrl-RS"/>
        </w:rPr>
        <w:t xml:space="preserve"> </w:t>
      </w:r>
      <w:proofErr w:type="spellStart"/>
      <w:r w:rsidR="003E7BF4" w:rsidRPr="00CB6A9C">
        <w:t>динара</w:t>
      </w:r>
      <w:proofErr w:type="spellEnd"/>
      <w:r w:rsidR="003E7BF4" w:rsidRPr="00CB6A9C">
        <w:t xml:space="preserve">, </w:t>
      </w:r>
      <w:proofErr w:type="spellStart"/>
      <w:r w:rsidR="003E7BF4" w:rsidRPr="00CB6A9C">
        <w:t>односно</w:t>
      </w:r>
      <w:proofErr w:type="spellEnd"/>
      <w:r w:rsidR="004E12E0" w:rsidRPr="00CB6A9C">
        <w:t xml:space="preserve"> </w:t>
      </w:r>
      <w:r w:rsidR="008B5416" w:rsidRPr="008B5416">
        <w:t>955.563,84</w:t>
      </w:r>
      <w:r w:rsidR="008B5416">
        <w:rPr>
          <w:lang w:val="sr-Cyrl-RS"/>
        </w:rPr>
        <w:t xml:space="preserve"> </w:t>
      </w:r>
      <w:r w:rsidR="003E7BF4" w:rsidRPr="00CB6A9C">
        <w:rPr>
          <w:lang w:val="sr-Cyrl-CS"/>
        </w:rPr>
        <w:t>д</w:t>
      </w:r>
      <w:proofErr w:type="spellStart"/>
      <w:r w:rsidR="003E7BF4" w:rsidRPr="00CB6A9C">
        <w:t>инара</w:t>
      </w:r>
      <w:proofErr w:type="spellEnd"/>
      <w:r w:rsidR="003E7BF4" w:rsidRPr="00CB6A9C">
        <w:t xml:space="preserve"> </w:t>
      </w:r>
      <w:proofErr w:type="spellStart"/>
      <w:r w:rsidR="003E7BF4" w:rsidRPr="00CB6A9C">
        <w:t>са</w:t>
      </w:r>
      <w:proofErr w:type="spellEnd"/>
      <w:r w:rsidR="003E7BF4" w:rsidRPr="00CB6A9C">
        <w:t xml:space="preserve"> ПДВ-</w:t>
      </w:r>
      <w:proofErr w:type="spellStart"/>
      <w:r w:rsidR="003E7BF4" w:rsidRPr="00CB6A9C">
        <w:t>ом</w:t>
      </w:r>
      <w:proofErr w:type="spellEnd"/>
      <w:r w:rsidR="00B962CE" w:rsidRPr="00CB6A9C">
        <w:t>.</w:t>
      </w:r>
    </w:p>
    <w:p w:rsidR="00F3097C" w:rsidRPr="00CB6A9C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CB6A9C" w:rsidRDefault="00235688" w:rsidP="00B962CE">
      <w:pPr>
        <w:autoSpaceDE w:val="0"/>
        <w:autoSpaceDN w:val="0"/>
        <w:adjustRightInd w:val="0"/>
        <w:jc w:val="both"/>
      </w:pPr>
      <w:proofErr w:type="spellStart"/>
      <w:r w:rsidRPr="00CB6A9C">
        <w:rPr>
          <w:rFonts w:eastAsiaTheme="minorHAnsi"/>
          <w:b/>
          <w:lang w:val="en-US"/>
        </w:rPr>
        <w:t>Критеријум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за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доделу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уговора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0F4882" w:rsidRPr="00CB6A9C">
        <w:t xml:space="preserve"> </w:t>
      </w:r>
      <w:proofErr w:type="spellStart"/>
      <w:r w:rsidR="00B962CE" w:rsidRPr="00CB6A9C">
        <w:rPr>
          <w:b/>
          <w:bCs/>
        </w:rPr>
        <w:t>н</w:t>
      </w:r>
      <w:r w:rsidR="00B962CE" w:rsidRPr="00CB6A9C">
        <w:rPr>
          <w:b/>
        </w:rPr>
        <w:t>ајнижа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понуђена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цена</w:t>
      </w:r>
      <w:proofErr w:type="spellEnd"/>
    </w:p>
    <w:p w:rsidR="00C67982" w:rsidRPr="00CB6A9C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B541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B6A9C">
        <w:rPr>
          <w:rFonts w:eastAsiaTheme="minorHAnsi"/>
          <w:b/>
          <w:lang w:val="en-US"/>
        </w:rPr>
        <w:t>Број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примљених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7E50F3" w:rsidRPr="00CB6A9C">
        <w:rPr>
          <w:rFonts w:eastAsiaTheme="minorHAnsi"/>
          <w:b/>
        </w:rPr>
        <w:t xml:space="preserve"> </w:t>
      </w:r>
      <w:r w:rsidR="008B5416">
        <w:rPr>
          <w:rFonts w:eastAsiaTheme="minorHAnsi"/>
          <w:b/>
          <w:lang w:val="sr-Cyrl-RS"/>
        </w:rPr>
        <w:t>1</w:t>
      </w:r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</w:p>
    <w:p w:rsidR="003E7BF4" w:rsidRPr="00CB6A9C" w:rsidRDefault="003E7BF4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Pr="00CB6A9C">
        <w:rPr>
          <w:rFonts w:eastAsiaTheme="minorHAnsi"/>
          <w:lang w:val="en-US"/>
        </w:rPr>
        <w:t>:</w:t>
      </w:r>
      <w:r w:rsidR="00F124F6" w:rsidRPr="00CB6A9C">
        <w:t xml:space="preserve"> </w:t>
      </w:r>
      <w:r w:rsidR="008B5416" w:rsidRPr="008B5416">
        <w:t>868.694,40</w:t>
      </w:r>
      <w:r w:rsidR="008B5416">
        <w:rPr>
          <w:lang w:val="sr-Cyrl-RS"/>
        </w:rPr>
        <w:t xml:space="preserve"> </w:t>
      </w:r>
      <w:proofErr w:type="spellStart"/>
      <w:r w:rsidR="00B962CE" w:rsidRPr="00CB6A9C">
        <w:t>динара</w:t>
      </w:r>
      <w:proofErr w:type="spellEnd"/>
    </w:p>
    <w:p w:rsidR="003E7BF4" w:rsidRPr="00CB6A9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Pr="00CB6A9C">
        <w:rPr>
          <w:rFonts w:eastAsiaTheme="minorHAnsi"/>
          <w:lang w:val="en-US"/>
        </w:rPr>
        <w:t>:</w:t>
      </w:r>
      <w:r w:rsidR="00803893" w:rsidRPr="00CB6A9C">
        <w:t xml:space="preserve"> </w:t>
      </w:r>
      <w:r w:rsidR="008B5416" w:rsidRPr="008B5416">
        <w:t>868.694,40</w:t>
      </w:r>
      <w:r w:rsidR="008B5416">
        <w:rPr>
          <w:lang w:val="sr-Cyrl-RS"/>
        </w:rPr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код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прихваљивих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</w:p>
    <w:p w:rsidR="00CC7921" w:rsidRPr="00CB6A9C" w:rsidRDefault="00235688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8B5416" w:rsidRPr="008B5416">
        <w:t>868.694,40</w:t>
      </w:r>
      <w:r w:rsidR="008B5416">
        <w:rPr>
          <w:lang w:val="sr-Cyrl-RS"/>
        </w:rPr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8B5416" w:rsidRPr="008B5416">
        <w:t>868.694,40</w:t>
      </w:r>
      <w:r w:rsidR="008B5416">
        <w:rPr>
          <w:lang w:val="sr-Cyrl-RS"/>
        </w:rPr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93725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19517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517B">
        <w:rPr>
          <w:rFonts w:eastAsiaTheme="minorHAnsi"/>
          <w:b/>
          <w:lang w:val="en-US"/>
        </w:rPr>
        <w:t>Датум</w:t>
      </w:r>
      <w:proofErr w:type="spellEnd"/>
      <w:r w:rsidR="00CC7921" w:rsidRPr="0019517B">
        <w:rPr>
          <w:rFonts w:eastAsiaTheme="minorHAnsi"/>
          <w:b/>
          <w:lang w:val="en-US"/>
        </w:rPr>
        <w:t xml:space="preserve"> </w:t>
      </w:r>
      <w:proofErr w:type="spellStart"/>
      <w:r w:rsidRPr="0019517B">
        <w:rPr>
          <w:rFonts w:eastAsiaTheme="minorHAnsi"/>
          <w:b/>
          <w:lang w:val="en-US"/>
        </w:rPr>
        <w:t>доношења</w:t>
      </w:r>
      <w:proofErr w:type="spellEnd"/>
      <w:r w:rsidR="00CC7921" w:rsidRPr="0019517B">
        <w:rPr>
          <w:rFonts w:eastAsiaTheme="minorHAnsi"/>
          <w:b/>
          <w:lang w:val="en-US"/>
        </w:rPr>
        <w:t xml:space="preserve"> </w:t>
      </w:r>
      <w:proofErr w:type="spellStart"/>
      <w:r w:rsidRPr="0019517B">
        <w:rPr>
          <w:rFonts w:eastAsiaTheme="minorHAnsi"/>
          <w:b/>
          <w:lang w:val="en-US"/>
        </w:rPr>
        <w:t>одлуке</w:t>
      </w:r>
      <w:proofErr w:type="spellEnd"/>
      <w:r w:rsidR="00CC7921" w:rsidRPr="0019517B">
        <w:rPr>
          <w:rFonts w:eastAsiaTheme="minorHAnsi"/>
          <w:b/>
          <w:lang w:val="en-US"/>
        </w:rPr>
        <w:t xml:space="preserve"> </w:t>
      </w:r>
      <w:r w:rsidRPr="0019517B">
        <w:rPr>
          <w:rFonts w:eastAsiaTheme="minorHAnsi"/>
          <w:b/>
          <w:lang w:val="en-US"/>
        </w:rPr>
        <w:t>о</w:t>
      </w:r>
      <w:r w:rsidR="00CC7921" w:rsidRPr="0019517B">
        <w:rPr>
          <w:rFonts w:eastAsiaTheme="minorHAnsi"/>
          <w:b/>
          <w:lang w:val="en-US"/>
        </w:rPr>
        <w:t xml:space="preserve"> </w:t>
      </w:r>
      <w:proofErr w:type="spellStart"/>
      <w:r w:rsidRPr="0019517B">
        <w:rPr>
          <w:rFonts w:eastAsiaTheme="minorHAnsi"/>
          <w:b/>
          <w:lang w:val="en-US"/>
        </w:rPr>
        <w:t>додели</w:t>
      </w:r>
      <w:proofErr w:type="spellEnd"/>
      <w:r w:rsidR="00CC7921" w:rsidRPr="0019517B">
        <w:rPr>
          <w:rFonts w:eastAsiaTheme="minorHAnsi"/>
          <w:b/>
          <w:lang w:val="en-US"/>
        </w:rPr>
        <w:t xml:space="preserve"> </w:t>
      </w:r>
      <w:proofErr w:type="spellStart"/>
      <w:r w:rsidRPr="0019517B">
        <w:rPr>
          <w:rFonts w:eastAsiaTheme="minorHAnsi"/>
          <w:b/>
          <w:lang w:val="en-US"/>
        </w:rPr>
        <w:t>уговора</w:t>
      </w:r>
      <w:proofErr w:type="spellEnd"/>
      <w:r w:rsidR="00CC7921" w:rsidRPr="0019517B">
        <w:rPr>
          <w:rFonts w:eastAsiaTheme="minorHAnsi"/>
          <w:b/>
          <w:lang w:val="en-US"/>
        </w:rPr>
        <w:t>:</w:t>
      </w:r>
      <w:r w:rsidR="00FA2360" w:rsidRPr="0019517B">
        <w:rPr>
          <w:rFonts w:eastAsiaTheme="minorHAnsi"/>
          <w:b/>
          <w:lang w:val="en-US"/>
        </w:rPr>
        <w:t xml:space="preserve"> </w:t>
      </w:r>
      <w:r w:rsidR="0019517B" w:rsidRPr="0019517B">
        <w:rPr>
          <w:rFonts w:eastAsiaTheme="minorHAnsi"/>
          <w:b/>
          <w:lang w:val="sr-Latn-RS"/>
        </w:rPr>
        <w:t>25</w:t>
      </w:r>
      <w:r w:rsidR="00AA0CF2" w:rsidRPr="0019517B">
        <w:rPr>
          <w:rFonts w:eastAsiaTheme="minorHAnsi"/>
          <w:b/>
        </w:rPr>
        <w:t>.0</w:t>
      </w:r>
      <w:r w:rsidR="002515AF" w:rsidRPr="0019517B">
        <w:rPr>
          <w:rFonts w:eastAsiaTheme="minorHAnsi"/>
          <w:b/>
          <w:lang w:val="sr-Latn-RS"/>
        </w:rPr>
        <w:t>5</w:t>
      </w:r>
      <w:r w:rsidR="006C2C20" w:rsidRPr="0019517B">
        <w:rPr>
          <w:rFonts w:eastAsiaTheme="minorHAnsi"/>
          <w:b/>
        </w:rPr>
        <w:t>.2020</w:t>
      </w:r>
      <w:r w:rsidR="006B0FD5" w:rsidRPr="0019517B">
        <w:rPr>
          <w:rFonts w:eastAsiaTheme="minorHAnsi"/>
          <w:b/>
        </w:rPr>
        <w:t>.</w:t>
      </w:r>
    </w:p>
    <w:p w:rsidR="00CC7921" w:rsidRPr="0019517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517B">
        <w:rPr>
          <w:rFonts w:eastAsiaTheme="minorHAnsi"/>
          <w:b/>
          <w:lang w:val="en-US"/>
        </w:rPr>
        <w:t>Датум</w:t>
      </w:r>
      <w:proofErr w:type="spellEnd"/>
      <w:r w:rsidR="00CC7921" w:rsidRPr="0019517B">
        <w:rPr>
          <w:rFonts w:eastAsiaTheme="minorHAnsi"/>
          <w:b/>
          <w:lang w:val="en-US"/>
        </w:rPr>
        <w:t xml:space="preserve"> </w:t>
      </w:r>
      <w:proofErr w:type="spellStart"/>
      <w:r w:rsidRPr="0019517B">
        <w:rPr>
          <w:rFonts w:eastAsiaTheme="minorHAnsi"/>
          <w:b/>
          <w:lang w:val="en-US"/>
        </w:rPr>
        <w:t>закључења</w:t>
      </w:r>
      <w:proofErr w:type="spellEnd"/>
      <w:r w:rsidR="00CC7921" w:rsidRPr="0019517B">
        <w:rPr>
          <w:rFonts w:eastAsiaTheme="minorHAnsi"/>
          <w:b/>
          <w:lang w:val="en-US"/>
        </w:rPr>
        <w:t xml:space="preserve"> </w:t>
      </w:r>
      <w:proofErr w:type="spellStart"/>
      <w:r w:rsidRPr="0019517B">
        <w:rPr>
          <w:rFonts w:eastAsiaTheme="minorHAnsi"/>
          <w:b/>
          <w:lang w:val="en-US"/>
        </w:rPr>
        <w:t>уговора</w:t>
      </w:r>
      <w:proofErr w:type="spellEnd"/>
      <w:r w:rsidR="00CC7921" w:rsidRPr="0019517B">
        <w:rPr>
          <w:rFonts w:eastAsiaTheme="minorHAnsi"/>
          <w:b/>
          <w:lang w:val="en-US"/>
        </w:rPr>
        <w:t>:</w:t>
      </w:r>
      <w:r w:rsidR="00FA2360" w:rsidRPr="0019517B">
        <w:rPr>
          <w:rFonts w:eastAsiaTheme="minorHAnsi"/>
          <w:b/>
          <w:lang w:val="en-US"/>
        </w:rPr>
        <w:t xml:space="preserve"> </w:t>
      </w:r>
      <w:r w:rsidR="0019517B" w:rsidRPr="0019517B">
        <w:rPr>
          <w:rFonts w:eastAsiaTheme="minorHAnsi"/>
          <w:b/>
        </w:rPr>
        <w:t>02.06</w:t>
      </w:r>
      <w:r w:rsidR="006C2C20" w:rsidRPr="0019517B">
        <w:rPr>
          <w:rFonts w:eastAsiaTheme="minorHAnsi"/>
          <w:b/>
        </w:rPr>
        <w:t>.2020</w:t>
      </w:r>
      <w:r w:rsidR="006B0FD5" w:rsidRPr="0019517B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515AF" w:rsidRDefault="008B5416" w:rsidP="00B962CE">
      <w:pPr>
        <w:jc w:val="both"/>
        <w:rPr>
          <w:b/>
          <w:noProof/>
          <w:color w:val="000000" w:themeColor="text1"/>
          <w:lang w:val="sr-Cyrl-RS"/>
        </w:rPr>
      </w:pPr>
      <w:r w:rsidRPr="008B5416">
        <w:rPr>
          <w:b/>
          <w:noProof/>
          <w:color w:val="000000" w:themeColor="text1"/>
          <w:lang w:val="sr-Cyrl-RS"/>
        </w:rPr>
        <w:t>,,Апотека Зајечар“ ул. Николе Пашића бр. 11-13, Зајечар</w:t>
      </w:r>
    </w:p>
    <w:p w:rsidR="008B5416" w:rsidRPr="002515AF" w:rsidRDefault="008B5416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517B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515AF"/>
    <w:rsid w:val="00264AB2"/>
    <w:rsid w:val="002A50D3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47A9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6574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B5416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93725"/>
    <w:rsid w:val="00CA58C2"/>
    <w:rsid w:val="00CB1B32"/>
    <w:rsid w:val="00CB6A9C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4D6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D9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7181-4340-4113-9C30-416E6A6D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84</cp:revision>
  <dcterms:created xsi:type="dcterms:W3CDTF">2016-11-21T10:46:00Z</dcterms:created>
  <dcterms:modified xsi:type="dcterms:W3CDTF">2020-06-04T08:24:00Z</dcterms:modified>
</cp:coreProperties>
</file>