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Pr="003B33AE">
        <w:rPr>
          <w:rFonts w:eastAsiaTheme="minorHAnsi"/>
          <w:lang w:val="sr-Cyrl-CS"/>
        </w:rPr>
        <w:t>13.650.267,30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D1548">
        <w:rPr>
          <w:lang w:val="en-US"/>
        </w:rPr>
        <w:t>13.622.226</w:t>
      </w:r>
      <w:proofErr w:type="gramStart"/>
      <w:r w:rsidR="006D1548">
        <w:rPr>
          <w:lang w:val="en-US"/>
        </w:rPr>
        <w:t>,62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D1548">
        <w:rPr>
          <w:lang w:val="en-US"/>
        </w:rPr>
        <w:t>14.984.449,28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25-2/20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6D1548">
        <w:rPr>
          <w:color w:val="000000"/>
          <w:lang w:val="en-US"/>
        </w:rPr>
        <w:t>3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6D1548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D154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D1548">
        <w:rPr>
          <w:color w:val="000000"/>
          <w:lang w:val="sr-Cyrl-CS"/>
        </w:rPr>
        <w:t>4</w:t>
      </w:r>
      <w:r w:rsidR="00B75281">
        <w:rPr>
          <w:color w:val="000000"/>
        </w:rPr>
        <w:t>1</w:t>
      </w:r>
      <w:r w:rsidRPr="00245AFB">
        <w:rPr>
          <w:color w:val="000000"/>
        </w:rPr>
        <w:t xml:space="preserve">, </w:t>
      </w:r>
      <w:r w:rsidR="008E1BC5">
        <w:rPr>
          <w:color w:val="000000"/>
          <w:lang w:val="sr-Cyrl-CS"/>
        </w:rPr>
        <w:t>Ваљево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2020-04-21T05:54:00Z</dcterms:created>
  <dcterms:modified xsi:type="dcterms:W3CDTF">2020-04-21T08:52:00Z</dcterms:modified>
</cp:coreProperties>
</file>