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171431">
        <w:rPr>
          <w:rFonts w:eastAsiaTheme="minorHAnsi"/>
          <w:lang w:val="en-US"/>
        </w:rPr>
        <w:t>2.135.075</w:t>
      </w:r>
      <w:proofErr w:type="gramStart"/>
      <w:r w:rsidR="00171431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71431">
        <w:t>2.047.000</w:t>
      </w:r>
      <w:proofErr w:type="gramStart"/>
      <w:r w:rsidR="00171431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71431">
        <w:t xml:space="preserve">2.251.700,00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71431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96-1</w:t>
      </w:r>
      <w:r w:rsidR="00171431">
        <w:rPr>
          <w:rFonts w:eastAsiaTheme="minorHAnsi"/>
          <w:b/>
        </w:rPr>
        <w:t>1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171431">
        <w:rPr>
          <w:color w:val="000000"/>
        </w:rPr>
        <w:t>8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71431">
        <w:rPr>
          <w:b/>
          <w:color w:val="000000"/>
        </w:rPr>
        <w:t>Licentis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71431">
        <w:rPr>
          <w:color w:val="000000"/>
          <w:lang w:val="sr-Cyrl-CS"/>
        </w:rPr>
        <w:t>Бежанијских илегалаца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71431">
        <w:rPr>
          <w:color w:val="000000"/>
          <w:lang w:val="sr-Cyrl-CS"/>
        </w:rPr>
        <w:t>18б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2020-04-28T05:11:00Z</dcterms:created>
  <dcterms:modified xsi:type="dcterms:W3CDTF">2020-04-28T05:16:00Z</dcterms:modified>
</cp:coreProperties>
</file>