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52DCC">
        <w:rPr>
          <w:rFonts w:eastAsiaTheme="minorHAnsi"/>
          <w:lang w:val="en-US"/>
        </w:rPr>
        <w:t>4.305.444</w:t>
      </w:r>
      <w:proofErr w:type="gramStart"/>
      <w:r w:rsidR="00252DCC">
        <w:rPr>
          <w:rFonts w:eastAsiaTheme="minorHAnsi"/>
          <w:lang w:val="en-US"/>
        </w:rPr>
        <w:t>,72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52DCC">
        <w:rPr>
          <w:lang w:val="en-US"/>
        </w:rPr>
        <w:t>4.305.444</w:t>
      </w:r>
      <w:proofErr w:type="gramStart"/>
      <w:r w:rsidR="00252DCC">
        <w:rPr>
          <w:lang w:val="en-US"/>
        </w:rPr>
        <w:t>,72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52DCC">
        <w:rPr>
          <w:lang w:val="en-US"/>
        </w:rPr>
        <w:t xml:space="preserve">4.735.989,19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252DCC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252DCC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55210">
        <w:rPr>
          <w:color w:val="000000"/>
        </w:rPr>
        <w:t>2</w:t>
      </w:r>
      <w:r w:rsidR="00252DCC">
        <w:rPr>
          <w:color w:val="000000"/>
        </w:rPr>
        <w:t>7</w:t>
      </w:r>
      <w:r w:rsidR="00B46ED7">
        <w:rPr>
          <w:color w:val="000000"/>
        </w:rPr>
        <w:t>.04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52DCC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52DCC">
        <w:rPr>
          <w:color w:val="000000"/>
          <w:lang w:val="sr-Cyrl-CS"/>
        </w:rPr>
        <w:t>Миријевски булевар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410449"/>
    <w:rsid w:val="00430A42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D87051"/>
    <w:rsid w:val="00DB60F2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2020-05-07T06:31:00Z</dcterms:created>
  <dcterms:modified xsi:type="dcterms:W3CDTF">2020-05-07T06:36:00Z</dcterms:modified>
</cp:coreProperties>
</file>