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DF0FE6">
        <w:rPr>
          <w:rFonts w:eastAsiaTheme="minorHAnsi"/>
          <w:lang w:val="en-US"/>
        </w:rPr>
        <w:t>668.400</w:t>
      </w:r>
      <w:r w:rsidR="00171431">
        <w:rPr>
          <w:rFonts w:eastAsiaTheme="minorHAnsi"/>
          <w:lang w:val="en-US"/>
        </w:rPr>
        <w:t>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F0FE6">
        <w:t>668.400</w:t>
      </w:r>
      <w:r w:rsidR="00171431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F0FE6">
        <w:t>735.240</w:t>
      </w:r>
      <w:r w:rsidR="00171431"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93A6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F74104">
        <w:rPr>
          <w:rFonts w:eastAsiaTheme="minorHAnsi"/>
          <w:b/>
        </w:rPr>
        <w:t>1</w:t>
      </w:r>
      <w:r w:rsidR="00DF0FE6">
        <w:rPr>
          <w:rFonts w:eastAsiaTheme="minorHAnsi"/>
          <w:b/>
        </w:rPr>
        <w:t>0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F0FE6">
        <w:rPr>
          <w:color w:val="000000"/>
        </w:rPr>
        <w:t>23</w:t>
      </w:r>
      <w:r w:rsidR="00F74104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F0FE6">
        <w:rPr>
          <w:b/>
          <w:color w:val="000000"/>
        </w:rPr>
        <w:t>Farmix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F0FE6">
        <w:rPr>
          <w:color w:val="000000"/>
          <w:lang w:val="sr-Cyrl-CS"/>
        </w:rPr>
        <w:t>Коче Капетана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F0FE6">
        <w:rPr>
          <w:color w:val="000000"/>
          <w:lang w:val="sr-Cyrl-CS"/>
        </w:rPr>
        <w:t>36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A5151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64B9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1C71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0FE6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25A1D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0031D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2020-06-23T12:41:00Z</dcterms:created>
  <dcterms:modified xsi:type="dcterms:W3CDTF">2020-06-23T12:43:00Z</dcterms:modified>
</cp:coreProperties>
</file>