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E3AC2">
        <w:rPr>
          <w:rFonts w:eastAsiaTheme="minorHAnsi"/>
          <w:lang w:val="en-US"/>
        </w:rPr>
        <w:t xml:space="preserve">17.970.791,00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E3AC2">
        <w:rPr>
          <w:lang w:val="en-US"/>
        </w:rPr>
        <w:t>17.934.295</w:t>
      </w:r>
      <w:proofErr w:type="gramStart"/>
      <w:r w:rsidR="00CE3AC2">
        <w:rPr>
          <w:lang w:val="en-US"/>
        </w:rPr>
        <w:t>,96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E3AC2">
        <w:rPr>
          <w:lang w:val="en-US"/>
        </w:rPr>
        <w:t>19.727.725,56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E3AC2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CE3AC2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7682">
        <w:rPr>
          <w:color w:val="000000"/>
        </w:rPr>
        <w:t>07.07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CE3AC2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E3AC2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E3AC2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CE3AC2">
        <w:rPr>
          <w:color w:val="000000"/>
          <w:lang w:val="sr-Cyrl-CS"/>
        </w:rPr>
        <w:t>Ваљево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EF0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098C"/>
    <w:rsid w:val="003437F2"/>
    <w:rsid w:val="0034575F"/>
    <w:rsid w:val="00363348"/>
    <w:rsid w:val="003765AF"/>
    <w:rsid w:val="0038058B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6C52"/>
    <w:rsid w:val="0071413F"/>
    <w:rsid w:val="00722711"/>
    <w:rsid w:val="00732ACF"/>
    <w:rsid w:val="007412C7"/>
    <w:rsid w:val="00741711"/>
    <w:rsid w:val="00741762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76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116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96C66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80C4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3AC2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3726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4803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96604"/>
    <w:rsid w:val="00A2554D"/>
    <w:rsid w:val="00A943AA"/>
    <w:rsid w:val="00AB1A68"/>
    <w:rsid w:val="00B12F6A"/>
    <w:rsid w:val="00B37D41"/>
    <w:rsid w:val="00B471C0"/>
    <w:rsid w:val="00B97BD7"/>
    <w:rsid w:val="00BA7FA6"/>
    <w:rsid w:val="00BD58A4"/>
    <w:rsid w:val="00BF61EB"/>
    <w:rsid w:val="00C5064A"/>
    <w:rsid w:val="00C64CA0"/>
    <w:rsid w:val="00C820BE"/>
    <w:rsid w:val="00CA1D35"/>
    <w:rsid w:val="00D25370"/>
    <w:rsid w:val="00D87051"/>
    <w:rsid w:val="00DA16D9"/>
    <w:rsid w:val="00DE2ACE"/>
    <w:rsid w:val="00E56EBC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2020-07-15T08:23:00Z</dcterms:created>
  <dcterms:modified xsi:type="dcterms:W3CDTF">2020-07-15T08:27:00Z</dcterms:modified>
</cp:coreProperties>
</file>