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0D0D79">
        <w:rPr>
          <w:rFonts w:eastAsiaTheme="minorHAnsi"/>
          <w:lang w:val="en-US"/>
        </w:rPr>
        <w:t>4.010.000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D0D79">
        <w:rPr>
          <w:lang w:val="en-US"/>
        </w:rPr>
        <w:t>4.115.000</w:t>
      </w:r>
      <w:proofErr w:type="gramStart"/>
      <w:r w:rsidR="007912F1">
        <w:rPr>
          <w:lang w:val="sr-Cyrl-C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D0D79">
        <w:rPr>
          <w:lang w:val="en-US"/>
        </w:rPr>
        <w:t>4.526.500</w:t>
      </w:r>
      <w:r w:rsidR="007912F1">
        <w:rPr>
          <w:lang w:val="sr-Cyrl-C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27-1/20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D0D79">
        <w:rPr>
          <w:color w:val="000000"/>
          <w:lang w:val="en-US"/>
        </w:rPr>
        <w:t>24.08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7912F1">
        <w:rPr>
          <w:b/>
          <w:color w:val="000000"/>
          <w:lang w:val="sr-Cyrl-CS"/>
        </w:rPr>
        <w:t>Makler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912F1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912F1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A2B04"/>
    <w:rsid w:val="007A2EFF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1FA0"/>
    <w:rsid w:val="0062012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2020-08-26T10:09:00Z</dcterms:created>
  <dcterms:modified xsi:type="dcterms:W3CDTF">2020-08-26T10:10:00Z</dcterms:modified>
</cp:coreProperties>
</file>