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930CB">
        <w:rPr>
          <w:rFonts w:eastAsiaTheme="minorHAnsi"/>
          <w:lang w:val="en-US"/>
        </w:rPr>
        <w:t>2.870.296</w:t>
      </w:r>
      <w:proofErr w:type="gramStart"/>
      <w:r w:rsidR="00C930CB">
        <w:rPr>
          <w:rFonts w:eastAsiaTheme="minorHAnsi"/>
          <w:lang w:val="en-US"/>
        </w:rPr>
        <w:t>,48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930CB">
        <w:rPr>
          <w:lang w:val="en-US"/>
        </w:rPr>
        <w:t>2.870.296</w:t>
      </w:r>
      <w:proofErr w:type="gramStart"/>
      <w:r w:rsidR="00C930CB">
        <w:rPr>
          <w:lang w:val="en-US"/>
        </w:rPr>
        <w:t>,48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930CB">
        <w:rPr>
          <w:lang w:val="en-US"/>
        </w:rPr>
        <w:t>3.157.326,13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237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930CB">
        <w:rPr>
          <w:color w:val="000000"/>
        </w:rPr>
        <w:t>18.11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759E"/>
    <w:rsid w:val="000D5448"/>
    <w:rsid w:val="000F4882"/>
    <w:rsid w:val="00102025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D41E7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2020-11-18T12:53:00Z</dcterms:created>
  <dcterms:modified xsi:type="dcterms:W3CDTF">2020-11-18T12:56:00Z</dcterms:modified>
</cp:coreProperties>
</file>