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RPr="00F24467" w:rsidTr="00730829">
        <w:trPr>
          <w:trHeight w:val="1705"/>
          <w:jc w:val="center"/>
        </w:trPr>
        <w:tc>
          <w:tcPr>
            <w:tcW w:w="1475" w:type="dxa"/>
          </w:tcPr>
          <w:p w:rsidR="00CD466C" w:rsidRPr="00F24467" w:rsidRDefault="00CD466C" w:rsidP="00CD466C">
            <w:r w:rsidRPr="00F24467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648981855" r:id="rId9"/>
              </w:object>
            </w:r>
          </w:p>
        </w:tc>
        <w:tc>
          <w:tcPr>
            <w:tcW w:w="8063" w:type="dxa"/>
          </w:tcPr>
          <w:p w:rsidR="00B11991" w:rsidRPr="00F24467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F24467" w:rsidRPr="00F24467" w:rsidRDefault="00F24467" w:rsidP="00F24467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24467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Аутономна покрајина Војводина, Република Србија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Хајдук Вељкова 1, 21000 Нови Сад,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 xml:space="preserve">т: +381 21/484 3 484 e-адреса: </w:t>
            </w:r>
            <w:hyperlink r:id="rId10" w:history="1">
              <w:r w:rsidRPr="00F24467">
                <w:rPr>
                  <w:rStyle w:val="Hyperlink"/>
                </w:rPr>
                <w:t>uprava@kcv.rs</w:t>
              </w:r>
            </w:hyperlink>
          </w:p>
          <w:p w:rsidR="00CD466C" w:rsidRPr="00F24467" w:rsidRDefault="00730425" w:rsidP="00F2446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1" w:history="1">
              <w:r w:rsidR="00F24467" w:rsidRPr="00F24467">
                <w:rPr>
                  <w:rStyle w:val="Hyperlink"/>
                </w:rPr>
                <w:t>www.kcv.rs</w:t>
              </w:r>
            </w:hyperlink>
          </w:p>
        </w:tc>
      </w:tr>
    </w:tbl>
    <w:p w:rsidR="001737D4" w:rsidRPr="00F24467" w:rsidRDefault="001737D4" w:rsidP="00EB64B3">
      <w:pPr>
        <w:ind w:firstLine="720"/>
        <w:jc w:val="both"/>
        <w:rPr>
          <w:noProof/>
        </w:rPr>
      </w:pPr>
    </w:p>
    <w:p w:rsidR="00BA018C" w:rsidRPr="00F24467" w:rsidRDefault="00BA018C" w:rsidP="00EB64B3">
      <w:pPr>
        <w:ind w:firstLine="720"/>
        <w:jc w:val="both"/>
        <w:rPr>
          <w:noProof/>
        </w:rPr>
      </w:pPr>
      <w:r w:rsidRPr="00F24467">
        <w:rPr>
          <w:noProof/>
        </w:rPr>
        <w:t xml:space="preserve">На основу члана 36. став </w:t>
      </w:r>
      <w:r w:rsidR="00380BE5" w:rsidRPr="00F24467">
        <w:rPr>
          <w:noProof/>
        </w:rPr>
        <w:t>7</w:t>
      </w:r>
      <w:r w:rsidRPr="00F24467">
        <w:rPr>
          <w:noProof/>
        </w:rPr>
        <w:t>.</w:t>
      </w:r>
      <w:r w:rsidR="00CF777B" w:rsidRPr="00F24467">
        <w:rPr>
          <w:noProof/>
        </w:rPr>
        <w:t xml:space="preserve"> </w:t>
      </w:r>
      <w:r w:rsidRPr="00F24467">
        <w:rPr>
          <w:noProof/>
        </w:rPr>
        <w:t>Закона о јавним набавкама  („Службени гласник РС“, број 124/2012</w:t>
      </w:r>
      <w:r w:rsidR="007111E1" w:rsidRPr="00F24467">
        <w:rPr>
          <w:noProof/>
        </w:rPr>
        <w:t xml:space="preserve">, </w:t>
      </w:r>
      <w:r w:rsidR="007111E1" w:rsidRPr="00F24467">
        <w:t>14/15 и 68/15</w:t>
      </w:r>
      <w:r w:rsidRPr="00F24467">
        <w:rPr>
          <w:noProof/>
        </w:rPr>
        <w:t>)</w:t>
      </w:r>
    </w:p>
    <w:p w:rsidR="009664F1" w:rsidRDefault="009664F1" w:rsidP="006D39B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B11991" w:rsidRPr="00F24467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>КЛИНИЧКИ ЦЕНТАР ВОЈВОДИНЕ</w:t>
      </w:r>
      <w:r w:rsidR="006D39B2" w:rsidRPr="00F24467">
        <w:rPr>
          <w:b/>
          <w:noProof/>
        </w:rPr>
        <w:t>,</w:t>
      </w:r>
    </w:p>
    <w:p w:rsidR="00BA018C" w:rsidRPr="00F24467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 xml:space="preserve"> </w:t>
      </w:r>
      <w:r w:rsidR="00BA018C" w:rsidRPr="00F24467">
        <w:rPr>
          <w:b/>
          <w:noProof/>
        </w:rPr>
        <w:t>ул. Хајдук Вељкова бр. 1</w:t>
      </w:r>
      <w:r w:rsidRPr="00F24467">
        <w:rPr>
          <w:b/>
          <w:noProof/>
        </w:rPr>
        <w:t xml:space="preserve">, </w:t>
      </w:r>
      <w:r w:rsidR="00BA018C" w:rsidRPr="00F24467">
        <w:rPr>
          <w:b/>
          <w:noProof/>
        </w:rPr>
        <w:t>Нови Сад</w:t>
      </w:r>
    </w:p>
    <w:p w:rsidR="00730829" w:rsidRPr="00F24467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F24467" w:rsidRDefault="00BA018C" w:rsidP="00B6797E">
      <w:pPr>
        <w:jc w:val="center"/>
        <w:rPr>
          <w:b/>
          <w:sz w:val="28"/>
          <w:szCs w:val="28"/>
        </w:rPr>
      </w:pPr>
      <w:r w:rsidRPr="00F24467">
        <w:rPr>
          <w:b/>
          <w:sz w:val="28"/>
          <w:szCs w:val="28"/>
        </w:rPr>
        <w:t>Објављује:</w:t>
      </w:r>
    </w:p>
    <w:p w:rsidR="00EB64B3" w:rsidRPr="00F24467" w:rsidRDefault="00BA018C" w:rsidP="00B6797E">
      <w:pPr>
        <w:jc w:val="center"/>
      </w:pPr>
      <w:r w:rsidRPr="00F24467">
        <w:t xml:space="preserve">Обавештење о покретању преговарачкаг поступка </w:t>
      </w:r>
    </w:p>
    <w:p w:rsidR="007111E1" w:rsidRPr="00F24467" w:rsidRDefault="00BA018C" w:rsidP="00B6797E">
      <w:pPr>
        <w:jc w:val="center"/>
      </w:pPr>
      <w:r w:rsidRPr="00F24467">
        <w:t>без објављивања позива за подношење понуда</w:t>
      </w:r>
      <w:r w:rsidR="00EB64B3" w:rsidRPr="00F24467">
        <w:t>, број</w:t>
      </w:r>
      <w:r w:rsidRPr="00F24467">
        <w:t xml:space="preserve"> </w:t>
      </w:r>
      <w:r w:rsidR="00DA1674">
        <w:t>1</w:t>
      </w:r>
      <w:r w:rsidR="00DA1674">
        <w:rPr>
          <w:lang/>
        </w:rPr>
        <w:t>12</w:t>
      </w:r>
      <w:r w:rsidR="00D47E27">
        <w:t>-20</w:t>
      </w:r>
      <w:r w:rsidRPr="00F24467">
        <w:t>-П</w:t>
      </w:r>
    </w:p>
    <w:p w:rsidR="001737D4" w:rsidRPr="00F24467" w:rsidRDefault="001737D4" w:rsidP="00BA018C">
      <w:pPr>
        <w:jc w:val="both"/>
      </w:pPr>
    </w:p>
    <w:p w:rsidR="00FD0435" w:rsidRPr="00D1389B" w:rsidRDefault="00BA018C" w:rsidP="00BA018C">
      <w:pPr>
        <w:jc w:val="both"/>
        <w:rPr>
          <w:b/>
          <w:noProof/>
          <w:u w:val="single"/>
        </w:rPr>
      </w:pPr>
      <w:bookmarkStart w:id="4" w:name="_GoBack"/>
      <w:r w:rsidRPr="00D1389B">
        <w:rPr>
          <w:b/>
          <w:noProof/>
          <w:u w:val="single"/>
        </w:rPr>
        <w:t>Назив, адреса и интернет страница наручиоца</w:t>
      </w:r>
    </w:p>
    <w:p w:rsidR="00FD0435" w:rsidRPr="00D1389B" w:rsidRDefault="00BA018C" w:rsidP="00BA018C">
      <w:pPr>
        <w:jc w:val="both"/>
        <w:rPr>
          <w:rStyle w:val="Hyperlink"/>
          <w:color w:val="auto"/>
          <w:u w:val="none"/>
        </w:rPr>
      </w:pPr>
      <w:r w:rsidRPr="00D1389B">
        <w:rPr>
          <w:noProof/>
        </w:rPr>
        <w:t xml:space="preserve">Клинички центар Војводине, </w:t>
      </w:r>
      <w:r w:rsidR="002F2DA9" w:rsidRPr="00D1389B">
        <w:rPr>
          <w:noProof/>
        </w:rPr>
        <w:t xml:space="preserve">ул. </w:t>
      </w:r>
      <w:r w:rsidRPr="00D1389B">
        <w:rPr>
          <w:noProof/>
        </w:rPr>
        <w:t>Хајдук Вељкова</w:t>
      </w:r>
      <w:r w:rsidR="007B416B" w:rsidRPr="00D1389B">
        <w:rPr>
          <w:noProof/>
        </w:rPr>
        <w:t xml:space="preserve"> бр.</w:t>
      </w:r>
      <w:r w:rsidRPr="00D1389B">
        <w:rPr>
          <w:noProof/>
        </w:rPr>
        <w:t xml:space="preserve"> 1, 21000 Нови Сад, </w:t>
      </w:r>
      <w:hyperlink r:id="rId12" w:history="1">
        <w:r w:rsidRPr="00D1389B">
          <w:rPr>
            <w:rStyle w:val="Hyperlink"/>
            <w:i/>
            <w:noProof/>
          </w:rPr>
          <w:t>www.kcv.rs</w:t>
        </w:r>
      </w:hyperlink>
    </w:p>
    <w:p w:rsidR="009664F1" w:rsidRPr="00D1389B" w:rsidRDefault="009664F1" w:rsidP="00BA018C">
      <w:pPr>
        <w:jc w:val="both"/>
        <w:rPr>
          <w:rStyle w:val="Hyperlink"/>
          <w:b/>
          <w:noProof/>
          <w:color w:val="auto"/>
        </w:rPr>
      </w:pPr>
    </w:p>
    <w:p w:rsidR="00FD0435" w:rsidRPr="00D1389B" w:rsidRDefault="00BA018C" w:rsidP="00BA018C">
      <w:pPr>
        <w:jc w:val="both"/>
        <w:rPr>
          <w:rStyle w:val="Hyperlink"/>
          <w:b/>
          <w:noProof/>
          <w:color w:val="auto"/>
        </w:rPr>
      </w:pPr>
      <w:r w:rsidRPr="00D1389B">
        <w:rPr>
          <w:rStyle w:val="Hyperlink"/>
          <w:b/>
          <w:noProof/>
          <w:color w:val="auto"/>
        </w:rPr>
        <w:t>Врста наручиоца</w:t>
      </w:r>
    </w:p>
    <w:p w:rsidR="00FD0435" w:rsidRPr="00D1389B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D1389B">
        <w:rPr>
          <w:rStyle w:val="Hyperlink"/>
          <w:noProof/>
          <w:color w:val="auto"/>
          <w:u w:val="none"/>
        </w:rPr>
        <w:t xml:space="preserve">Клинички центар </w:t>
      </w:r>
      <w:r w:rsidR="009664F1" w:rsidRPr="00D1389B">
        <w:rPr>
          <w:rStyle w:val="Hyperlink"/>
          <w:noProof/>
          <w:color w:val="auto"/>
          <w:u w:val="none"/>
        </w:rPr>
        <w:t>-</w:t>
      </w:r>
      <w:r w:rsidRPr="00D1389B">
        <w:rPr>
          <w:rStyle w:val="Hyperlink"/>
          <w:noProof/>
          <w:color w:val="auto"/>
          <w:u w:val="none"/>
        </w:rPr>
        <w:t xml:space="preserve"> здравство</w:t>
      </w:r>
    </w:p>
    <w:p w:rsidR="009664F1" w:rsidRPr="00D1389B" w:rsidRDefault="009664F1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D1389B" w:rsidRDefault="00BA018C" w:rsidP="00BA018C">
      <w:pPr>
        <w:jc w:val="both"/>
        <w:rPr>
          <w:rStyle w:val="Hyperlink"/>
          <w:b/>
          <w:noProof/>
        </w:rPr>
      </w:pPr>
      <w:r w:rsidRPr="00D1389B">
        <w:rPr>
          <w:rStyle w:val="Hyperlink"/>
          <w:b/>
          <w:noProof/>
          <w:color w:val="auto"/>
        </w:rPr>
        <w:t>Опис предмета јавне набавке</w:t>
      </w:r>
      <w:r w:rsidR="00B26D8F" w:rsidRPr="00D1389B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D1389B" w:rsidRPr="00D1389B" w:rsidRDefault="00DA1674" w:rsidP="002F2DA9">
      <w:pPr>
        <w:jc w:val="both"/>
        <w:rPr>
          <w:b/>
        </w:rPr>
      </w:pPr>
      <w:r w:rsidRPr="000C6B8A">
        <w:rPr>
          <w:b/>
        </w:rPr>
        <w:t xml:space="preserve">Набавка </w:t>
      </w:r>
      <w:r>
        <w:rPr>
          <w:b/>
        </w:rPr>
        <w:t>сетова за перкутану трахеостомију</w:t>
      </w:r>
      <w:r w:rsidRPr="000C6B8A">
        <w:rPr>
          <w:b/>
        </w:rPr>
        <w:t xml:space="preserve"> за потребе Клиничког центра Војводине</w:t>
      </w:r>
      <w:r w:rsidR="00D1389B" w:rsidRPr="00D1389B">
        <w:rPr>
          <w:b/>
        </w:rPr>
        <w:t>.</w:t>
      </w:r>
    </w:p>
    <w:p w:rsidR="002F2DA9" w:rsidRPr="00D1389B" w:rsidRDefault="00CF777B" w:rsidP="002F2DA9">
      <w:pPr>
        <w:jc w:val="both"/>
        <w:rPr>
          <w:noProof/>
        </w:rPr>
      </w:pPr>
      <w:r w:rsidRPr="00D1389B">
        <w:rPr>
          <w:noProof/>
        </w:rPr>
        <w:t xml:space="preserve">Ознака из општег речника набавке: </w:t>
      </w:r>
      <w:r w:rsidR="00874405">
        <w:rPr>
          <w:noProof/>
          <w:lang w:val="ru-RU"/>
        </w:rPr>
        <w:t xml:space="preserve">33140000 - </w:t>
      </w:r>
      <w:r w:rsidR="00874405" w:rsidRPr="000C6B8A">
        <w:rPr>
          <w:noProof/>
          <w:lang w:val="ru-RU"/>
        </w:rPr>
        <w:t>медицински потрошни материјал</w:t>
      </w:r>
    </w:p>
    <w:p w:rsidR="00FD0435" w:rsidRPr="00D1389B" w:rsidRDefault="00094F46" w:rsidP="002F2DA9">
      <w:pPr>
        <w:jc w:val="both"/>
        <w:rPr>
          <w:noProof/>
        </w:rPr>
      </w:pPr>
      <w:r w:rsidRPr="00D1389B">
        <w:rPr>
          <w:noProof/>
        </w:rPr>
        <w:t xml:space="preserve">Предмет јавне набавке </w:t>
      </w:r>
      <w:r w:rsidR="00D1389B" w:rsidRPr="00D1389B">
        <w:rPr>
          <w:noProof/>
        </w:rPr>
        <w:t xml:space="preserve">није </w:t>
      </w:r>
      <w:r w:rsidR="00C36DB4" w:rsidRPr="00D1389B">
        <w:rPr>
          <w:noProof/>
        </w:rPr>
        <w:t xml:space="preserve">обликован </w:t>
      </w:r>
      <w:r w:rsidR="00D1389B" w:rsidRPr="00D1389B">
        <w:rPr>
          <w:noProof/>
        </w:rPr>
        <w:t>по партијама</w:t>
      </w:r>
      <w:r w:rsidR="00F0726A" w:rsidRPr="00D1389B">
        <w:rPr>
          <w:noProof/>
        </w:rPr>
        <w:t>.</w:t>
      </w:r>
    </w:p>
    <w:p w:rsidR="009664F1" w:rsidRPr="00D1389B" w:rsidRDefault="009664F1" w:rsidP="007111E1">
      <w:pPr>
        <w:jc w:val="both"/>
        <w:rPr>
          <w:b/>
          <w:noProof/>
          <w:u w:val="single"/>
        </w:rPr>
      </w:pPr>
    </w:p>
    <w:p w:rsidR="00BA018C" w:rsidRPr="00D1389B" w:rsidRDefault="0066568D" w:rsidP="007111E1">
      <w:pPr>
        <w:jc w:val="both"/>
        <w:rPr>
          <w:b/>
          <w:noProof/>
          <w:u w:val="single"/>
        </w:rPr>
      </w:pPr>
      <w:r w:rsidRPr="00D1389B">
        <w:rPr>
          <w:b/>
          <w:noProof/>
          <w:u w:val="single"/>
        </w:rPr>
        <w:t>Основ за примену преговарачког поступка</w:t>
      </w:r>
    </w:p>
    <w:p w:rsidR="008449F2" w:rsidRPr="00D1389B" w:rsidRDefault="008449F2" w:rsidP="008449F2">
      <w:pPr>
        <w:jc w:val="both"/>
      </w:pPr>
      <w:r w:rsidRPr="00D1389B">
        <w:rPr>
          <w:noProof/>
        </w:rPr>
        <w:t xml:space="preserve">Основ за примену преговарачког поступка је изузетна хитност </w:t>
      </w:r>
      <w:r w:rsidRPr="00D1389B">
        <w:t>проузрокована ванредним околностима која никако нису у вези и не зависе од воље наручиоца, а разлози су следећи: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D1389B">
        <w:rPr>
          <w:color w:val="000000" w:themeColor="text1"/>
        </w:rPr>
        <w:t>Одлука о проглашењу болести COVID-19 изазване вирусом SARS-СоV-2 заразном болешћу (</w:t>
      </w:r>
      <w:r w:rsidRPr="00D1389B">
        <w:rPr>
          <w:color w:val="000000" w:themeColor="text1"/>
          <w:lang w:val="en-US"/>
        </w:rPr>
        <w:t>“</w:t>
      </w:r>
      <w:r w:rsidRPr="00D1389B">
        <w:rPr>
          <w:color w:val="000000" w:themeColor="text1"/>
        </w:rPr>
        <w:t>Сл. Гласник РС</w:t>
      </w:r>
      <w:r w:rsidRPr="00D1389B">
        <w:rPr>
          <w:color w:val="000000" w:themeColor="text1"/>
          <w:lang w:val="en-US"/>
        </w:rPr>
        <w:t xml:space="preserve">” </w:t>
      </w:r>
      <w:r w:rsidRPr="00D1389B">
        <w:rPr>
          <w:color w:val="000000" w:themeColor="text1"/>
        </w:rPr>
        <w:t>бр. 23/20)</w:t>
      </w:r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D1389B">
        <w:rPr>
          <w:color w:val="000000" w:themeColor="text1"/>
        </w:rPr>
        <w:t>Одлука о проглашењу ванредног стања</w:t>
      </w:r>
      <w:r w:rsidR="006B6639">
        <w:rPr>
          <w:color w:val="000000" w:themeColor="text1"/>
        </w:rPr>
        <w:t xml:space="preserve"> </w:t>
      </w:r>
      <w:r w:rsidRPr="00D1389B">
        <w:rPr>
          <w:color w:val="000000" w:themeColor="text1"/>
        </w:rPr>
        <w:t>(</w:t>
      </w:r>
      <w:r w:rsidRPr="00D1389B">
        <w:rPr>
          <w:color w:val="000000" w:themeColor="text1"/>
          <w:lang w:val="en-US"/>
        </w:rPr>
        <w:t>“</w:t>
      </w:r>
      <w:r w:rsidRPr="00D1389B">
        <w:rPr>
          <w:color w:val="000000" w:themeColor="text1"/>
        </w:rPr>
        <w:t>Сл. Гласник РС</w:t>
      </w:r>
      <w:r w:rsidRPr="00D1389B">
        <w:rPr>
          <w:color w:val="000000" w:themeColor="text1"/>
          <w:lang w:val="en-US"/>
        </w:rPr>
        <w:t xml:space="preserve">” </w:t>
      </w:r>
      <w:r w:rsidRPr="00D1389B">
        <w:rPr>
          <w:color w:val="000000" w:themeColor="text1"/>
        </w:rPr>
        <w:t>бр. 29/20)</w:t>
      </w:r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D1389B">
        <w:rPr>
          <w:color w:val="000000" w:themeColor="text1"/>
        </w:rPr>
        <w:t>Обавештење Републичког фонда за здравствено осигурање, Филијала за Јужнобачки округ Нови Сад број</w:t>
      </w:r>
      <w:r w:rsidRPr="00D1389B">
        <w:rPr>
          <w:color w:val="000000" w:themeColor="text1"/>
          <w:lang w:val="en-US"/>
        </w:rPr>
        <w:t>: 404</w:t>
      </w:r>
      <w:r w:rsidRPr="00D1389B">
        <w:rPr>
          <w:color w:val="000000" w:themeColor="text1"/>
        </w:rPr>
        <w:t>-280</w:t>
      </w:r>
      <w:r w:rsidRPr="00D1389B">
        <w:rPr>
          <w:color w:val="000000" w:themeColor="text1"/>
          <w:lang w:val="en-US"/>
        </w:rPr>
        <w:t>/20 o</w:t>
      </w:r>
      <w:r w:rsidRPr="00D1389B">
        <w:rPr>
          <w:color w:val="000000" w:themeColor="text1"/>
        </w:rPr>
        <w:t>д дана 16.03.2020. године</w:t>
      </w:r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D1389B">
        <w:rPr>
          <w:color w:val="000000" w:themeColor="text1"/>
        </w:rPr>
        <w:t xml:space="preserve">Захтев од стране управника </w:t>
      </w:r>
      <w:r w:rsidRPr="00D1389B">
        <w:t xml:space="preserve">Центра за медицинско снабдевање-болничка апотека Клиничког центра Војводине за хитном </w:t>
      </w:r>
      <w:r w:rsidR="004D04AF">
        <w:t>набавком предметних добара</w:t>
      </w:r>
      <w:r w:rsidR="006B6639">
        <w:t>.</w:t>
      </w:r>
    </w:p>
    <w:p w:rsidR="00FD0435" w:rsidRPr="00D1389B" w:rsidRDefault="00FD0435" w:rsidP="007111E1">
      <w:pPr>
        <w:jc w:val="both"/>
      </w:pPr>
    </w:p>
    <w:p w:rsidR="005F6689" w:rsidRPr="00D1389B" w:rsidRDefault="00BA018C" w:rsidP="007111E1">
      <w:pPr>
        <w:jc w:val="both"/>
      </w:pPr>
      <w:r w:rsidRPr="00D1389B">
        <w:rPr>
          <w:b/>
          <w:u w:val="single"/>
        </w:rPr>
        <w:t>Образложење:</w:t>
      </w:r>
      <w:r w:rsidRPr="00D1389B">
        <w:t xml:space="preserve"> </w:t>
      </w:r>
      <w:r w:rsidR="007B416B" w:rsidRPr="00D1389B">
        <w:t>У складу са чланом 36. став 1. т</w:t>
      </w:r>
      <w:r w:rsidRPr="00D1389B">
        <w:t xml:space="preserve">ачка </w:t>
      </w:r>
      <w:r w:rsidR="00B47492" w:rsidRPr="00D1389B">
        <w:t>3</w:t>
      </w:r>
      <w:r w:rsidR="000556DF" w:rsidRPr="00D1389B">
        <w:t>)</w:t>
      </w:r>
      <w:r w:rsidRPr="00D1389B">
        <w:t xml:space="preserve"> Закона о јавним набавкама, предвиђено је да наручилац може спров</w:t>
      </w:r>
      <w:r w:rsidR="00EB64B3" w:rsidRPr="00D1389B">
        <w:t xml:space="preserve">ести </w:t>
      </w:r>
      <w:r w:rsidRPr="00D1389B">
        <w:t xml:space="preserve">преговарачки поступак без објављивања позива ако </w:t>
      </w:r>
      <w:r w:rsidR="00D47E27" w:rsidRPr="00D1389B">
        <w:t>због изузетне хитности проуроковане ванредним околностима или непредвиђеним догађајим, чије наступање ни у ком случају не зависи од воље наручиоца, наручилац није могао да поступи у роковима одређеним за отворени поступак.</w:t>
      </w:r>
    </w:p>
    <w:p w:rsidR="00661D85" w:rsidRPr="00D1389B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 w:rsidRPr="00D1389B">
        <w:rPr>
          <w:b/>
          <w:noProof/>
          <w:u w:val="single"/>
        </w:rPr>
        <w:t>Назив и адреса л</w:t>
      </w:r>
      <w:r w:rsidR="00500EAD" w:rsidRPr="00D1389B">
        <w:rPr>
          <w:b/>
          <w:noProof/>
          <w:u w:val="single"/>
        </w:rPr>
        <w:t xml:space="preserve">ица којима ће наручилац послати </w:t>
      </w:r>
      <w:r w:rsidRPr="00D1389B">
        <w:rPr>
          <w:b/>
          <w:noProof/>
          <w:u w:val="single"/>
        </w:rPr>
        <w:t>позив за подношење понуда</w:t>
      </w:r>
      <w:r w:rsidR="00661D85" w:rsidRPr="00D1389B">
        <w:rPr>
          <w:b/>
          <w:noProof/>
          <w:u w:val="single"/>
        </w:rPr>
        <w:t>:</w:t>
      </w:r>
    </w:p>
    <w:p w:rsidR="004F7180" w:rsidRPr="00D1389B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/>
      </w:tblPr>
      <w:tblGrid>
        <w:gridCol w:w="8789"/>
      </w:tblGrid>
      <w:tr w:rsidR="00B26D8F" w:rsidRPr="00D1389B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DA1674" w:rsidRDefault="00DA1674" w:rsidP="00DA1674">
            <w:r w:rsidRPr="00337A74">
              <w:rPr>
                <w:b/>
              </w:rPr>
              <w:t xml:space="preserve">„Aptus“ д.о.о. </w:t>
            </w:r>
            <w:r w:rsidRPr="00337A74">
              <w:t>ул. Радомира Марковића бр. 43, Београд</w:t>
            </w:r>
            <w:r>
              <w:t xml:space="preserve">, </w:t>
            </w:r>
          </w:p>
          <w:p w:rsidR="007B416B" w:rsidRPr="00D1389B" w:rsidRDefault="00DA1674" w:rsidP="00DA1674">
            <w:pPr>
              <w:pStyle w:val="BodyTextIndent"/>
              <w:spacing w:after="0"/>
              <w:ind w:left="0"/>
              <w:rPr>
                <w:b/>
                <w:bCs/>
              </w:rPr>
            </w:pPr>
            <w:r>
              <w:rPr>
                <w:lang w:val="en-US"/>
              </w:rPr>
              <w:t>e-mail</w:t>
            </w:r>
            <w:r>
              <w:t xml:space="preserve">: </w:t>
            </w:r>
            <w:hyperlink r:id="rId13" w:history="1">
              <w:r>
                <w:rPr>
                  <w:rStyle w:val="Hyperlink"/>
                </w:rPr>
                <w:t>maja.sukovic@aptus.rs</w:t>
              </w:r>
            </w:hyperlink>
          </w:p>
        </w:tc>
      </w:tr>
      <w:bookmarkEnd w:id="4"/>
    </w:tbl>
    <w:p w:rsidR="00AE7073" w:rsidRPr="00D1389B" w:rsidRDefault="00AE7073" w:rsidP="004F7180">
      <w:pPr>
        <w:autoSpaceDE w:val="0"/>
        <w:autoSpaceDN w:val="0"/>
        <w:adjustRightInd w:val="0"/>
        <w:jc w:val="both"/>
      </w:pPr>
    </w:p>
    <w:sectPr w:rsidR="00AE7073" w:rsidRPr="00D1389B" w:rsidSect="00EB64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66881"/>
      <w:docPartObj>
        <w:docPartGallery w:val="Page Numbers (Bottom of Page)"/>
        <w:docPartUnique/>
      </w:docPartObj>
    </w:sdtPr>
    <w:sdtContent>
      <w:p w:rsidR="000435DE" w:rsidRDefault="00730425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DA1674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DE" w:rsidRPr="00EB64B3" w:rsidRDefault="000435DE" w:rsidP="00EB6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770C"/>
    <w:multiLevelType w:val="hybridMultilevel"/>
    <w:tmpl w:val="9938A214"/>
    <w:lvl w:ilvl="0" w:tplc="035E7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17C2C"/>
    <w:multiLevelType w:val="hybridMultilevel"/>
    <w:tmpl w:val="CBA2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435DE"/>
    <w:rsid w:val="000556DF"/>
    <w:rsid w:val="0006338B"/>
    <w:rsid w:val="00083ACB"/>
    <w:rsid w:val="00094F46"/>
    <w:rsid w:val="000C4E78"/>
    <w:rsid w:val="000D14A2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54564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60DFC"/>
    <w:rsid w:val="00282B6D"/>
    <w:rsid w:val="002A085A"/>
    <w:rsid w:val="002B45A0"/>
    <w:rsid w:val="002C34F9"/>
    <w:rsid w:val="002E0728"/>
    <w:rsid w:val="002E5990"/>
    <w:rsid w:val="002F03A1"/>
    <w:rsid w:val="002F2013"/>
    <w:rsid w:val="002F2DA9"/>
    <w:rsid w:val="002F3C53"/>
    <w:rsid w:val="00320129"/>
    <w:rsid w:val="0032532D"/>
    <w:rsid w:val="003272DA"/>
    <w:rsid w:val="00340CBB"/>
    <w:rsid w:val="00344986"/>
    <w:rsid w:val="00351A9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AF"/>
    <w:rsid w:val="004D04E4"/>
    <w:rsid w:val="004D2669"/>
    <w:rsid w:val="004D7FA7"/>
    <w:rsid w:val="004E6FB8"/>
    <w:rsid w:val="004F1728"/>
    <w:rsid w:val="004F2BE8"/>
    <w:rsid w:val="004F7180"/>
    <w:rsid w:val="004F7D5E"/>
    <w:rsid w:val="00500EAD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B6639"/>
    <w:rsid w:val="006D39B2"/>
    <w:rsid w:val="006E0765"/>
    <w:rsid w:val="007008F6"/>
    <w:rsid w:val="007111E1"/>
    <w:rsid w:val="00712CEE"/>
    <w:rsid w:val="00715255"/>
    <w:rsid w:val="00722711"/>
    <w:rsid w:val="00730425"/>
    <w:rsid w:val="00730829"/>
    <w:rsid w:val="00732DF8"/>
    <w:rsid w:val="00776BD6"/>
    <w:rsid w:val="007941AF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27E77"/>
    <w:rsid w:val="00835C92"/>
    <w:rsid w:val="0083758D"/>
    <w:rsid w:val="008449F2"/>
    <w:rsid w:val="00846F6F"/>
    <w:rsid w:val="00847410"/>
    <w:rsid w:val="008711EE"/>
    <w:rsid w:val="008718E0"/>
    <w:rsid w:val="00874405"/>
    <w:rsid w:val="00881695"/>
    <w:rsid w:val="0089759C"/>
    <w:rsid w:val="008B3EB8"/>
    <w:rsid w:val="008C4FA0"/>
    <w:rsid w:val="008D6B30"/>
    <w:rsid w:val="008D7F82"/>
    <w:rsid w:val="00900BE4"/>
    <w:rsid w:val="00906670"/>
    <w:rsid w:val="009161FD"/>
    <w:rsid w:val="0092490A"/>
    <w:rsid w:val="009268FC"/>
    <w:rsid w:val="009309AB"/>
    <w:rsid w:val="00931C6D"/>
    <w:rsid w:val="0093501C"/>
    <w:rsid w:val="00952022"/>
    <w:rsid w:val="009563A4"/>
    <w:rsid w:val="00961591"/>
    <w:rsid w:val="00963C7E"/>
    <w:rsid w:val="009664F1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47492"/>
    <w:rsid w:val="00B62C2E"/>
    <w:rsid w:val="00B6797E"/>
    <w:rsid w:val="00B8155D"/>
    <w:rsid w:val="00BA018C"/>
    <w:rsid w:val="00BB6B46"/>
    <w:rsid w:val="00BD5FF3"/>
    <w:rsid w:val="00BD7006"/>
    <w:rsid w:val="00BE27A3"/>
    <w:rsid w:val="00BE671D"/>
    <w:rsid w:val="00BF338B"/>
    <w:rsid w:val="00C03DCE"/>
    <w:rsid w:val="00C135DD"/>
    <w:rsid w:val="00C23C42"/>
    <w:rsid w:val="00C25463"/>
    <w:rsid w:val="00C30EA6"/>
    <w:rsid w:val="00C358EC"/>
    <w:rsid w:val="00C36DB4"/>
    <w:rsid w:val="00C4255A"/>
    <w:rsid w:val="00C53D20"/>
    <w:rsid w:val="00C6364E"/>
    <w:rsid w:val="00C6546F"/>
    <w:rsid w:val="00C80B53"/>
    <w:rsid w:val="00C80D18"/>
    <w:rsid w:val="00C95D5D"/>
    <w:rsid w:val="00CA58C2"/>
    <w:rsid w:val="00CB7DFD"/>
    <w:rsid w:val="00CD1CDF"/>
    <w:rsid w:val="00CD466C"/>
    <w:rsid w:val="00CD77D4"/>
    <w:rsid w:val="00CE075F"/>
    <w:rsid w:val="00CE74EF"/>
    <w:rsid w:val="00CF777B"/>
    <w:rsid w:val="00D06B91"/>
    <w:rsid w:val="00D1389B"/>
    <w:rsid w:val="00D14A4D"/>
    <w:rsid w:val="00D219CB"/>
    <w:rsid w:val="00D306CC"/>
    <w:rsid w:val="00D41888"/>
    <w:rsid w:val="00D47E27"/>
    <w:rsid w:val="00D5584F"/>
    <w:rsid w:val="00D748E3"/>
    <w:rsid w:val="00D94683"/>
    <w:rsid w:val="00DA1674"/>
    <w:rsid w:val="00DB1DB6"/>
    <w:rsid w:val="00DB36E9"/>
    <w:rsid w:val="00DC24A0"/>
    <w:rsid w:val="00DC3EA5"/>
    <w:rsid w:val="00DC449A"/>
    <w:rsid w:val="00DD4861"/>
    <w:rsid w:val="00E155E7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01663"/>
    <w:rsid w:val="00F0726A"/>
    <w:rsid w:val="00F11D64"/>
    <w:rsid w:val="00F137D0"/>
    <w:rsid w:val="00F16237"/>
    <w:rsid w:val="00F2011E"/>
    <w:rsid w:val="00F237E8"/>
    <w:rsid w:val="00F24467"/>
    <w:rsid w:val="00F37553"/>
    <w:rsid w:val="00F429F2"/>
    <w:rsid w:val="00F53A8D"/>
    <w:rsid w:val="00F56880"/>
    <w:rsid w:val="00F6579B"/>
    <w:rsid w:val="00F87B94"/>
    <w:rsid w:val="00F932E0"/>
    <w:rsid w:val="00FA35BB"/>
    <w:rsid w:val="00FA73AE"/>
    <w:rsid w:val="00FB3A17"/>
    <w:rsid w:val="00FD0435"/>
    <w:rsid w:val="00FE1ADB"/>
    <w:rsid w:val="00FE5EC6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D14A2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2F2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DA9"/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34"/>
    <w:rsid w:val="008449F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ja.sukovic@aptus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prava@kcv.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371-4987-43AF-99DA-A9AB9B8A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13</cp:revision>
  <dcterms:created xsi:type="dcterms:W3CDTF">2019-07-24T06:47:00Z</dcterms:created>
  <dcterms:modified xsi:type="dcterms:W3CDTF">2020-04-21T11:43:00Z</dcterms:modified>
</cp:coreProperties>
</file>