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8E7E5" w14:textId="0A9A96B5" w:rsidR="00B61440" w:rsidRPr="00ED77F5" w:rsidRDefault="00B61440" w:rsidP="00B61440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687359">
        <w:rPr>
          <w:b/>
          <w:noProof/>
          <w:lang w:val="sr-Cyrl-RS"/>
        </w:rPr>
        <w:t xml:space="preserve">Број: </w:t>
      </w:r>
      <w:r w:rsidR="00351493">
        <w:rPr>
          <w:b/>
          <w:noProof/>
          <w:lang w:val="sr-Cyrl-RS"/>
        </w:rPr>
        <w:t>133</w:t>
      </w:r>
      <w:r w:rsidR="00862269" w:rsidRPr="00687359">
        <w:rPr>
          <w:b/>
          <w:noProof/>
          <w:lang w:val="en-US"/>
        </w:rPr>
        <w:t>-20</w:t>
      </w:r>
      <w:r w:rsidR="007F2B7B" w:rsidRPr="00ED77F5">
        <w:rPr>
          <w:b/>
          <w:noProof/>
          <w:lang w:val="en-US"/>
        </w:rPr>
        <w:t>-O</w:t>
      </w:r>
      <w:r w:rsidRPr="00ED77F5">
        <w:rPr>
          <w:b/>
          <w:noProof/>
          <w:lang w:val="sr-Cyrl-RS"/>
        </w:rPr>
        <w:t>/3</w:t>
      </w:r>
      <w:r w:rsidR="00AA3CBB">
        <w:rPr>
          <w:b/>
          <w:noProof/>
          <w:lang w:val="sr-Cyrl-RS"/>
        </w:rPr>
        <w:t>-2</w:t>
      </w:r>
    </w:p>
    <w:p w14:paraId="1C750C4B" w14:textId="6565F1F9" w:rsidR="00B61440" w:rsidRPr="00660328" w:rsidRDefault="00B61440" w:rsidP="00B61440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ED77F5">
        <w:rPr>
          <w:b/>
          <w:noProof/>
          <w:lang w:val="sr-Cyrl-RS"/>
        </w:rPr>
        <w:t xml:space="preserve">Дана: </w:t>
      </w:r>
      <w:r w:rsidR="0039760D">
        <w:rPr>
          <w:b/>
          <w:noProof/>
          <w:lang w:val="en-US"/>
        </w:rPr>
        <w:t>01.06.</w:t>
      </w:r>
      <w:r w:rsidR="001164DB" w:rsidRPr="00ED77F5">
        <w:rPr>
          <w:b/>
          <w:noProof/>
          <w:lang w:val="sr-Cyrl-RS"/>
        </w:rPr>
        <w:t>2020. године</w:t>
      </w:r>
    </w:p>
    <w:p w14:paraId="25AEC952" w14:textId="77777777" w:rsidR="00A27391" w:rsidRDefault="00A27391" w:rsidP="00B61440">
      <w:pPr>
        <w:jc w:val="center"/>
        <w:rPr>
          <w:b/>
          <w:lang w:val="sr-Cyrl-RS"/>
        </w:rPr>
      </w:pPr>
    </w:p>
    <w:p w14:paraId="456A602C" w14:textId="77777777" w:rsidR="00351493" w:rsidRPr="00351493" w:rsidRDefault="00351493" w:rsidP="00B61440">
      <w:pPr>
        <w:jc w:val="center"/>
        <w:rPr>
          <w:b/>
          <w:lang w:val="sr-Cyrl-RS"/>
        </w:rPr>
      </w:pPr>
    </w:p>
    <w:p w14:paraId="39842F66" w14:textId="40D1CC89" w:rsidR="00B61440" w:rsidRPr="00A27391" w:rsidRDefault="00A27391" w:rsidP="00ED2402">
      <w:pPr>
        <w:jc w:val="center"/>
        <w:rPr>
          <w:b/>
          <w:lang w:val="sr-Cyrl-RS"/>
        </w:rPr>
      </w:pPr>
      <w:r w:rsidRPr="00192E10">
        <w:rPr>
          <w:b/>
          <w:noProof/>
          <w:u w:val="single"/>
        </w:rPr>
        <w:t xml:space="preserve">ДОДАТНО ПОЈАШЊЕЊЕ </w:t>
      </w:r>
      <w:r w:rsidR="00351493">
        <w:rPr>
          <w:b/>
          <w:noProof/>
          <w:u w:val="single"/>
          <w:lang w:val="sr-Cyrl-RS"/>
        </w:rPr>
        <w:t xml:space="preserve">БРОЈ </w:t>
      </w:r>
      <w:r w:rsidR="00AA3CBB">
        <w:rPr>
          <w:b/>
          <w:u w:val="single"/>
          <w:lang w:val="sr-Cyrl-RS"/>
        </w:rPr>
        <w:t>2</w:t>
      </w:r>
    </w:p>
    <w:p w14:paraId="508D42F7" w14:textId="77777777" w:rsidR="004B3AB6" w:rsidRPr="004B3AB6" w:rsidRDefault="004B3AB6" w:rsidP="00264F0B">
      <w:pPr>
        <w:rPr>
          <w:b/>
          <w:u w:val="single"/>
          <w:lang w:val="sr-Cyrl-RS"/>
        </w:rPr>
      </w:pPr>
    </w:p>
    <w:p w14:paraId="16DDE541" w14:textId="230BE887" w:rsidR="00B65FA7" w:rsidRPr="00ED77F5" w:rsidRDefault="00A27391" w:rsidP="00744D01">
      <w:pPr>
        <w:pStyle w:val="NormalWeb"/>
        <w:shd w:val="clear" w:color="auto" w:fill="FFFFFF"/>
        <w:rPr>
          <w:b/>
          <w:color w:val="333333"/>
          <w:lang w:val="sr-Cyrl-RS"/>
        </w:rPr>
      </w:pPr>
      <w:r w:rsidRPr="00ED77F5">
        <w:rPr>
          <w:b/>
          <w:noProof/>
          <w:u w:val="single"/>
        </w:rPr>
        <w:t>ПИТАЊЕ:</w:t>
      </w:r>
    </w:p>
    <w:p w14:paraId="1D844566" w14:textId="77777777" w:rsidR="00AA3CBB" w:rsidRPr="00AA3CBB" w:rsidRDefault="00AA3CBB" w:rsidP="00AA3CBB">
      <w:pPr>
        <w:shd w:val="clear" w:color="auto" w:fill="FFFFFF"/>
      </w:pPr>
      <w:r w:rsidRPr="00AA3CBB">
        <w:rPr>
          <w:lang w:val="sr-Cyrl-RS"/>
        </w:rPr>
        <w:t>Поштовани,</w:t>
      </w:r>
    </w:p>
    <w:p w14:paraId="766725E1" w14:textId="77777777" w:rsidR="00AA3CBB" w:rsidRPr="00AA3CBB" w:rsidRDefault="00AA3CBB" w:rsidP="00AA3CBB">
      <w:pPr>
        <w:shd w:val="clear" w:color="auto" w:fill="FFFFFF"/>
      </w:pPr>
      <w:r w:rsidRPr="00AA3CBB">
        <w:rPr>
          <w:lang w:val="sr-Cyrl-RS"/>
        </w:rPr>
        <w:t> </w:t>
      </w:r>
    </w:p>
    <w:p w14:paraId="6E25220B" w14:textId="77777777" w:rsidR="00AA3CBB" w:rsidRPr="00AA3CBB" w:rsidRDefault="00AA3CBB" w:rsidP="00A71599">
      <w:pPr>
        <w:shd w:val="clear" w:color="auto" w:fill="FFFFFF"/>
        <w:jc w:val="both"/>
      </w:pPr>
      <w:r w:rsidRPr="00AA3CBB">
        <w:rPr>
          <w:lang w:val="sr-Cyrl-RS"/>
        </w:rPr>
        <w:t>Обраћамо се у вези са ЈН 133-20-O - годишње сервисно одржавање ЦТ апарата „Somatom Emotion 16" и гама камерe „SYMBIA E" произвођача „Siemens".</w:t>
      </w:r>
    </w:p>
    <w:p w14:paraId="21980333" w14:textId="77777777" w:rsidR="00AA3CBB" w:rsidRPr="00AA3CBB" w:rsidRDefault="00AA3CBB" w:rsidP="00A71599">
      <w:pPr>
        <w:shd w:val="clear" w:color="auto" w:fill="FFFFFF"/>
        <w:jc w:val="both"/>
      </w:pPr>
      <w:r w:rsidRPr="00AA3CBB">
        <w:rPr>
          <w:lang w:val="sr-Cyrl-RS"/>
        </w:rPr>
        <w:t> </w:t>
      </w:r>
    </w:p>
    <w:p w14:paraId="5FBF7119" w14:textId="77777777" w:rsidR="00AA3CBB" w:rsidRPr="00AA3CBB" w:rsidRDefault="00AA3CBB" w:rsidP="00A71599">
      <w:pPr>
        <w:shd w:val="clear" w:color="auto" w:fill="FFFFFF"/>
        <w:jc w:val="both"/>
      </w:pPr>
      <w:r w:rsidRPr="00AA3CBB">
        <w:rPr>
          <w:lang w:val="sr-Cyrl-RS"/>
        </w:rPr>
        <w:t>Овим путем Вас обавештавамо да је за одређену опрему која је предмет јавне набавке истекла обавеза произвођача за расположивост резервних делова, и то:</w:t>
      </w:r>
    </w:p>
    <w:p w14:paraId="4E62C76A" w14:textId="77777777" w:rsidR="00AA3CBB" w:rsidRPr="00AA3CBB" w:rsidRDefault="00AA3CBB" w:rsidP="00A71599">
      <w:pPr>
        <w:shd w:val="clear" w:color="auto" w:fill="FFFFFF"/>
        <w:jc w:val="both"/>
      </w:pPr>
      <w:r w:rsidRPr="00AA3CBB">
        <w:rPr>
          <w:lang w:val="sr-Cyrl-RS"/>
        </w:rPr>
        <w:t>-           ЦТ апарата SOMATOM Emotion 16 – закључно са 31.12.2019. године.</w:t>
      </w:r>
    </w:p>
    <w:p w14:paraId="3E890699" w14:textId="77777777" w:rsidR="00AA3CBB" w:rsidRPr="00AA3CBB" w:rsidRDefault="00AA3CBB" w:rsidP="00A71599">
      <w:pPr>
        <w:shd w:val="clear" w:color="auto" w:fill="FFFFFF"/>
        <w:jc w:val="both"/>
      </w:pPr>
      <w:r w:rsidRPr="00AA3CBB">
        <w:rPr>
          <w:lang w:val="sr-Cyrl-RS"/>
        </w:rPr>
        <w:t> </w:t>
      </w:r>
    </w:p>
    <w:p w14:paraId="29CEF44C" w14:textId="77777777" w:rsidR="00AA3CBB" w:rsidRPr="00AA3CBB" w:rsidRDefault="00AA3CBB" w:rsidP="00A71599">
      <w:pPr>
        <w:shd w:val="clear" w:color="auto" w:fill="FFFFFF"/>
        <w:jc w:val="both"/>
      </w:pPr>
      <w:r w:rsidRPr="00AA3CBB">
        <w:rPr>
          <w:lang w:val="sr-Cyrl-RS"/>
        </w:rPr>
        <w:t>У случају да је извршилац у немогућности да испоручи одређени резервни део за поменути апарат, исто ће и доказати оригиналном изјавом произвођача опреме о немогућности испоруке конкретног резервног дела чиме престају да важе уговорне обавезе добављача у насталом случају.</w:t>
      </w:r>
    </w:p>
    <w:p w14:paraId="35DD9475" w14:textId="74CD9757" w:rsidR="00A27391" w:rsidRPr="00ED77F5" w:rsidRDefault="0072318C" w:rsidP="00F0331C">
      <w:pPr>
        <w:shd w:val="clear" w:color="auto" w:fill="FFFFFF"/>
        <w:jc w:val="both"/>
        <w:rPr>
          <w:lang w:val="sr-Cyrl-RS"/>
        </w:rPr>
      </w:pPr>
      <w:r w:rsidRPr="00ED77F5">
        <w:rPr>
          <w:lang w:val="sr-Cyrl-RS"/>
        </w:rPr>
        <w:t> </w:t>
      </w:r>
    </w:p>
    <w:p w14:paraId="43DAA44A" w14:textId="56C1CD73" w:rsidR="00A27391" w:rsidRPr="00ED77F5" w:rsidRDefault="00A27391" w:rsidP="00A27391">
      <w:pPr>
        <w:jc w:val="both"/>
        <w:rPr>
          <w:b/>
          <w:noProof/>
          <w:u w:val="single"/>
        </w:rPr>
      </w:pPr>
      <w:r w:rsidRPr="00ED77F5">
        <w:rPr>
          <w:b/>
          <w:noProof/>
          <w:u w:val="single"/>
        </w:rPr>
        <w:t>ОДГОВОР :</w:t>
      </w:r>
    </w:p>
    <w:p w14:paraId="41F09068" w14:textId="77777777" w:rsidR="007F2B7B" w:rsidRDefault="007F2B7B" w:rsidP="00264F0B">
      <w:pPr>
        <w:rPr>
          <w:b/>
          <w:lang w:val="sr-Cyrl-RS"/>
        </w:rPr>
      </w:pPr>
    </w:p>
    <w:p w14:paraId="137BC896" w14:textId="43082E69" w:rsidR="00F725CE" w:rsidRPr="00F725CE" w:rsidRDefault="00F725CE" w:rsidP="00F725CE">
      <w:pPr>
        <w:ind w:firstLine="720"/>
        <w:rPr>
          <w:lang w:val="sr-Cyrl-RS"/>
        </w:rPr>
      </w:pPr>
      <w:r w:rsidRPr="00F725CE">
        <w:rPr>
          <w:lang w:val="sr-Cyrl-RS"/>
        </w:rPr>
        <w:t>Поштовани,</w:t>
      </w:r>
    </w:p>
    <w:p w14:paraId="2BE940E5" w14:textId="77777777" w:rsidR="00F725CE" w:rsidRPr="00F725CE" w:rsidRDefault="00F725CE" w:rsidP="00264F0B">
      <w:pPr>
        <w:rPr>
          <w:lang w:val="sr-Cyrl-RS"/>
        </w:rPr>
      </w:pPr>
    </w:p>
    <w:p w14:paraId="1B8531D4" w14:textId="36BDB7C6" w:rsidR="00F725CE" w:rsidRPr="00524ED0" w:rsidRDefault="00404DC7" w:rsidP="00F725CE">
      <w:pPr>
        <w:ind w:firstLine="720"/>
        <w:jc w:val="both"/>
      </w:pPr>
      <w:r>
        <w:rPr>
          <w:lang w:val="sr-Cyrl-RS"/>
        </w:rPr>
        <w:t>Уколико је</w:t>
      </w:r>
      <w:r w:rsidR="00F725CE" w:rsidRPr="00524ED0">
        <w:t xml:space="preserve"> </w:t>
      </w:r>
      <w:proofErr w:type="spellStart"/>
      <w:r w:rsidR="00F725CE" w:rsidRPr="00524ED0">
        <w:t>истекла</w:t>
      </w:r>
      <w:proofErr w:type="spellEnd"/>
      <w:r w:rsidR="00F725CE" w:rsidRPr="00524ED0">
        <w:t xml:space="preserve"> </w:t>
      </w:r>
      <w:r w:rsidR="00F725CE">
        <w:rPr>
          <w:lang w:val="sr-Cyrl-RS"/>
        </w:rPr>
        <w:t xml:space="preserve">или истиче </w:t>
      </w:r>
      <w:proofErr w:type="spellStart"/>
      <w:r w:rsidR="00F725CE" w:rsidRPr="00524ED0">
        <w:t>обавеза</w:t>
      </w:r>
      <w:proofErr w:type="spellEnd"/>
      <w:r w:rsidR="00F725CE" w:rsidRPr="00524ED0">
        <w:t xml:space="preserve"> </w:t>
      </w:r>
      <w:proofErr w:type="spellStart"/>
      <w:r w:rsidR="00F725CE" w:rsidRPr="00524ED0">
        <w:t>произвођача</w:t>
      </w:r>
      <w:proofErr w:type="spellEnd"/>
      <w:r w:rsidR="00F725CE" w:rsidRPr="00524ED0">
        <w:t xml:space="preserve"> </w:t>
      </w:r>
      <w:proofErr w:type="spellStart"/>
      <w:r w:rsidR="00F725CE" w:rsidRPr="00524ED0">
        <w:t>за</w:t>
      </w:r>
      <w:proofErr w:type="spellEnd"/>
      <w:r w:rsidR="00F725CE" w:rsidRPr="00524ED0">
        <w:t xml:space="preserve"> </w:t>
      </w:r>
      <w:proofErr w:type="spellStart"/>
      <w:r w:rsidR="00F725CE" w:rsidRPr="00524ED0">
        <w:t>расположивост</w:t>
      </w:r>
      <w:proofErr w:type="spellEnd"/>
      <w:r w:rsidR="00F725CE" w:rsidRPr="00524ED0">
        <w:t xml:space="preserve"> </w:t>
      </w:r>
      <w:proofErr w:type="spellStart"/>
      <w:r w:rsidR="00F725CE" w:rsidRPr="00524ED0">
        <w:t>резервних</w:t>
      </w:r>
      <w:proofErr w:type="spellEnd"/>
      <w:r w:rsidR="00F725CE" w:rsidRPr="00524ED0">
        <w:t xml:space="preserve"> </w:t>
      </w:r>
      <w:proofErr w:type="spellStart"/>
      <w:r w:rsidR="00F725CE" w:rsidRPr="00524ED0">
        <w:t>делова</w:t>
      </w:r>
      <w:proofErr w:type="spellEnd"/>
      <w:r w:rsidR="00F725CE" w:rsidRPr="00524ED0">
        <w:t xml:space="preserve">, </w:t>
      </w:r>
      <w:proofErr w:type="spellStart"/>
      <w:r w:rsidR="00F725CE" w:rsidRPr="00524ED0">
        <w:t>наручилац</w:t>
      </w:r>
      <w:proofErr w:type="spellEnd"/>
      <w:r w:rsidR="00F725CE" w:rsidRPr="00524ED0">
        <w:t xml:space="preserve"> </w:t>
      </w:r>
      <w:proofErr w:type="spellStart"/>
      <w:r w:rsidR="00F725CE" w:rsidRPr="00524ED0">
        <w:t>наглашава</w:t>
      </w:r>
      <w:proofErr w:type="spellEnd"/>
      <w:r w:rsidR="00F725CE" w:rsidRPr="00524ED0">
        <w:t xml:space="preserve"> </w:t>
      </w:r>
      <w:proofErr w:type="spellStart"/>
      <w:r w:rsidR="00F725CE" w:rsidRPr="00524ED0">
        <w:t>да</w:t>
      </w:r>
      <w:proofErr w:type="spellEnd"/>
      <w:r w:rsidR="00F725CE" w:rsidRPr="00524ED0">
        <w:t xml:space="preserve"> </w:t>
      </w:r>
      <w:proofErr w:type="spellStart"/>
      <w:r w:rsidR="00F725CE" w:rsidRPr="00524ED0">
        <w:t>нема</w:t>
      </w:r>
      <w:proofErr w:type="spellEnd"/>
      <w:r w:rsidR="00F725CE" w:rsidRPr="00524ED0">
        <w:t xml:space="preserve"> </w:t>
      </w:r>
      <w:proofErr w:type="spellStart"/>
      <w:r w:rsidR="00F725CE" w:rsidRPr="00524ED0">
        <w:t>потребе</w:t>
      </w:r>
      <w:proofErr w:type="spellEnd"/>
      <w:r w:rsidR="00F725CE" w:rsidRPr="00524ED0">
        <w:t xml:space="preserve"> </w:t>
      </w:r>
      <w:proofErr w:type="spellStart"/>
      <w:r w:rsidR="00F725CE" w:rsidRPr="00524ED0">
        <w:t>посебно</w:t>
      </w:r>
      <w:proofErr w:type="spellEnd"/>
      <w:r w:rsidR="00F725CE" w:rsidRPr="00524ED0">
        <w:t xml:space="preserve"> </w:t>
      </w:r>
      <w:proofErr w:type="spellStart"/>
      <w:r w:rsidR="00F725CE" w:rsidRPr="00524ED0">
        <w:t>наводити</w:t>
      </w:r>
      <w:proofErr w:type="spellEnd"/>
      <w:r w:rsidR="00F725CE" w:rsidRPr="00524ED0">
        <w:t xml:space="preserve"> и </w:t>
      </w:r>
      <w:proofErr w:type="spellStart"/>
      <w:r w:rsidR="00F725CE" w:rsidRPr="00524ED0">
        <w:t>прецизирати</w:t>
      </w:r>
      <w:proofErr w:type="spellEnd"/>
      <w:r w:rsidR="00F725CE" w:rsidRPr="00524ED0">
        <w:t xml:space="preserve"> </w:t>
      </w:r>
      <w:proofErr w:type="spellStart"/>
      <w:r w:rsidR="00F725CE" w:rsidRPr="00524ED0">
        <w:t>реализацију</w:t>
      </w:r>
      <w:proofErr w:type="spellEnd"/>
      <w:r w:rsidR="00F725CE" w:rsidRPr="00524ED0">
        <w:t xml:space="preserve"> </w:t>
      </w:r>
      <w:proofErr w:type="spellStart"/>
      <w:r w:rsidR="00F725CE" w:rsidRPr="00524ED0">
        <w:t>уговора</w:t>
      </w:r>
      <w:proofErr w:type="spellEnd"/>
      <w:r w:rsidR="00F725CE" w:rsidRPr="00524ED0">
        <w:t xml:space="preserve"> </w:t>
      </w:r>
      <w:proofErr w:type="spellStart"/>
      <w:r w:rsidR="00F725CE" w:rsidRPr="00524ED0">
        <w:t>за</w:t>
      </w:r>
      <w:proofErr w:type="spellEnd"/>
      <w:r w:rsidR="00F725CE" w:rsidRPr="00524ED0">
        <w:t xml:space="preserve"> </w:t>
      </w:r>
      <w:proofErr w:type="spellStart"/>
      <w:r w:rsidR="00F725CE" w:rsidRPr="00524ED0">
        <w:t>ту</w:t>
      </w:r>
      <w:proofErr w:type="spellEnd"/>
      <w:r w:rsidR="00F725CE" w:rsidRPr="00524ED0">
        <w:t xml:space="preserve"> </w:t>
      </w:r>
      <w:proofErr w:type="spellStart"/>
      <w:r w:rsidR="00F725CE" w:rsidRPr="00524ED0">
        <w:t>опрему</w:t>
      </w:r>
      <w:proofErr w:type="spellEnd"/>
      <w:r w:rsidR="00F725CE" w:rsidRPr="00524ED0">
        <w:t xml:space="preserve">. </w:t>
      </w:r>
      <w:proofErr w:type="spellStart"/>
      <w:r w:rsidR="00F725CE" w:rsidRPr="00524ED0">
        <w:t>Наиме</w:t>
      </w:r>
      <w:proofErr w:type="spellEnd"/>
      <w:r w:rsidR="00F725CE" w:rsidRPr="00524ED0">
        <w:t xml:space="preserve"> </w:t>
      </w:r>
      <w:proofErr w:type="spellStart"/>
      <w:r w:rsidR="00F725CE" w:rsidRPr="00524ED0">
        <w:t>потребно</w:t>
      </w:r>
      <w:proofErr w:type="spellEnd"/>
      <w:r w:rsidR="00F725CE" w:rsidRPr="00524ED0">
        <w:t xml:space="preserve"> </w:t>
      </w:r>
      <w:proofErr w:type="spellStart"/>
      <w:r w:rsidR="00F725CE" w:rsidRPr="00524ED0">
        <w:t>је</w:t>
      </w:r>
      <w:proofErr w:type="spellEnd"/>
      <w:r w:rsidR="00F725CE" w:rsidRPr="00524ED0">
        <w:t xml:space="preserve"> </w:t>
      </w:r>
      <w:proofErr w:type="spellStart"/>
      <w:r w:rsidR="00F725CE" w:rsidRPr="00524ED0">
        <w:t>само</w:t>
      </w:r>
      <w:proofErr w:type="spellEnd"/>
      <w:r w:rsidR="00F725CE">
        <w:rPr>
          <w:lang w:val="sr-Cyrl-RS"/>
        </w:rPr>
        <w:t xml:space="preserve"> у току реализације уговора уколико се деси ванредни сервис за било коју опрему која је предмет јавне набавке,</w:t>
      </w:r>
      <w:r w:rsidR="00F725CE" w:rsidRPr="00524ED0">
        <w:t xml:space="preserve"> </w:t>
      </w:r>
      <w:proofErr w:type="spellStart"/>
      <w:r w:rsidR="00F725CE" w:rsidRPr="00524ED0">
        <w:t>доставити</w:t>
      </w:r>
      <w:proofErr w:type="spellEnd"/>
      <w:r w:rsidR="00F725CE" w:rsidRPr="00524ED0">
        <w:t xml:space="preserve"> </w:t>
      </w:r>
      <w:proofErr w:type="spellStart"/>
      <w:r w:rsidR="00F725CE" w:rsidRPr="00524ED0">
        <w:t>доказ</w:t>
      </w:r>
      <w:proofErr w:type="spellEnd"/>
      <w:r w:rsidR="00F725CE" w:rsidRPr="00524ED0">
        <w:t xml:space="preserve"> </w:t>
      </w:r>
      <w:proofErr w:type="spellStart"/>
      <w:r w:rsidR="00F725CE" w:rsidRPr="00524ED0">
        <w:t>од</w:t>
      </w:r>
      <w:proofErr w:type="spellEnd"/>
      <w:r w:rsidR="00F725CE" w:rsidRPr="00524ED0">
        <w:t xml:space="preserve"> </w:t>
      </w:r>
      <w:proofErr w:type="spellStart"/>
      <w:r w:rsidR="00F725CE" w:rsidRPr="0039760D">
        <w:t>произвођача</w:t>
      </w:r>
      <w:proofErr w:type="spellEnd"/>
      <w:r w:rsidR="00F725CE" w:rsidRPr="0039760D">
        <w:t xml:space="preserve"> </w:t>
      </w:r>
      <w:proofErr w:type="spellStart"/>
      <w:r w:rsidR="00F725CE" w:rsidRPr="0039760D">
        <w:t>опреме</w:t>
      </w:r>
      <w:proofErr w:type="spellEnd"/>
      <w:r w:rsidR="00F725CE" w:rsidRPr="0039760D">
        <w:t xml:space="preserve"> </w:t>
      </w:r>
      <w:proofErr w:type="spellStart"/>
      <w:r w:rsidR="00F725CE" w:rsidRPr="0039760D">
        <w:t>да</w:t>
      </w:r>
      <w:proofErr w:type="spellEnd"/>
      <w:r w:rsidR="00F725CE" w:rsidRPr="0039760D">
        <w:t xml:space="preserve"> </w:t>
      </w:r>
      <w:proofErr w:type="spellStart"/>
      <w:r w:rsidR="00F725CE" w:rsidRPr="0039760D">
        <w:t>се</w:t>
      </w:r>
      <w:proofErr w:type="spellEnd"/>
      <w:r w:rsidR="00F725CE" w:rsidRPr="0039760D">
        <w:t xml:space="preserve"> </w:t>
      </w:r>
      <w:proofErr w:type="spellStart"/>
      <w:r w:rsidR="00F725CE" w:rsidRPr="0039760D">
        <w:t>не</w:t>
      </w:r>
      <w:proofErr w:type="spellEnd"/>
      <w:r w:rsidR="00F725CE" w:rsidRPr="0039760D">
        <w:rPr>
          <w:lang w:val="sr-Cyrl-RS"/>
        </w:rPr>
        <w:t xml:space="preserve"> </w:t>
      </w:r>
      <w:proofErr w:type="spellStart"/>
      <w:r w:rsidR="00F725CE" w:rsidRPr="0039760D">
        <w:t>производи</w:t>
      </w:r>
      <w:proofErr w:type="spellEnd"/>
      <w:r w:rsidR="00F725CE" w:rsidRPr="0039760D">
        <w:t xml:space="preserve"> </w:t>
      </w:r>
      <w:proofErr w:type="spellStart"/>
      <w:r w:rsidR="00F725CE" w:rsidRPr="0039760D">
        <w:t>више</w:t>
      </w:r>
      <w:proofErr w:type="spellEnd"/>
      <w:r w:rsidR="00F725CE" w:rsidRPr="0039760D">
        <w:t xml:space="preserve"> </w:t>
      </w:r>
      <w:proofErr w:type="spellStart"/>
      <w:r w:rsidR="00F725CE" w:rsidRPr="0039760D">
        <w:t>резервни</w:t>
      </w:r>
      <w:proofErr w:type="spellEnd"/>
      <w:r w:rsidR="00F725CE" w:rsidRPr="0039760D">
        <w:t xml:space="preserve"> </w:t>
      </w:r>
      <w:proofErr w:type="spellStart"/>
      <w:r w:rsidR="00F725CE" w:rsidRPr="0039760D">
        <w:t>део</w:t>
      </w:r>
      <w:proofErr w:type="spellEnd"/>
      <w:r w:rsidR="00F725CE" w:rsidRPr="0039760D">
        <w:t xml:space="preserve"> </w:t>
      </w:r>
      <w:proofErr w:type="spellStart"/>
      <w:r w:rsidR="00F725CE" w:rsidRPr="0039760D">
        <w:t>који</w:t>
      </w:r>
      <w:proofErr w:type="spellEnd"/>
      <w:r w:rsidR="00F725CE" w:rsidRPr="0039760D">
        <w:t xml:space="preserve"> </w:t>
      </w:r>
      <w:proofErr w:type="spellStart"/>
      <w:r w:rsidR="00F725CE" w:rsidRPr="0039760D">
        <w:t>је</w:t>
      </w:r>
      <w:proofErr w:type="spellEnd"/>
      <w:r w:rsidR="00F725CE" w:rsidRPr="0039760D">
        <w:t xml:space="preserve"> </w:t>
      </w:r>
      <w:proofErr w:type="spellStart"/>
      <w:r w:rsidR="00F725CE" w:rsidRPr="0039760D">
        <w:t>констатован</w:t>
      </w:r>
      <w:proofErr w:type="spellEnd"/>
      <w:r w:rsidR="00F725CE" w:rsidRPr="0039760D">
        <w:t xml:space="preserve"> </w:t>
      </w:r>
      <w:proofErr w:type="spellStart"/>
      <w:r w:rsidR="00F725CE" w:rsidRPr="0039760D">
        <w:t>као</w:t>
      </w:r>
      <w:proofErr w:type="spellEnd"/>
      <w:r w:rsidR="00F725CE" w:rsidRPr="0039760D">
        <w:t xml:space="preserve"> </w:t>
      </w:r>
      <w:proofErr w:type="spellStart"/>
      <w:r w:rsidR="00F725CE" w:rsidRPr="0039760D">
        <w:t>квар</w:t>
      </w:r>
      <w:proofErr w:type="spellEnd"/>
      <w:r w:rsidR="00F725CE" w:rsidRPr="0039760D">
        <w:t xml:space="preserve"> у </w:t>
      </w:r>
      <w:proofErr w:type="spellStart"/>
      <w:r w:rsidR="00F725CE" w:rsidRPr="0039760D">
        <w:t>радном</w:t>
      </w:r>
      <w:proofErr w:type="spellEnd"/>
      <w:r w:rsidR="00F725CE" w:rsidRPr="0039760D">
        <w:t xml:space="preserve"> </w:t>
      </w:r>
      <w:proofErr w:type="spellStart"/>
      <w:r w:rsidR="00F725CE" w:rsidRPr="0039760D">
        <w:t>налогу</w:t>
      </w:r>
      <w:proofErr w:type="spellEnd"/>
      <w:r w:rsidR="00F725CE" w:rsidRPr="0039760D">
        <w:t xml:space="preserve"> и </w:t>
      </w:r>
      <w:proofErr w:type="spellStart"/>
      <w:r w:rsidR="00F725CE" w:rsidRPr="0039760D">
        <w:t>сервисној</w:t>
      </w:r>
      <w:proofErr w:type="spellEnd"/>
      <w:r w:rsidR="00F725CE" w:rsidRPr="0039760D">
        <w:t xml:space="preserve"> </w:t>
      </w:r>
      <w:proofErr w:type="spellStart"/>
      <w:r w:rsidR="00F725CE" w:rsidRPr="0039760D">
        <w:t>кљижици</w:t>
      </w:r>
      <w:proofErr w:type="spellEnd"/>
      <w:r w:rsidR="00F725CE" w:rsidRPr="0039760D">
        <w:t xml:space="preserve"> а </w:t>
      </w:r>
      <w:proofErr w:type="spellStart"/>
      <w:r w:rsidR="00F725CE" w:rsidRPr="0039760D">
        <w:t>онда</w:t>
      </w:r>
      <w:proofErr w:type="spellEnd"/>
      <w:r w:rsidR="00F725CE" w:rsidRPr="0039760D">
        <w:t xml:space="preserve"> </w:t>
      </w:r>
      <w:proofErr w:type="spellStart"/>
      <w:r w:rsidR="00F725CE" w:rsidRPr="0039760D">
        <w:t>на</w:t>
      </w:r>
      <w:proofErr w:type="spellEnd"/>
      <w:r w:rsidR="00F725CE" w:rsidRPr="0039760D">
        <w:t xml:space="preserve"> о</w:t>
      </w:r>
      <w:r w:rsidR="00A7175E">
        <w:rPr>
          <w:lang w:val="sr-Cyrl-RS"/>
        </w:rPr>
        <w:t>с</w:t>
      </w:r>
      <w:proofErr w:type="spellStart"/>
      <w:r w:rsidR="00F725CE" w:rsidRPr="0039760D">
        <w:t>нову</w:t>
      </w:r>
      <w:proofErr w:type="spellEnd"/>
      <w:r w:rsidR="00F725CE" w:rsidRPr="0039760D">
        <w:t xml:space="preserve"> </w:t>
      </w:r>
      <w:bookmarkStart w:id="0" w:name="_GoBack"/>
      <w:proofErr w:type="spellStart"/>
      <w:r w:rsidR="00F725CE" w:rsidRPr="0039760D">
        <w:t>свега</w:t>
      </w:r>
      <w:proofErr w:type="spellEnd"/>
      <w:r w:rsidR="00F725CE" w:rsidRPr="0039760D">
        <w:t xml:space="preserve"> </w:t>
      </w:r>
      <w:proofErr w:type="spellStart"/>
      <w:r w:rsidR="00F725CE" w:rsidRPr="0039760D">
        <w:t>тога</w:t>
      </w:r>
      <w:proofErr w:type="spellEnd"/>
      <w:r w:rsidR="00F725CE" w:rsidRPr="0039760D">
        <w:t xml:space="preserve"> </w:t>
      </w:r>
      <w:proofErr w:type="spellStart"/>
      <w:r w:rsidR="00F725CE" w:rsidRPr="0039760D">
        <w:t>дати</w:t>
      </w:r>
      <w:proofErr w:type="spellEnd"/>
      <w:r w:rsidR="00F725CE" w:rsidRPr="0039760D">
        <w:t xml:space="preserve"> </w:t>
      </w:r>
      <w:bookmarkEnd w:id="0"/>
      <w:proofErr w:type="spellStart"/>
      <w:r w:rsidR="00F725CE" w:rsidRPr="0039760D">
        <w:t>предлог</w:t>
      </w:r>
      <w:proofErr w:type="spellEnd"/>
      <w:r w:rsidR="00F725CE" w:rsidRPr="0039760D">
        <w:t xml:space="preserve"> </w:t>
      </w:r>
      <w:proofErr w:type="spellStart"/>
      <w:r w:rsidR="00F725CE" w:rsidRPr="0039760D">
        <w:t>за</w:t>
      </w:r>
      <w:proofErr w:type="spellEnd"/>
      <w:r w:rsidR="00F725CE" w:rsidRPr="0039760D">
        <w:t xml:space="preserve"> </w:t>
      </w:r>
      <w:proofErr w:type="spellStart"/>
      <w:r w:rsidR="00F725CE" w:rsidRPr="0039760D">
        <w:t>расход</w:t>
      </w:r>
      <w:proofErr w:type="spellEnd"/>
      <w:r w:rsidR="00F725CE" w:rsidRPr="0039760D">
        <w:t xml:space="preserve"> </w:t>
      </w:r>
      <w:proofErr w:type="spellStart"/>
      <w:r w:rsidR="00F725CE" w:rsidRPr="0039760D">
        <w:t>наведен</w:t>
      </w:r>
      <w:proofErr w:type="spellEnd"/>
      <w:r w:rsidR="00F725CE" w:rsidRPr="0039760D">
        <w:rPr>
          <w:lang w:val="sr-Cyrl-RS"/>
        </w:rPr>
        <w:t>е</w:t>
      </w:r>
      <w:r w:rsidR="00F725CE" w:rsidRPr="0039760D">
        <w:t xml:space="preserve"> </w:t>
      </w:r>
      <w:proofErr w:type="spellStart"/>
      <w:r w:rsidR="00F725CE" w:rsidRPr="0039760D">
        <w:t>опреме</w:t>
      </w:r>
      <w:proofErr w:type="spellEnd"/>
      <w:r w:rsidR="00F725CE" w:rsidRPr="0039760D">
        <w:t>.</w:t>
      </w:r>
    </w:p>
    <w:p w14:paraId="5FD54318" w14:textId="77777777" w:rsidR="00F725CE" w:rsidRDefault="00F725CE" w:rsidP="00F725CE">
      <w:pPr>
        <w:pStyle w:val="NormalWeb"/>
        <w:shd w:val="clear" w:color="auto" w:fill="FFFFFF"/>
        <w:ind w:left="720" w:hanging="360"/>
        <w:rPr>
          <w:rFonts w:ascii="Calibri" w:hAnsi="Calibri"/>
          <w:color w:val="FF0000"/>
          <w:sz w:val="22"/>
          <w:szCs w:val="22"/>
          <w:lang w:val="sr-Cyrl-RS"/>
        </w:rPr>
      </w:pPr>
    </w:p>
    <w:p w14:paraId="37F2AA90" w14:textId="77777777" w:rsidR="00F0331C" w:rsidRPr="00ED77F5" w:rsidRDefault="00F0331C" w:rsidP="00264F0B">
      <w:pPr>
        <w:rPr>
          <w:b/>
          <w:lang w:val="sr-Cyrl-RS"/>
        </w:rPr>
      </w:pPr>
    </w:p>
    <w:p w14:paraId="786D66FB" w14:textId="77777777" w:rsidR="00EF793D" w:rsidRDefault="00A27391" w:rsidP="00EF793D">
      <w:pPr>
        <w:shd w:val="clear" w:color="auto" w:fill="FFFFFF"/>
        <w:spacing w:after="100" w:afterAutospacing="1"/>
        <w:ind w:left="5040" w:firstLine="720"/>
        <w:jc w:val="center"/>
        <w:rPr>
          <w:b/>
          <w:i/>
          <w:iCs/>
          <w:color w:val="1F497D"/>
          <w:lang w:val="sr-Latn-RS" w:eastAsia="sr-Latn-RS"/>
        </w:rPr>
      </w:pPr>
      <w:r w:rsidRPr="00C16AC8">
        <w:rPr>
          <w:noProof/>
          <w:lang w:val="sl-SI"/>
        </w:rPr>
        <w:t>С поштовањем,</w:t>
      </w:r>
      <w:r w:rsidR="009F25E0" w:rsidRPr="00A45C55">
        <w:rPr>
          <w:b/>
          <w:i/>
          <w:iCs/>
          <w:color w:val="1F497D"/>
          <w:lang w:val="sr-Latn-RS" w:eastAsia="sr-Latn-RS"/>
        </w:rPr>
        <w:t> </w:t>
      </w:r>
    </w:p>
    <w:p w14:paraId="645347A9" w14:textId="5D03077C" w:rsidR="00B61440" w:rsidRDefault="009974ED" w:rsidP="00ED77F5">
      <w:pPr>
        <w:shd w:val="clear" w:color="auto" w:fill="FFFFFF"/>
        <w:spacing w:after="100" w:afterAutospacing="1"/>
        <w:ind w:left="5040" w:firstLine="720"/>
        <w:rPr>
          <w:rFonts w:asciiTheme="minorHAnsi" w:hAnsiTheme="minorHAnsi"/>
          <w:sz w:val="28"/>
          <w:szCs w:val="28"/>
          <w:lang w:val="sr-Cyrl-RS"/>
        </w:rPr>
      </w:pPr>
      <w:r>
        <w:rPr>
          <w:lang w:val="sr-Cyrl-RS"/>
        </w:rPr>
        <w:t xml:space="preserve">Комисија за јавну набавку </w:t>
      </w:r>
      <w:r w:rsidR="00351493">
        <w:rPr>
          <w:lang w:val="sr-Cyrl-RS"/>
        </w:rPr>
        <w:t>133</w:t>
      </w:r>
      <w:r w:rsidR="00862269">
        <w:t>-20</w:t>
      </w:r>
      <w:r>
        <w:rPr>
          <w:lang w:val="en-US"/>
        </w:rPr>
        <w:t>-O</w:t>
      </w:r>
    </w:p>
    <w:sectPr w:rsidR="00B61440" w:rsidSect="00EF793D">
      <w:headerReference w:type="default" r:id="rId9"/>
      <w:footerReference w:type="default" r:id="rId10"/>
      <w:pgSz w:w="11907" w:h="16840" w:code="9"/>
      <w:pgMar w:top="810" w:right="1134" w:bottom="1134" w:left="1134" w:header="709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881FA" w14:textId="77777777" w:rsidR="007B4343" w:rsidRDefault="007B4343" w:rsidP="00C068CE">
      <w:r>
        <w:separator/>
      </w:r>
    </w:p>
  </w:endnote>
  <w:endnote w:type="continuationSeparator" w:id="0">
    <w:p w14:paraId="552E876F" w14:textId="77777777" w:rsidR="007B4343" w:rsidRDefault="007B4343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23248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7B4343" w:rsidRPr="00C068CE" w:rsidRDefault="007B4343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A7175E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7B4343" w:rsidRDefault="007B43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19DD9" w14:textId="77777777" w:rsidR="007B4343" w:rsidRDefault="007B4343" w:rsidP="00C068CE">
      <w:r>
        <w:separator/>
      </w:r>
    </w:p>
  </w:footnote>
  <w:footnote w:type="continuationSeparator" w:id="0">
    <w:p w14:paraId="157B2BB5" w14:textId="77777777" w:rsidR="007B4343" w:rsidRDefault="007B4343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4E158" w14:textId="77777777" w:rsidR="007B4343" w:rsidRDefault="00A7175E" w:rsidP="00511D3E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786496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60288">
          <v:imagedata r:id="rId1" o:title=""/>
          <w10:wrap type="square"/>
        </v:shape>
        <o:OLEObject Type="Embed" ProgID="PBrush" ShapeID="_x0000_s2050" DrawAspect="Content" ObjectID="_1652527604" r:id="rId2"/>
      </w:pict>
    </w:r>
    <w:r w:rsidR="007B4343" w:rsidRPr="00435FB2">
      <w:rPr>
        <w:b/>
        <w:sz w:val="22"/>
      </w:rPr>
      <w:t>КЛИНИЧКИ ЦЕНТАР ВОЈВОДИНЕ</w:t>
    </w:r>
  </w:p>
  <w:p w14:paraId="23C5BBDF" w14:textId="77777777" w:rsidR="007B4343" w:rsidRPr="00435FB2" w:rsidRDefault="007B4343" w:rsidP="00511D3E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73C517C0" w14:textId="77777777" w:rsidR="007B4343" w:rsidRDefault="007B4343" w:rsidP="00511D3E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6B2D145D" w14:textId="77777777" w:rsidR="007B4343" w:rsidRDefault="007B4343" w:rsidP="00511D3E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3B73181D" w14:textId="77777777" w:rsidR="007B4343" w:rsidRPr="00506658" w:rsidRDefault="00A7175E" w:rsidP="00511D3E">
    <w:pPr>
      <w:pStyle w:val="Header"/>
      <w:jc w:val="center"/>
      <w:rPr>
        <w:sz w:val="22"/>
      </w:rPr>
    </w:pPr>
    <w:hyperlink r:id="rId4" w:history="1">
      <w:r w:rsidR="007B4343" w:rsidRPr="00582B61">
        <w:rPr>
          <w:rStyle w:val="Hyperlink"/>
          <w:sz w:val="22"/>
        </w:rPr>
        <w:t>www.kcv.rs</w:t>
      </w:r>
    </w:hyperlink>
    <w:r w:rsidR="007B4343">
      <w:rPr>
        <w:sz w:val="22"/>
      </w:rPr>
      <w:t xml:space="preserve"> </w:t>
    </w:r>
  </w:p>
  <w:p w14:paraId="7EC6A2B3" w14:textId="2F16052E" w:rsidR="007B4343" w:rsidRPr="00FF144C" w:rsidRDefault="007B4343" w:rsidP="00FF144C">
    <w:pPr>
      <w:pStyle w:val="Header"/>
      <w:spacing w:after="120"/>
      <w:rPr>
        <w:rFonts w:ascii="Lucida Sans Unicode" w:hAnsi="Lucida Sans Unicode" w:cs="Lucida Sans Unicode"/>
        <w:sz w:val="18"/>
        <w:szCs w:val="20"/>
        <w:lang w:val="sr-Cyrl-R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F8DAB5" wp14:editId="408AFF94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70EE0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17"/>
  </w:num>
  <w:num w:numId="5">
    <w:abstractNumId w:val="15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17D15"/>
    <w:rsid w:val="00024423"/>
    <w:rsid w:val="00027461"/>
    <w:rsid w:val="00035F08"/>
    <w:rsid w:val="0005685B"/>
    <w:rsid w:val="0007182E"/>
    <w:rsid w:val="000A5241"/>
    <w:rsid w:val="000A7C80"/>
    <w:rsid w:val="000B5E35"/>
    <w:rsid w:val="000C018D"/>
    <w:rsid w:val="000E6EB7"/>
    <w:rsid w:val="000E7B0F"/>
    <w:rsid w:val="000F0D99"/>
    <w:rsid w:val="000F317E"/>
    <w:rsid w:val="000F5E1E"/>
    <w:rsid w:val="00100359"/>
    <w:rsid w:val="00101E3B"/>
    <w:rsid w:val="001164DB"/>
    <w:rsid w:val="00131879"/>
    <w:rsid w:val="001402AC"/>
    <w:rsid w:val="00143E66"/>
    <w:rsid w:val="0014635E"/>
    <w:rsid w:val="00166493"/>
    <w:rsid w:val="00182D90"/>
    <w:rsid w:val="00184F9A"/>
    <w:rsid w:val="0019520B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498F"/>
    <w:rsid w:val="00295C15"/>
    <w:rsid w:val="002B7507"/>
    <w:rsid w:val="002C6E97"/>
    <w:rsid w:val="002D0DBF"/>
    <w:rsid w:val="002D282D"/>
    <w:rsid w:val="002D4534"/>
    <w:rsid w:val="002E26CE"/>
    <w:rsid w:val="002E2DD9"/>
    <w:rsid w:val="00317426"/>
    <w:rsid w:val="003411CD"/>
    <w:rsid w:val="00351493"/>
    <w:rsid w:val="003539C7"/>
    <w:rsid w:val="00360292"/>
    <w:rsid w:val="00374E56"/>
    <w:rsid w:val="00391E7D"/>
    <w:rsid w:val="0039760D"/>
    <w:rsid w:val="003A15D9"/>
    <w:rsid w:val="003A1F96"/>
    <w:rsid w:val="003D06D3"/>
    <w:rsid w:val="003D2F66"/>
    <w:rsid w:val="003D49B7"/>
    <w:rsid w:val="003E20C2"/>
    <w:rsid w:val="004012F4"/>
    <w:rsid w:val="00401E87"/>
    <w:rsid w:val="00404DC7"/>
    <w:rsid w:val="00411941"/>
    <w:rsid w:val="004246DA"/>
    <w:rsid w:val="00452E43"/>
    <w:rsid w:val="004710E4"/>
    <w:rsid w:val="00477333"/>
    <w:rsid w:val="004870D2"/>
    <w:rsid w:val="004A6ECE"/>
    <w:rsid w:val="004B1027"/>
    <w:rsid w:val="004B3AB6"/>
    <w:rsid w:val="004C2257"/>
    <w:rsid w:val="004F18CE"/>
    <w:rsid w:val="005055C3"/>
    <w:rsid w:val="00511D3E"/>
    <w:rsid w:val="005174BC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445B"/>
    <w:rsid w:val="006271F2"/>
    <w:rsid w:val="00627529"/>
    <w:rsid w:val="0063083E"/>
    <w:rsid w:val="0063297B"/>
    <w:rsid w:val="00643EEE"/>
    <w:rsid w:val="00660328"/>
    <w:rsid w:val="00661C6E"/>
    <w:rsid w:val="00666F6C"/>
    <w:rsid w:val="00687359"/>
    <w:rsid w:val="006A725F"/>
    <w:rsid w:val="006C6B53"/>
    <w:rsid w:val="00705050"/>
    <w:rsid w:val="0072318C"/>
    <w:rsid w:val="00726A70"/>
    <w:rsid w:val="00742ED7"/>
    <w:rsid w:val="00744D01"/>
    <w:rsid w:val="00747FD9"/>
    <w:rsid w:val="00762498"/>
    <w:rsid w:val="007B4343"/>
    <w:rsid w:val="007D1FE3"/>
    <w:rsid w:val="007E25ED"/>
    <w:rsid w:val="007F2B7B"/>
    <w:rsid w:val="007F2C78"/>
    <w:rsid w:val="0080277E"/>
    <w:rsid w:val="00847C60"/>
    <w:rsid w:val="00862269"/>
    <w:rsid w:val="00863F9C"/>
    <w:rsid w:val="00891FF5"/>
    <w:rsid w:val="008B2B3E"/>
    <w:rsid w:val="008C5376"/>
    <w:rsid w:val="008C5728"/>
    <w:rsid w:val="008D3E30"/>
    <w:rsid w:val="008E5C97"/>
    <w:rsid w:val="009103A5"/>
    <w:rsid w:val="00956C5B"/>
    <w:rsid w:val="009632DD"/>
    <w:rsid w:val="009974ED"/>
    <w:rsid w:val="009A1966"/>
    <w:rsid w:val="009A5469"/>
    <w:rsid w:val="009B59A0"/>
    <w:rsid w:val="009D63F9"/>
    <w:rsid w:val="009F25E0"/>
    <w:rsid w:val="00A13C46"/>
    <w:rsid w:val="00A223DE"/>
    <w:rsid w:val="00A2720D"/>
    <w:rsid w:val="00A27391"/>
    <w:rsid w:val="00A45C55"/>
    <w:rsid w:val="00A63599"/>
    <w:rsid w:val="00A71599"/>
    <w:rsid w:val="00A7175E"/>
    <w:rsid w:val="00A90564"/>
    <w:rsid w:val="00AA3C53"/>
    <w:rsid w:val="00AA3CBB"/>
    <w:rsid w:val="00AD4A1F"/>
    <w:rsid w:val="00AD6FF7"/>
    <w:rsid w:val="00AE01EF"/>
    <w:rsid w:val="00AE0F03"/>
    <w:rsid w:val="00AE4D53"/>
    <w:rsid w:val="00AF699B"/>
    <w:rsid w:val="00B070A8"/>
    <w:rsid w:val="00B36B6F"/>
    <w:rsid w:val="00B47F23"/>
    <w:rsid w:val="00B552DE"/>
    <w:rsid w:val="00B60256"/>
    <w:rsid w:val="00B61440"/>
    <w:rsid w:val="00B65FA7"/>
    <w:rsid w:val="00B779D2"/>
    <w:rsid w:val="00C068CE"/>
    <w:rsid w:val="00C21BA8"/>
    <w:rsid w:val="00C53356"/>
    <w:rsid w:val="00C5382B"/>
    <w:rsid w:val="00C64A29"/>
    <w:rsid w:val="00C71CA2"/>
    <w:rsid w:val="00C86567"/>
    <w:rsid w:val="00CB01A8"/>
    <w:rsid w:val="00CB66B4"/>
    <w:rsid w:val="00CB79C4"/>
    <w:rsid w:val="00CC34E6"/>
    <w:rsid w:val="00CF0239"/>
    <w:rsid w:val="00D07EBA"/>
    <w:rsid w:val="00D13C94"/>
    <w:rsid w:val="00D2282C"/>
    <w:rsid w:val="00D26C8E"/>
    <w:rsid w:val="00D54E58"/>
    <w:rsid w:val="00D74F49"/>
    <w:rsid w:val="00DB6463"/>
    <w:rsid w:val="00DC1E5A"/>
    <w:rsid w:val="00DC68B7"/>
    <w:rsid w:val="00DD1A4A"/>
    <w:rsid w:val="00DE2156"/>
    <w:rsid w:val="00DE626F"/>
    <w:rsid w:val="00E07181"/>
    <w:rsid w:val="00E246BB"/>
    <w:rsid w:val="00E357F1"/>
    <w:rsid w:val="00E450DC"/>
    <w:rsid w:val="00E5125C"/>
    <w:rsid w:val="00E517E8"/>
    <w:rsid w:val="00E51CB5"/>
    <w:rsid w:val="00EC1F59"/>
    <w:rsid w:val="00ED2402"/>
    <w:rsid w:val="00ED77F5"/>
    <w:rsid w:val="00EF4F85"/>
    <w:rsid w:val="00EF793D"/>
    <w:rsid w:val="00F0331C"/>
    <w:rsid w:val="00F07587"/>
    <w:rsid w:val="00F275F9"/>
    <w:rsid w:val="00F4315C"/>
    <w:rsid w:val="00F725CE"/>
    <w:rsid w:val="00F84E18"/>
    <w:rsid w:val="00F863D4"/>
    <w:rsid w:val="00F92CAB"/>
    <w:rsid w:val="00FB5C1A"/>
    <w:rsid w:val="00FB6148"/>
    <w:rsid w:val="00FC6CEA"/>
    <w:rsid w:val="00FE090D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72ED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styleId="NormalWeb">
    <w:name w:val="Normal (Web)"/>
    <w:basedOn w:val="Normal"/>
    <w:uiPriority w:val="99"/>
    <w:unhideWhenUsed/>
    <w:rsid w:val="00744D01"/>
    <w:pPr>
      <w:spacing w:before="100" w:beforeAutospacing="1" w:after="100" w:afterAutospacing="1"/>
    </w:pPr>
    <w:rPr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styleId="NormalWeb">
    <w:name w:val="Normal (Web)"/>
    <w:basedOn w:val="Normal"/>
    <w:uiPriority w:val="99"/>
    <w:unhideWhenUsed/>
    <w:rsid w:val="00744D01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3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0317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42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127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7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87E89-C346-497E-AA2D-EF54D33F6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Tamara</cp:lastModifiedBy>
  <cp:revision>19</cp:revision>
  <cp:lastPrinted>2011-12-19T08:37:00Z</cp:lastPrinted>
  <dcterms:created xsi:type="dcterms:W3CDTF">2020-05-04T12:01:00Z</dcterms:created>
  <dcterms:modified xsi:type="dcterms:W3CDTF">2020-06-01T12:40:00Z</dcterms:modified>
</cp:coreProperties>
</file>