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797CD0">
        <w:rPr>
          <w:rFonts w:eastAsiaTheme="minorHAnsi"/>
        </w:rPr>
        <w:t>137.500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97CD0">
        <w:t>113.500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97CD0">
        <w:t>136.200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97CD0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797CD0">
        <w:rPr>
          <w:rFonts w:eastAsiaTheme="minorHAnsi"/>
          <w:b/>
        </w:rPr>
        <w:t>7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797CD0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1669A">
        <w:rPr>
          <w:color w:val="000000"/>
        </w:rPr>
        <w:t>11.09</w:t>
      </w:r>
      <w:r w:rsidRPr="009C7EE4">
        <w:rPr>
          <w:color w:val="000000"/>
        </w:rPr>
        <w:t>.2020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E83AB1">
        <w:rPr>
          <w:b/>
          <w:color w:val="000000"/>
        </w:rPr>
        <w:t>Soul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83AB1">
        <w:rPr>
          <w:color w:val="000000"/>
        </w:rPr>
        <w:t>16.октобра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E83AB1">
        <w:rPr>
          <w:color w:val="000000"/>
          <w:lang w:val="sr-Cyrl-CS"/>
        </w:rPr>
        <w:t>5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159EF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52AE5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1669A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63DC7"/>
    <w:rsid w:val="00596021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36013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97CD0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646C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79D5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34A55"/>
    <w:rsid w:val="0014630A"/>
    <w:rsid w:val="001642EE"/>
    <w:rsid w:val="00186BFD"/>
    <w:rsid w:val="00195007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A12A6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3309B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DF34D6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2020-09-17T12:04:00Z</dcterms:created>
  <dcterms:modified xsi:type="dcterms:W3CDTF">2020-09-17T12:05:00Z</dcterms:modified>
</cp:coreProperties>
</file>