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23A5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037E52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  <w:lang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037E52">
        <w:rPr>
          <w:rFonts w:eastAsiaTheme="minorHAnsi"/>
          <w:lang/>
        </w:rPr>
        <w:t>8,22,25</w:t>
      </w:r>
    </w:p>
    <w:p w:rsidR="00FF70A9" w:rsidRPr="00E04C02" w:rsidRDefault="00FF70A9" w:rsidP="0095132C">
      <w:pPr>
        <w:jc w:val="center"/>
        <w:rPr>
          <w:rFonts w:eastAsiaTheme="minorHAnsi"/>
          <w:lang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  <w:lang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037E52" w:rsidRPr="00037E52">
        <w:rPr>
          <w:lang/>
        </w:rPr>
        <w:t xml:space="preserve">728.800,00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037E52" w:rsidRPr="00037E52">
        <w:rPr>
          <w:lang/>
        </w:rPr>
        <w:t xml:space="preserve">873.540,00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37E52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037E52">
        <w:rPr>
          <w:rFonts w:eastAsiaTheme="minorHAnsi"/>
          <w:b/>
          <w:lang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037E52" w:rsidRPr="00037E52">
        <w:t xml:space="preserve">728.800,00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037E52" w:rsidRPr="00037E52">
        <w:t xml:space="preserve">728.800,00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037E52" w:rsidRPr="00037E52">
        <w:t xml:space="preserve">728.800,00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037E52" w:rsidRPr="00037E52">
        <w:t xml:space="preserve">728.800,00 </w:t>
      </w:r>
      <w:bookmarkStart w:id="0" w:name="_GoBack"/>
      <w:bookmarkEnd w:id="0"/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  <w:lang/>
        </w:rPr>
        <w:t>07</w:t>
      </w:r>
      <w:r w:rsidR="00972A34">
        <w:rPr>
          <w:rFonts w:eastAsiaTheme="minorHAnsi"/>
          <w:b/>
        </w:rPr>
        <w:t>.0</w:t>
      </w:r>
      <w:r w:rsidR="00972A34">
        <w:rPr>
          <w:rFonts w:eastAsiaTheme="minorHAnsi"/>
          <w:b/>
          <w:lang/>
        </w:rPr>
        <w:t>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E2C95">
        <w:rPr>
          <w:rFonts w:eastAsiaTheme="minorHAnsi"/>
          <w:b/>
          <w:lang w:val="en-US"/>
        </w:rPr>
        <w:t>Датум</w:t>
      </w:r>
      <w:proofErr w:type="spellEnd"/>
      <w:r w:rsidR="00CC7921" w:rsidRPr="008E2C95">
        <w:rPr>
          <w:rFonts w:eastAsiaTheme="minorHAnsi"/>
          <w:b/>
          <w:lang w:val="en-US"/>
        </w:rPr>
        <w:t xml:space="preserve"> </w:t>
      </w:r>
      <w:proofErr w:type="spellStart"/>
      <w:r w:rsidRPr="008E2C95">
        <w:rPr>
          <w:rFonts w:eastAsiaTheme="minorHAnsi"/>
          <w:b/>
          <w:lang w:val="en-US"/>
        </w:rPr>
        <w:t>закључења</w:t>
      </w:r>
      <w:proofErr w:type="spellEnd"/>
      <w:r w:rsidR="00CC7921" w:rsidRPr="008E2C95">
        <w:rPr>
          <w:rFonts w:eastAsiaTheme="minorHAnsi"/>
          <w:b/>
          <w:lang w:val="en-US"/>
        </w:rPr>
        <w:t xml:space="preserve"> </w:t>
      </w:r>
      <w:proofErr w:type="spellStart"/>
      <w:r w:rsidRPr="008E2C95">
        <w:rPr>
          <w:rFonts w:eastAsiaTheme="minorHAnsi"/>
          <w:b/>
          <w:lang w:val="en-US"/>
        </w:rPr>
        <w:t>уговора</w:t>
      </w:r>
      <w:proofErr w:type="spellEnd"/>
      <w:r w:rsidR="00CC7921" w:rsidRPr="008E2C95">
        <w:rPr>
          <w:rFonts w:eastAsiaTheme="minorHAnsi"/>
          <w:b/>
          <w:lang w:val="en-US"/>
        </w:rPr>
        <w:t>:</w:t>
      </w:r>
      <w:r w:rsidR="00FA2360" w:rsidRPr="008E2C95">
        <w:rPr>
          <w:rFonts w:eastAsiaTheme="minorHAnsi"/>
          <w:b/>
          <w:lang w:val="en-US"/>
        </w:rPr>
        <w:t xml:space="preserve"> </w:t>
      </w:r>
      <w:r w:rsidR="008E2C95" w:rsidRPr="008E2C95">
        <w:rPr>
          <w:rFonts w:eastAsiaTheme="minorHAnsi"/>
          <w:b/>
        </w:rPr>
        <w:t>27.07</w:t>
      </w:r>
      <w:r w:rsidR="006C2C20" w:rsidRPr="008E2C95">
        <w:rPr>
          <w:rFonts w:eastAsiaTheme="minorHAnsi"/>
          <w:b/>
        </w:rPr>
        <w:t>.2020</w:t>
      </w:r>
      <w:r w:rsidR="006B0FD5" w:rsidRPr="008E2C95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972A34" w:rsidRDefault="00037E52" w:rsidP="00B962CE">
      <w:pPr>
        <w:jc w:val="both"/>
        <w:rPr>
          <w:b/>
          <w:noProof/>
          <w:color w:val="000000" w:themeColor="text1"/>
        </w:rPr>
      </w:pPr>
      <w:r w:rsidRPr="00037E52">
        <w:rPr>
          <w:b/>
          <w:noProof/>
          <w:color w:val="000000" w:themeColor="text1"/>
        </w:rPr>
        <w:t>“АPTUS” д.o.o. ул. Радомира Марковића бр. 43, Београд</w:t>
      </w:r>
    </w:p>
    <w:p w:rsidR="00037E52" w:rsidRPr="00972A34" w:rsidRDefault="00037E52" w:rsidP="00B962CE">
      <w:pPr>
        <w:jc w:val="both"/>
        <w:rPr>
          <w:b/>
          <w:noProof/>
          <w:color w:val="000000" w:themeColor="text1"/>
          <w:lang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3B6F"/>
    <w:rsid w:val="00014F1D"/>
    <w:rsid w:val="000328F7"/>
    <w:rsid w:val="00037E52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2C95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23A5C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04DDE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79</cp:revision>
  <dcterms:created xsi:type="dcterms:W3CDTF">2016-11-21T10:46:00Z</dcterms:created>
  <dcterms:modified xsi:type="dcterms:W3CDTF">2020-07-28T11:56:00Z</dcterms:modified>
</cp:coreProperties>
</file>