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297219">
        <w:rPr>
          <w:rFonts w:eastAsiaTheme="minorHAnsi"/>
          <w:lang w:val="en-US"/>
        </w:rPr>
        <w:t>4.199.820</w:t>
      </w:r>
      <w:proofErr w:type="gramStart"/>
      <w:r w:rsidR="00297219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297219">
        <w:rPr>
          <w:lang w:val="en-US"/>
        </w:rPr>
        <w:t>159.200,00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297219">
        <w:rPr>
          <w:lang w:val="en-US"/>
        </w:rPr>
        <w:t>191.040,00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297219">
        <w:rPr>
          <w:rFonts w:eastAsiaTheme="minorHAnsi"/>
          <w:b/>
          <w:lang w:val="en-US"/>
        </w:rPr>
        <w:t>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297219">
        <w:rPr>
          <w:color w:val="000000"/>
          <w:lang w:val="en-US"/>
        </w:rPr>
        <w:t>30</w:t>
      </w:r>
      <w:r w:rsidR="00A149A3">
        <w:rPr>
          <w:color w:val="000000"/>
          <w:lang w:val="en-US"/>
        </w:rPr>
        <w:t>.03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297219">
        <w:rPr>
          <w:b/>
          <w:color w:val="000000"/>
          <w:lang w:val="en-US"/>
        </w:rPr>
        <w:t>Vivogen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297219">
        <w:rPr>
          <w:color w:val="000000"/>
          <w:lang w:val="sr-Cyrl-CS"/>
        </w:rPr>
        <w:t>Миријевски булевар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297219">
        <w:rPr>
          <w:color w:val="000000"/>
          <w:lang w:val="sr-Cyrl-CS"/>
        </w:rPr>
        <w:t>7д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2021-04-06T11:53:00Z</dcterms:created>
  <dcterms:modified xsi:type="dcterms:W3CDTF">2021-04-06T11:55:00Z</dcterms:modified>
</cp:coreProperties>
</file>