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553429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A5FC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9E36DDC" w:rsidR="00E27C53" w:rsidRPr="0088037C" w:rsidRDefault="00E27C53" w:rsidP="00E27C53">
      <w:pPr>
        <w:pStyle w:val="Footer"/>
        <w:tabs>
          <w:tab w:val="left" w:pos="720"/>
        </w:tabs>
        <w:rPr>
          <w:b/>
          <w:noProof/>
          <w:lang w:val="sr-Cyrl-RS"/>
        </w:rPr>
      </w:pPr>
      <w:r>
        <w:rPr>
          <w:b/>
          <w:noProof/>
          <w:lang w:val="sr-Cyrl-RS"/>
        </w:rPr>
        <w:t>Број</w:t>
      </w:r>
      <w:r w:rsidRPr="0088037C">
        <w:rPr>
          <w:b/>
          <w:noProof/>
          <w:lang w:val="sr-Cyrl-RS"/>
        </w:rPr>
        <w:t xml:space="preserve">: </w:t>
      </w:r>
      <w:r w:rsidR="00613274" w:rsidRPr="0088037C">
        <w:rPr>
          <w:b/>
          <w:noProof/>
          <w:lang w:val="sr-Cyrl-RS"/>
        </w:rPr>
        <w:t>1</w:t>
      </w:r>
      <w:r w:rsidR="00613274" w:rsidRPr="0088037C">
        <w:rPr>
          <w:b/>
          <w:noProof/>
          <w:lang w:val="sr-Latn-RS"/>
        </w:rPr>
        <w:t>85</w:t>
      </w:r>
      <w:r w:rsidR="00594225" w:rsidRPr="0088037C">
        <w:rPr>
          <w:b/>
          <w:noProof/>
          <w:lang w:val="sr-Cyrl-RS"/>
        </w:rPr>
        <w:t>-20</w:t>
      </w:r>
      <w:r w:rsidRPr="0088037C">
        <w:rPr>
          <w:b/>
          <w:noProof/>
          <w:lang w:val="sr-Cyrl-RS"/>
        </w:rPr>
        <w:t>-О/1</w:t>
      </w:r>
    </w:p>
    <w:p w14:paraId="2B96A50E" w14:textId="40A8C393" w:rsidR="00E27C53" w:rsidRPr="005A2A7D" w:rsidRDefault="00E27C53" w:rsidP="00E27C53">
      <w:pPr>
        <w:pStyle w:val="Footer"/>
        <w:tabs>
          <w:tab w:val="left" w:pos="720"/>
        </w:tabs>
        <w:rPr>
          <w:b/>
          <w:noProof/>
          <w:lang w:val="sr-Cyrl-RS"/>
        </w:rPr>
      </w:pPr>
      <w:r w:rsidRPr="0088037C">
        <w:rPr>
          <w:b/>
          <w:noProof/>
          <w:lang w:val="sr-Cyrl-RS"/>
        </w:rPr>
        <w:t xml:space="preserve">Дана: </w:t>
      </w:r>
      <w:r w:rsidR="0088037C" w:rsidRPr="0088037C">
        <w:rPr>
          <w:b/>
          <w:noProof/>
          <w:lang w:val="sr-Cyrl-RS"/>
        </w:rPr>
        <w:t>06.07.2020.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633AFDEC" w:rsidR="00E27C53" w:rsidRPr="0077705F" w:rsidRDefault="00903E96" w:rsidP="00E27C53">
      <w:pPr>
        <w:pStyle w:val="Footer"/>
        <w:jc w:val="center"/>
        <w:rPr>
          <w:b/>
          <w:sz w:val="28"/>
          <w:szCs w:val="28"/>
        </w:rPr>
      </w:pPr>
      <w:proofErr w:type="gramStart"/>
      <w:r w:rsidRPr="0077705F">
        <w:rPr>
          <w:b/>
          <w:sz w:val="28"/>
          <w:szCs w:val="28"/>
        </w:rPr>
        <w:t>Сервис и одржавање медицинских апарата произвођача „GINEVRI BIOMEDICAL ITALY“.</w:t>
      </w:r>
      <w:proofErr w:type="gramEnd"/>
    </w:p>
    <w:p w14:paraId="46241702" w14:textId="77777777" w:rsidR="00903E96" w:rsidRPr="0077705F" w:rsidRDefault="00903E96" w:rsidP="00E27C53">
      <w:pPr>
        <w:pStyle w:val="Footer"/>
        <w:jc w:val="center"/>
        <w:rPr>
          <w:b/>
          <w:noProof/>
          <w:sz w:val="28"/>
          <w:szCs w:val="28"/>
        </w:rPr>
      </w:pPr>
    </w:p>
    <w:p w14:paraId="54C26822" w14:textId="77777777" w:rsidR="00E27C53" w:rsidRPr="0077705F" w:rsidRDefault="00EA5FC2"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7705F">
            <w:rPr>
              <w:b/>
              <w:sz w:val="28"/>
              <w:szCs w:val="28"/>
            </w:rPr>
            <w:t>Отворени поступак</w:t>
          </w:r>
        </w:sdtContent>
      </w:sdt>
      <w:r w:rsidR="00E27C53" w:rsidRPr="0077705F">
        <w:rPr>
          <w:b/>
          <w:noProof/>
          <w:sz w:val="28"/>
          <w:szCs w:val="28"/>
        </w:rPr>
        <w:t xml:space="preserve"> </w:t>
      </w:r>
    </w:p>
    <w:p w14:paraId="4121C8E0" w14:textId="77777777" w:rsidR="00E27C53" w:rsidRPr="0077705F" w:rsidRDefault="00E27C53" w:rsidP="00E27C53">
      <w:pPr>
        <w:pStyle w:val="Footer"/>
        <w:tabs>
          <w:tab w:val="left" w:pos="720"/>
        </w:tabs>
        <w:jc w:val="center"/>
        <w:rPr>
          <w:b/>
          <w:noProof/>
          <w:sz w:val="28"/>
          <w:szCs w:val="28"/>
        </w:rPr>
      </w:pPr>
    </w:p>
    <w:p w14:paraId="48242220" w14:textId="2FB69AE1" w:rsidR="00E27C53" w:rsidRPr="0077705F" w:rsidRDefault="00903E96" w:rsidP="00E27C53">
      <w:pPr>
        <w:pStyle w:val="Footer"/>
        <w:tabs>
          <w:tab w:val="left" w:pos="720"/>
        </w:tabs>
        <w:jc w:val="center"/>
        <w:rPr>
          <w:b/>
          <w:noProof/>
          <w:sz w:val="28"/>
          <w:szCs w:val="28"/>
        </w:rPr>
      </w:pPr>
      <w:r w:rsidRPr="0077705F">
        <w:rPr>
          <w:b/>
          <w:noProof/>
          <w:sz w:val="28"/>
          <w:szCs w:val="28"/>
        </w:rPr>
        <w:t>185-20-O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02C9B581" w:rsidR="00E27C53" w:rsidRPr="00AE1407" w:rsidRDefault="00E27C53" w:rsidP="00E27C53">
      <w:pPr>
        <w:pStyle w:val="Footer"/>
        <w:tabs>
          <w:tab w:val="left" w:pos="720"/>
        </w:tabs>
        <w:jc w:val="center"/>
        <w:rPr>
          <w:b/>
          <w:noProof/>
          <w:lang w:val="sr-Cyrl-CS"/>
        </w:rPr>
      </w:pPr>
      <w:r w:rsidRPr="004D3246">
        <w:rPr>
          <w:b/>
          <w:noProof/>
          <w:lang w:val="sr-Cyrl-CS"/>
        </w:rPr>
        <w:t>Нови Сад,</w:t>
      </w:r>
      <w:r w:rsidR="00903E96" w:rsidRPr="004D3246">
        <w:rPr>
          <w:b/>
          <w:noProof/>
          <w:lang w:val="sr-Latn-RS"/>
        </w:rPr>
        <w:t xml:space="preserve"> j</w:t>
      </w:r>
      <w:r w:rsidR="004D3246" w:rsidRPr="004D3246">
        <w:rPr>
          <w:b/>
          <w:noProof/>
          <w:lang w:val="sr-Cyrl-RS"/>
        </w:rPr>
        <w:t>ул</w:t>
      </w:r>
      <w:r w:rsidRPr="004D3246">
        <w:rPr>
          <w:b/>
          <w:noProof/>
          <w:lang w:val="sr-Cyrl-CS"/>
        </w:rPr>
        <w:t xml:space="preserve"> 20</w:t>
      </w:r>
      <w:r w:rsidR="00594225" w:rsidRPr="004D3246">
        <w:rPr>
          <w:b/>
          <w:noProof/>
        </w:rPr>
        <w:t>20</w:t>
      </w:r>
      <w:r w:rsidRPr="004D3246">
        <w:rPr>
          <w:b/>
          <w:noProof/>
          <w:lang w:val="sr-Cyrl-CS"/>
        </w:rPr>
        <w:t>.</w:t>
      </w:r>
      <w:r w:rsidRPr="002C583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F6AD563" w:rsidR="00E27C53" w:rsidRPr="00903E96" w:rsidRDefault="00EA5FC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903E96">
            <w:rPr>
              <w:b/>
              <w:noProof/>
            </w:rPr>
            <w:t>у отвореном поступку јавне набавке</w:t>
          </w:r>
        </w:sdtContent>
      </w:sdt>
      <w:r w:rsidR="00E27C53" w:rsidRPr="00903E9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903E96" w:rsidRPr="00903E96">
            <w:rPr>
              <w:b/>
              <w:noProof/>
            </w:rPr>
            <w:t>услуга</w:t>
          </w:r>
        </w:sdtContent>
      </w:sdt>
      <w:r w:rsidR="00E27C53" w:rsidRPr="00903E96">
        <w:rPr>
          <w:b/>
          <w:noProof/>
        </w:rPr>
        <w:t xml:space="preserve"> </w:t>
      </w:r>
      <w:r w:rsidR="00903E96" w:rsidRPr="00903E96">
        <w:rPr>
          <w:b/>
          <w:noProof/>
        </w:rPr>
        <w:t xml:space="preserve">бр. </w:t>
      </w:r>
      <w:r w:rsidR="00903E96" w:rsidRPr="00903E96">
        <w:rPr>
          <w:b/>
          <w:noProof/>
          <w:lang w:val="sr-Cyrl-RS"/>
        </w:rPr>
        <w:t>185-20-О – Сервис и одржавање медицинских апарата произвођача „GINEVRI BIOMEDICAL ITALY“</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F83075F" w14:textId="77777777" w:rsidR="0098641A"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98641A">
        <w:t>1.</w:t>
      </w:r>
      <w:r w:rsidR="0098641A">
        <w:rPr>
          <w:rFonts w:asciiTheme="minorHAnsi" w:eastAsiaTheme="minorEastAsia" w:hAnsiTheme="minorHAnsi" w:cstheme="minorBidi"/>
          <w:sz w:val="22"/>
          <w:szCs w:val="22"/>
          <w:lang w:val="en-US"/>
        </w:rPr>
        <w:tab/>
      </w:r>
      <w:r w:rsidR="0098641A">
        <w:t>ОПШТИ ПОДАЦИ О НАБАВЦИ</w:t>
      </w:r>
      <w:r w:rsidR="0098641A">
        <w:tab/>
      </w:r>
      <w:r w:rsidR="0098641A">
        <w:fldChar w:fldCharType="begin"/>
      </w:r>
      <w:r w:rsidR="0098641A">
        <w:instrText xml:space="preserve"> PAGEREF _Toc44921550 \h </w:instrText>
      </w:r>
      <w:r w:rsidR="0098641A">
        <w:fldChar w:fldCharType="separate"/>
      </w:r>
      <w:r w:rsidR="0098641A">
        <w:t>3</w:t>
      </w:r>
      <w:r w:rsidR="0098641A">
        <w:fldChar w:fldCharType="end"/>
      </w:r>
    </w:p>
    <w:p w14:paraId="50BE901E" w14:textId="77777777" w:rsidR="0098641A" w:rsidRDefault="0098641A">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_Toc44921551 \h </w:instrText>
      </w:r>
      <w:r>
        <w:fldChar w:fldCharType="separate"/>
      </w:r>
      <w:r>
        <w:t>4</w:t>
      </w:r>
      <w:r>
        <w:fldChar w:fldCharType="end"/>
      </w:r>
    </w:p>
    <w:p w14:paraId="39ABA91D" w14:textId="77777777" w:rsidR="0098641A" w:rsidRDefault="0098641A">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_Toc44921552 \h </w:instrText>
      </w:r>
      <w:r>
        <w:fldChar w:fldCharType="separate"/>
      </w:r>
      <w:r>
        <w:t>7</w:t>
      </w:r>
      <w:r>
        <w:fldChar w:fldCharType="end"/>
      </w:r>
    </w:p>
    <w:p w14:paraId="09838BB0" w14:textId="77777777" w:rsidR="0098641A" w:rsidRDefault="0098641A">
      <w:pPr>
        <w:pStyle w:val="TOC1"/>
        <w:rPr>
          <w:rFonts w:asciiTheme="minorHAnsi" w:eastAsiaTheme="minorEastAsia" w:hAnsiTheme="minorHAnsi" w:cstheme="minorBidi"/>
          <w:sz w:val="22"/>
          <w:szCs w:val="22"/>
          <w:lang w:val="en-US"/>
        </w:rPr>
      </w:pPr>
      <w:r w:rsidRPr="001D288A">
        <w:rPr>
          <w:lang w:val="sr-Cyrl-RS"/>
        </w:rPr>
        <w:t xml:space="preserve">4. </w:t>
      </w:r>
      <w:r w:rsidRPr="001D288A">
        <w:rPr>
          <w:lang w:val="hr-HR"/>
        </w:rPr>
        <w:t>ПОТВРДА О ИСПОРУЧЕНИМ ДОБРИМА</w:t>
      </w:r>
      <w:r>
        <w:tab/>
      </w:r>
      <w:r>
        <w:fldChar w:fldCharType="begin"/>
      </w:r>
      <w:r>
        <w:instrText xml:space="preserve"> PAGEREF _Toc44921553 \h </w:instrText>
      </w:r>
      <w:r>
        <w:fldChar w:fldCharType="separate"/>
      </w:r>
      <w:r>
        <w:t>11</w:t>
      </w:r>
      <w:r>
        <w:fldChar w:fldCharType="end"/>
      </w:r>
    </w:p>
    <w:p w14:paraId="1692A3B9" w14:textId="77777777" w:rsidR="0098641A" w:rsidRDefault="0098641A">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_Toc44921554 \h </w:instrText>
      </w:r>
      <w:r>
        <w:fldChar w:fldCharType="separate"/>
      </w:r>
      <w:r>
        <w:t>12</w:t>
      </w:r>
      <w:r>
        <w:fldChar w:fldCharType="end"/>
      </w:r>
    </w:p>
    <w:p w14:paraId="129FC04F" w14:textId="77777777" w:rsidR="0098641A" w:rsidRDefault="0098641A">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_Toc44921555 \h </w:instrText>
      </w:r>
      <w:r>
        <w:fldChar w:fldCharType="separate"/>
      </w:r>
      <w:r>
        <w:t>23</w:t>
      </w:r>
      <w:r>
        <w:fldChar w:fldCharType="end"/>
      </w:r>
    </w:p>
    <w:p w14:paraId="5CC25F7E" w14:textId="7BEAF8CB" w:rsidR="0098641A" w:rsidRPr="0098641A" w:rsidRDefault="0098641A" w:rsidP="0098641A">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_Toc44921556 \h </w:instrText>
      </w:r>
      <w:r>
        <w:fldChar w:fldCharType="separate"/>
      </w:r>
      <w:r>
        <w:t>24</w:t>
      </w:r>
      <w:r>
        <w:fldChar w:fldCharType="end"/>
      </w:r>
      <w:bookmarkStart w:id="18" w:name="_GoBack"/>
      <w:bookmarkEnd w:id="18"/>
    </w:p>
    <w:p w14:paraId="27D63BB1" w14:textId="77777777" w:rsidR="0098641A" w:rsidRDefault="0098641A">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_Toc44921577 \h </w:instrText>
      </w:r>
      <w:r>
        <w:fldChar w:fldCharType="separate"/>
      </w:r>
      <w:r>
        <w:t>30</w:t>
      </w:r>
      <w:r>
        <w:fldChar w:fldCharType="end"/>
      </w:r>
    </w:p>
    <w:p w14:paraId="60BCC3C0" w14:textId="77777777" w:rsidR="0098641A" w:rsidRDefault="0098641A">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_Toc44921578 \h </w:instrText>
      </w:r>
      <w:r>
        <w:fldChar w:fldCharType="separate"/>
      </w:r>
      <w:r>
        <w:t>31</w:t>
      </w:r>
      <w:r>
        <w:fldChar w:fldCharType="end"/>
      </w:r>
    </w:p>
    <w:p w14:paraId="44AE7D68" w14:textId="77777777" w:rsidR="0098641A" w:rsidRDefault="0098641A">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_Toc44921579 \h </w:instrText>
      </w:r>
      <w:r>
        <w:fldChar w:fldCharType="separate"/>
      </w:r>
      <w:r>
        <w:t>32</w:t>
      </w:r>
      <w:r>
        <w:fldChar w:fldCharType="end"/>
      </w:r>
    </w:p>
    <w:p w14:paraId="750DE4C1" w14:textId="77777777" w:rsidR="0098641A" w:rsidRDefault="0098641A">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_Toc44921580 \h </w:instrText>
      </w:r>
      <w:r>
        <w:fldChar w:fldCharType="separate"/>
      </w:r>
      <w:r>
        <w:t>33</w:t>
      </w:r>
      <w:r>
        <w:fldChar w:fldCharType="end"/>
      </w:r>
    </w:p>
    <w:p w14:paraId="310DC87C" w14:textId="77777777" w:rsidR="0098641A" w:rsidRDefault="0098641A">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_Toc44921581 \h </w:instrText>
      </w:r>
      <w:r>
        <w:fldChar w:fldCharType="separate"/>
      </w:r>
      <w:r>
        <w:t>34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49215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2C744E" w14:paraId="4E31927A" w14:textId="77777777" w:rsidTr="005B3304">
        <w:tc>
          <w:tcPr>
            <w:tcW w:w="4643" w:type="dxa"/>
          </w:tcPr>
          <w:p w14:paraId="17C0712A" w14:textId="77777777" w:rsidR="00E27C53" w:rsidRPr="002C744E" w:rsidRDefault="00E27C53" w:rsidP="005B3304">
            <w:pPr>
              <w:rPr>
                <w:b/>
                <w:noProof/>
              </w:rPr>
            </w:pPr>
            <w:r w:rsidRPr="002C744E">
              <w:rPr>
                <w:b/>
                <w:noProof/>
              </w:rPr>
              <w:t>Предмет јавне набавке</w:t>
            </w:r>
          </w:p>
        </w:tc>
        <w:tc>
          <w:tcPr>
            <w:tcW w:w="4643" w:type="dxa"/>
          </w:tcPr>
          <w:p w14:paraId="4CC21F24" w14:textId="2857E842" w:rsidR="00E27C53" w:rsidRPr="002C744E" w:rsidRDefault="00EA5FC2"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2C744E" w:rsidRPr="002C744E">
                  <w:rPr>
                    <w:noProof/>
                  </w:rPr>
                  <w:t>Услуге</w:t>
                </w:r>
              </w:sdtContent>
            </w:sdt>
            <w:r w:rsidR="00E27C53" w:rsidRPr="002C744E">
              <w:t xml:space="preserve"> </w:t>
            </w:r>
            <w:proofErr w:type="gramStart"/>
            <w:r w:rsidR="00E27C53" w:rsidRPr="002C744E">
              <w:t>бр</w:t>
            </w:r>
            <w:proofErr w:type="gramEnd"/>
            <w:r w:rsidR="00E27C53" w:rsidRPr="002C744E">
              <w:rPr>
                <w:lang w:val="ru-RU"/>
              </w:rPr>
              <w:t>.</w:t>
            </w:r>
            <w:r w:rsidR="002C744E" w:rsidRPr="002C744E">
              <w:t xml:space="preserve"> 185-20-O – Сервис и одржавање медицинских апарата произвођача „GINEVRI BIOMEDICAL ITALY“.</w:t>
            </w:r>
          </w:p>
        </w:tc>
      </w:tr>
      <w:tr w:rsidR="00E27C53" w:rsidRPr="002C744E" w14:paraId="7C3699FF" w14:textId="77777777" w:rsidTr="005B3304">
        <w:tc>
          <w:tcPr>
            <w:tcW w:w="4643" w:type="dxa"/>
          </w:tcPr>
          <w:p w14:paraId="5ECD2976" w14:textId="77777777" w:rsidR="00E27C53" w:rsidRPr="002C744E" w:rsidRDefault="00E27C53" w:rsidP="005B3304">
            <w:pPr>
              <w:rPr>
                <w:b/>
                <w:noProof/>
              </w:rPr>
            </w:pPr>
            <w:r w:rsidRPr="002C744E">
              <w:rPr>
                <w:b/>
                <w:noProof/>
              </w:rPr>
              <w:t>Врста поступка</w:t>
            </w:r>
          </w:p>
        </w:tc>
        <w:tc>
          <w:tcPr>
            <w:tcW w:w="4643" w:type="dxa"/>
          </w:tcPr>
          <w:p w14:paraId="7FBC7738" w14:textId="77777777" w:rsidR="00E27C53" w:rsidRPr="002C744E" w:rsidRDefault="00EA5FC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2C744E">
                  <w:t>Отворени поступак</w:t>
                </w:r>
              </w:sdtContent>
            </w:sdt>
            <w:r w:rsidR="00E27C53" w:rsidRPr="002C744E">
              <w:rPr>
                <w:noProof/>
              </w:rPr>
              <w:t xml:space="preserve"> </w:t>
            </w:r>
          </w:p>
        </w:tc>
      </w:tr>
      <w:tr w:rsidR="00E27C53" w:rsidRPr="002C744E" w14:paraId="7A81D416" w14:textId="77777777" w:rsidTr="005B3304">
        <w:tc>
          <w:tcPr>
            <w:tcW w:w="4643" w:type="dxa"/>
          </w:tcPr>
          <w:p w14:paraId="55BED92D" w14:textId="77777777" w:rsidR="00E27C53" w:rsidRPr="002C744E" w:rsidRDefault="00E27C53" w:rsidP="005B3304">
            <w:pPr>
              <w:rPr>
                <w:noProof/>
              </w:rPr>
            </w:pPr>
            <w:r w:rsidRPr="002C744E">
              <w:rPr>
                <w:b/>
                <w:bCs/>
                <w:lang w:val="sr-Cyrl-CS"/>
              </w:rPr>
              <w:t>Циљ поступка</w:t>
            </w:r>
          </w:p>
        </w:tc>
        <w:tc>
          <w:tcPr>
            <w:tcW w:w="4643" w:type="dxa"/>
          </w:tcPr>
          <w:p w14:paraId="159E71D6" w14:textId="77777777" w:rsidR="00E27C53" w:rsidRPr="002C744E" w:rsidRDefault="00E27C53" w:rsidP="005B3304">
            <w:pPr>
              <w:jc w:val="both"/>
              <w:rPr>
                <w:i/>
                <w:iCs/>
              </w:rPr>
            </w:pPr>
            <w:r w:rsidRPr="002C744E">
              <w:rPr>
                <w:lang w:val="sr-Cyrl-CS"/>
              </w:rPr>
              <w:t>Поступак јавне набавке се спроводи ради закључења</w:t>
            </w:r>
            <w:r w:rsidRPr="002C744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C744E">
                  <w:t>уговора о јавној набавци</w:t>
                </w:r>
              </w:sdtContent>
            </w:sdt>
          </w:p>
        </w:tc>
      </w:tr>
      <w:tr w:rsidR="00E27C53" w:rsidRPr="002C744E" w14:paraId="5D90CBA2" w14:textId="77777777" w:rsidTr="005B3304">
        <w:tc>
          <w:tcPr>
            <w:tcW w:w="4643" w:type="dxa"/>
          </w:tcPr>
          <w:p w14:paraId="61B25CC8" w14:textId="77777777" w:rsidR="00E27C53" w:rsidRPr="002C744E" w:rsidRDefault="00E27C53" w:rsidP="005B3304">
            <w:pPr>
              <w:rPr>
                <w:b/>
                <w:noProof/>
              </w:rPr>
            </w:pPr>
            <w:r w:rsidRPr="002C744E">
              <w:rPr>
                <w:b/>
                <w:lang w:val="hr-HR"/>
              </w:rPr>
              <w:t xml:space="preserve">Процењена вредност </w:t>
            </w:r>
            <w:r w:rsidRPr="002C744E">
              <w:rPr>
                <w:b/>
                <w:lang w:val="sr-Cyrl-RS"/>
              </w:rPr>
              <w:t>јавне</w:t>
            </w:r>
            <w:r w:rsidRPr="002C744E">
              <w:rPr>
                <w:b/>
                <w:lang w:val="hr-HR"/>
              </w:rPr>
              <w:t xml:space="preserve"> набавке</w:t>
            </w:r>
          </w:p>
        </w:tc>
        <w:tc>
          <w:tcPr>
            <w:tcW w:w="4643" w:type="dxa"/>
          </w:tcPr>
          <w:p w14:paraId="129E4A30" w14:textId="5FC2F525" w:rsidR="00E27C53" w:rsidRPr="002C744E" w:rsidRDefault="002C744E" w:rsidP="005B3304">
            <w:pPr>
              <w:pStyle w:val="Footer"/>
              <w:tabs>
                <w:tab w:val="left" w:pos="720"/>
              </w:tabs>
            </w:pPr>
            <w:r w:rsidRPr="002C744E">
              <w:rPr>
                <w:lang w:val="sr-Cyrl-RS"/>
              </w:rPr>
              <w:t>2</w:t>
            </w:r>
            <w:r w:rsidR="00E27C53" w:rsidRPr="002C744E">
              <w:rPr>
                <w:lang w:val="hr-HR"/>
              </w:rPr>
              <w:t>00.000,00</w:t>
            </w:r>
            <w:r w:rsidR="00E27C53" w:rsidRPr="002C744E">
              <w:rPr>
                <w:lang w:val="sr-Cyrl-CS"/>
              </w:rPr>
              <w:t xml:space="preserve"> динара без ПДВ-а</w:t>
            </w:r>
          </w:p>
        </w:tc>
      </w:tr>
      <w:tr w:rsidR="00E27C53" w:rsidRPr="002C744E" w14:paraId="7DA7A595" w14:textId="77777777" w:rsidTr="005B3304">
        <w:tc>
          <w:tcPr>
            <w:tcW w:w="4643" w:type="dxa"/>
          </w:tcPr>
          <w:p w14:paraId="665A1657" w14:textId="77777777" w:rsidR="00E27C53" w:rsidRPr="002C744E" w:rsidRDefault="00E27C53" w:rsidP="005B3304">
            <w:pPr>
              <w:rPr>
                <w:b/>
                <w:noProof/>
              </w:rPr>
            </w:pPr>
            <w:r w:rsidRPr="002C744E">
              <w:rPr>
                <w:b/>
                <w:noProof/>
              </w:rPr>
              <w:t>Контакт</w:t>
            </w:r>
          </w:p>
        </w:tc>
        <w:tc>
          <w:tcPr>
            <w:tcW w:w="4643" w:type="dxa"/>
          </w:tcPr>
          <w:p w14:paraId="2917E56B" w14:textId="5B533E44" w:rsidR="00E27C53" w:rsidRPr="002C744E" w:rsidRDefault="00B662A9" w:rsidP="005B3304">
            <w:pPr>
              <w:rPr>
                <w:noProof/>
              </w:rPr>
            </w:pPr>
            <w:r w:rsidRPr="002C744E">
              <w:rPr>
                <w:noProof/>
                <w:lang w:val="sr-Cyrl-RS"/>
              </w:rPr>
              <w:t>Одсек</w:t>
            </w:r>
            <w:r w:rsidR="00E27C53" w:rsidRPr="002C744E">
              <w:rPr>
                <w:noProof/>
              </w:rPr>
              <w:t xml:space="preserve"> за немедицинске јавне набавке, </w:t>
            </w:r>
          </w:p>
          <w:p w14:paraId="14C8FD3C" w14:textId="77777777" w:rsidR="00E27C53" w:rsidRPr="002C744E" w:rsidRDefault="00E27C53" w:rsidP="005B3304">
            <w:pPr>
              <w:rPr>
                <w:noProof/>
              </w:rPr>
            </w:pPr>
            <w:r w:rsidRPr="002C744E">
              <w:rPr>
                <w:noProof/>
              </w:rPr>
              <w:t>e-mail: nabavke@kcv.rs</w:t>
            </w:r>
          </w:p>
        </w:tc>
      </w:tr>
      <w:tr w:rsidR="00E27C53" w:rsidRPr="002C744E" w14:paraId="1CB21D75" w14:textId="77777777" w:rsidTr="005B3304">
        <w:tc>
          <w:tcPr>
            <w:tcW w:w="4643" w:type="dxa"/>
          </w:tcPr>
          <w:p w14:paraId="23884D93" w14:textId="77777777" w:rsidR="00E27C53" w:rsidRPr="002C744E" w:rsidRDefault="00E27C53" w:rsidP="005B3304">
            <w:pPr>
              <w:rPr>
                <w:b/>
                <w:noProof/>
              </w:rPr>
            </w:pPr>
            <w:r w:rsidRPr="002C744E">
              <w:rPr>
                <w:b/>
                <w:noProof/>
              </w:rPr>
              <w:t>Радно време наручиоца</w:t>
            </w:r>
          </w:p>
        </w:tc>
        <w:tc>
          <w:tcPr>
            <w:tcW w:w="4643" w:type="dxa"/>
          </w:tcPr>
          <w:p w14:paraId="3F14D166" w14:textId="77777777" w:rsidR="00E27C53" w:rsidRPr="002C744E" w:rsidRDefault="00E27C53" w:rsidP="005B3304">
            <w:pPr>
              <w:rPr>
                <w:noProof/>
              </w:rPr>
            </w:pPr>
            <w:r w:rsidRPr="002C744E">
              <w:rPr>
                <w:noProof/>
              </w:rPr>
              <w:t>понедељак-петак, 07–15 часова</w:t>
            </w:r>
          </w:p>
        </w:tc>
      </w:tr>
    </w:tbl>
    <w:p w14:paraId="7820DE74" w14:textId="77777777" w:rsidR="00E27C53" w:rsidRPr="002C744E" w:rsidRDefault="00E27C53" w:rsidP="00E27C53">
      <w:pPr>
        <w:rPr>
          <w:noProof/>
        </w:rPr>
      </w:pPr>
    </w:p>
    <w:p w14:paraId="2002F6E3" w14:textId="1BEC8344" w:rsidR="00E27C53" w:rsidRDefault="00E27C53" w:rsidP="00E27C53">
      <w:pPr>
        <w:rPr>
          <w:b/>
          <w:noProof/>
        </w:rPr>
      </w:pPr>
      <w:r w:rsidRPr="002C744E">
        <w:rPr>
          <w:b/>
          <w:noProof/>
        </w:rPr>
        <w:t xml:space="preserve">Предмет јавне набавке </w:t>
      </w:r>
      <w:r w:rsidR="00E075A8" w:rsidRPr="002C744E">
        <w:rPr>
          <w:b/>
          <w:noProof/>
          <w:lang w:val="sr-Cyrl-RS"/>
        </w:rPr>
        <w:t>ни</w:t>
      </w:r>
      <w:r w:rsidRPr="002C744E">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492155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1A0F5670" w:rsidR="00E27C53" w:rsidRPr="004A5E8B" w:rsidRDefault="00E27C53" w:rsidP="00E27C53">
      <w:pPr>
        <w:jc w:val="both"/>
        <w:rPr>
          <w:bCs/>
          <w:iCs/>
          <w:highlight w:val="yellow"/>
          <w:lang w:val="sr-Cyrl-RS"/>
        </w:rPr>
      </w:pPr>
      <w:r w:rsidRPr="003A5C48">
        <w:rPr>
          <w:noProof/>
          <w:lang w:val="sr-Cyrl-CS"/>
        </w:rPr>
        <w:t xml:space="preserve">Услуга подразумева </w:t>
      </w:r>
      <w:r w:rsidR="004A5E8B" w:rsidRPr="003A5C48">
        <w:rPr>
          <w:noProof/>
          <w:lang w:val="sr-Cyrl-CS"/>
        </w:rPr>
        <w:t xml:space="preserve">сервис и одржавање медицинских апарата произвођача </w:t>
      </w:r>
      <w:r w:rsidR="004A5E8B" w:rsidRPr="003A5C48">
        <w:t>„GINEVRI BIOMEDICAL ITALY“</w:t>
      </w:r>
      <w:r w:rsidR="004A5E8B" w:rsidRPr="003A5C48">
        <w:rPr>
          <w:lang w:val="sr-Cyrl-RS"/>
        </w:rPr>
        <w:t xml:space="preserve"> за</w:t>
      </w:r>
      <w:r w:rsidR="004A5E8B">
        <w:rPr>
          <w:lang w:val="sr-Cyrl-RS"/>
        </w:rPr>
        <w:t xml:space="preserve"> потребе Клиничког центра Војводине.</w:t>
      </w:r>
    </w:p>
    <w:p w14:paraId="4C66CD45" w14:textId="77777777" w:rsidR="00E27C53" w:rsidRPr="00CF357A" w:rsidRDefault="00E27C53" w:rsidP="00E27C53">
      <w:pPr>
        <w:rPr>
          <w:bCs/>
          <w:iCs/>
          <w:highlight w:val="yellow"/>
          <w:u w:val="single"/>
          <w:lang w:val="sr-Cyrl-RS"/>
        </w:rPr>
      </w:pPr>
    </w:p>
    <w:p w14:paraId="288CD018" w14:textId="75E00F9A" w:rsidR="004A5E8B" w:rsidRPr="003A5C48" w:rsidRDefault="00E27C53" w:rsidP="003A5C48">
      <w:pPr>
        <w:rPr>
          <w:bCs/>
          <w:iCs/>
          <w:u w:val="single"/>
          <w:lang w:val="sr-Latn-RS"/>
        </w:rPr>
      </w:pPr>
      <w:r w:rsidRPr="003A5C48">
        <w:rPr>
          <w:bCs/>
          <w:iCs/>
          <w:u w:val="single"/>
          <w:lang w:val="sr-Cyrl-RS"/>
        </w:rPr>
        <w:t>Списак апарата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790"/>
        <w:gridCol w:w="2126"/>
        <w:gridCol w:w="2410"/>
        <w:gridCol w:w="1381"/>
      </w:tblGrid>
      <w:tr w:rsidR="00226D25" w:rsidRPr="007F7071" w14:paraId="26C05ED3" w14:textId="002567DB" w:rsidTr="00A13FD2">
        <w:trPr>
          <w:trHeight w:val="312"/>
        </w:trPr>
        <w:tc>
          <w:tcPr>
            <w:tcW w:w="507" w:type="dxa"/>
          </w:tcPr>
          <w:p w14:paraId="0A0CC3CE" w14:textId="779D0A6A" w:rsidR="00226D25" w:rsidRPr="007F7071" w:rsidRDefault="007F7071" w:rsidP="007F7071">
            <w:pPr>
              <w:jc w:val="center"/>
              <w:rPr>
                <w:noProof/>
                <w:lang w:val="sr-Cyrl-RS"/>
              </w:rPr>
            </w:pPr>
            <w:r w:rsidRPr="007F7071">
              <w:rPr>
                <w:noProof/>
                <w:lang w:val="sr-Cyrl-RS"/>
              </w:rPr>
              <w:t>РБ</w:t>
            </w:r>
          </w:p>
        </w:tc>
        <w:tc>
          <w:tcPr>
            <w:tcW w:w="2790" w:type="dxa"/>
          </w:tcPr>
          <w:p w14:paraId="1177DFF8" w14:textId="5EA58B74" w:rsidR="00226D25" w:rsidRPr="007F7071" w:rsidRDefault="007F7071" w:rsidP="007F7071">
            <w:pPr>
              <w:jc w:val="center"/>
              <w:rPr>
                <w:noProof/>
                <w:lang w:val="sr-Cyrl-RS"/>
              </w:rPr>
            </w:pPr>
            <w:r w:rsidRPr="007F7071">
              <w:rPr>
                <w:noProof/>
                <w:lang w:val="sr-Cyrl-RS"/>
              </w:rPr>
              <w:t>Назив апарата</w:t>
            </w:r>
          </w:p>
        </w:tc>
        <w:tc>
          <w:tcPr>
            <w:tcW w:w="2126" w:type="dxa"/>
          </w:tcPr>
          <w:p w14:paraId="0E909BA9" w14:textId="0FE3C03A" w:rsidR="00226D25" w:rsidRPr="007F7071" w:rsidRDefault="007F7071" w:rsidP="007F7071">
            <w:pPr>
              <w:jc w:val="center"/>
              <w:rPr>
                <w:noProof/>
                <w:lang w:val="sr-Cyrl-RS"/>
              </w:rPr>
            </w:pPr>
            <w:r w:rsidRPr="007F7071">
              <w:rPr>
                <w:noProof/>
                <w:lang w:val="sr-Cyrl-RS"/>
              </w:rPr>
              <w:t>Модел</w:t>
            </w:r>
          </w:p>
        </w:tc>
        <w:tc>
          <w:tcPr>
            <w:tcW w:w="2410" w:type="dxa"/>
          </w:tcPr>
          <w:p w14:paraId="3A3250CE" w14:textId="0D5C727D" w:rsidR="00226D25" w:rsidRPr="007F7071" w:rsidRDefault="007F7071" w:rsidP="00D3593B">
            <w:pPr>
              <w:jc w:val="center"/>
              <w:rPr>
                <w:noProof/>
                <w:lang w:val="sr-Cyrl-RS"/>
              </w:rPr>
            </w:pPr>
            <w:r w:rsidRPr="007F7071">
              <w:rPr>
                <w:noProof/>
                <w:lang w:val="sr-Cyrl-RS"/>
              </w:rPr>
              <w:t xml:space="preserve">Место </w:t>
            </w:r>
            <w:r w:rsidR="00D3593B">
              <w:rPr>
                <w:noProof/>
                <w:lang w:val="sr-Cyrl-RS"/>
              </w:rPr>
              <w:t>коришћења</w:t>
            </w:r>
          </w:p>
        </w:tc>
        <w:tc>
          <w:tcPr>
            <w:tcW w:w="1381" w:type="dxa"/>
          </w:tcPr>
          <w:p w14:paraId="360DFD99" w14:textId="00339F4C" w:rsidR="00226D25" w:rsidRPr="007F7071" w:rsidRDefault="007F7071" w:rsidP="007F7071">
            <w:pPr>
              <w:jc w:val="center"/>
              <w:rPr>
                <w:noProof/>
                <w:lang w:val="sr-Cyrl-RS"/>
              </w:rPr>
            </w:pPr>
            <w:r w:rsidRPr="007F7071">
              <w:rPr>
                <w:noProof/>
                <w:lang w:val="sr-Cyrl-RS"/>
              </w:rPr>
              <w:t>Количина</w:t>
            </w:r>
          </w:p>
        </w:tc>
      </w:tr>
      <w:tr w:rsidR="00226D25" w:rsidRPr="007F7071" w14:paraId="26D1D8F3" w14:textId="25312BEE" w:rsidTr="00A13FD2">
        <w:trPr>
          <w:trHeight w:val="347"/>
        </w:trPr>
        <w:tc>
          <w:tcPr>
            <w:tcW w:w="507" w:type="dxa"/>
          </w:tcPr>
          <w:p w14:paraId="73FC0828" w14:textId="5772E8B2" w:rsidR="00226D25" w:rsidRPr="007F7071" w:rsidRDefault="007F7071" w:rsidP="007F7071">
            <w:pPr>
              <w:jc w:val="both"/>
              <w:rPr>
                <w:noProof/>
                <w:lang w:val="sr-Cyrl-RS"/>
              </w:rPr>
            </w:pPr>
            <w:r w:rsidRPr="007F7071">
              <w:rPr>
                <w:noProof/>
                <w:lang w:val="sr-Cyrl-RS"/>
              </w:rPr>
              <w:t>1.</w:t>
            </w:r>
          </w:p>
        </w:tc>
        <w:tc>
          <w:tcPr>
            <w:tcW w:w="2790" w:type="dxa"/>
          </w:tcPr>
          <w:p w14:paraId="7FDBCF70" w14:textId="59EAACB2" w:rsidR="00226D25" w:rsidRPr="007F7071" w:rsidRDefault="007F7071" w:rsidP="007F7071">
            <w:pPr>
              <w:jc w:val="center"/>
              <w:rPr>
                <w:noProof/>
                <w:lang w:val="sr-Cyrl-RS"/>
              </w:rPr>
            </w:pPr>
            <w:r w:rsidRPr="007F7071">
              <w:rPr>
                <w:noProof/>
                <w:lang w:val="sr-Cyrl-RS"/>
              </w:rPr>
              <w:t>Инкубатор стационирани</w:t>
            </w:r>
          </w:p>
        </w:tc>
        <w:tc>
          <w:tcPr>
            <w:tcW w:w="2126" w:type="dxa"/>
          </w:tcPr>
          <w:p w14:paraId="7A1AE1F4" w14:textId="5B0FFC94" w:rsidR="00226D25" w:rsidRPr="007F7071" w:rsidRDefault="007F7071" w:rsidP="007F7071">
            <w:pPr>
              <w:jc w:val="center"/>
              <w:rPr>
                <w:noProof/>
                <w:lang w:val="sr-Latn-RS"/>
              </w:rPr>
            </w:pPr>
            <w:r>
              <w:rPr>
                <w:noProof/>
                <w:lang w:val="sr-Latn-RS"/>
              </w:rPr>
              <w:t>OGB Poly care 4 P/N 7670</w:t>
            </w:r>
          </w:p>
        </w:tc>
        <w:tc>
          <w:tcPr>
            <w:tcW w:w="2410" w:type="dxa"/>
          </w:tcPr>
          <w:p w14:paraId="453166C7" w14:textId="7FA47FF9" w:rsidR="00226D25" w:rsidRPr="007F7071" w:rsidRDefault="007F7071" w:rsidP="007F7071">
            <w:pPr>
              <w:jc w:val="center"/>
              <w:rPr>
                <w:noProof/>
                <w:lang w:val="sr-Cyrl-RS"/>
              </w:rPr>
            </w:pPr>
            <w:r>
              <w:rPr>
                <w:noProof/>
                <w:lang w:val="sr-Latn-RS"/>
              </w:rPr>
              <w:t>K</w:t>
            </w:r>
            <w:r>
              <w:rPr>
                <w:noProof/>
                <w:lang w:val="sr-Cyrl-RS"/>
              </w:rPr>
              <w:t>линика за гинекологију и акушерство</w:t>
            </w:r>
          </w:p>
        </w:tc>
        <w:tc>
          <w:tcPr>
            <w:tcW w:w="1381" w:type="dxa"/>
          </w:tcPr>
          <w:p w14:paraId="230C394F" w14:textId="77777777" w:rsidR="00A13FD2" w:rsidRDefault="00A13FD2" w:rsidP="007F7071">
            <w:pPr>
              <w:jc w:val="center"/>
              <w:rPr>
                <w:noProof/>
                <w:lang w:val="sr-Cyrl-RS"/>
              </w:rPr>
            </w:pPr>
          </w:p>
          <w:p w14:paraId="42B5E926" w14:textId="7CBF591D" w:rsidR="00226D25" w:rsidRPr="007F7071" w:rsidRDefault="007F7071" w:rsidP="007F7071">
            <w:pPr>
              <w:jc w:val="center"/>
              <w:rPr>
                <w:noProof/>
                <w:lang w:val="sr-Latn-RS"/>
              </w:rPr>
            </w:pPr>
            <w:r>
              <w:rPr>
                <w:noProof/>
                <w:lang w:val="sr-Latn-RS"/>
              </w:rPr>
              <w:t>7</w:t>
            </w:r>
          </w:p>
          <w:p w14:paraId="6A6F1643" w14:textId="77777777" w:rsidR="00226D25" w:rsidRPr="007F7071" w:rsidRDefault="00226D25" w:rsidP="007F7071">
            <w:pPr>
              <w:jc w:val="center"/>
              <w:rPr>
                <w:noProof/>
                <w:lang w:val="sr-Cyrl-RS"/>
              </w:rPr>
            </w:pPr>
          </w:p>
        </w:tc>
      </w:tr>
      <w:tr w:rsidR="00226D25" w:rsidRPr="007F7071" w14:paraId="024C342C" w14:textId="68426FE4" w:rsidTr="00A13FD2">
        <w:trPr>
          <w:trHeight w:val="341"/>
        </w:trPr>
        <w:tc>
          <w:tcPr>
            <w:tcW w:w="507" w:type="dxa"/>
          </w:tcPr>
          <w:p w14:paraId="0A268AE7" w14:textId="6E55D672" w:rsidR="00226D25" w:rsidRPr="007F7071" w:rsidRDefault="007F7071" w:rsidP="004A5E8B">
            <w:pPr>
              <w:ind w:left="36"/>
              <w:jc w:val="both"/>
              <w:rPr>
                <w:noProof/>
                <w:lang w:val="sr-Cyrl-RS"/>
              </w:rPr>
            </w:pPr>
            <w:r w:rsidRPr="007F7071">
              <w:rPr>
                <w:noProof/>
                <w:lang w:val="sr-Cyrl-RS"/>
              </w:rPr>
              <w:t>2.</w:t>
            </w:r>
          </w:p>
          <w:p w14:paraId="79065087" w14:textId="77777777" w:rsidR="00226D25" w:rsidRPr="007F7071" w:rsidRDefault="00226D25" w:rsidP="004A5E8B">
            <w:pPr>
              <w:ind w:left="36"/>
              <w:jc w:val="both"/>
              <w:rPr>
                <w:noProof/>
                <w:lang w:val="sr-Cyrl-RS"/>
              </w:rPr>
            </w:pPr>
          </w:p>
        </w:tc>
        <w:tc>
          <w:tcPr>
            <w:tcW w:w="2790" w:type="dxa"/>
          </w:tcPr>
          <w:p w14:paraId="1BF733E5" w14:textId="4F9D5399" w:rsidR="00226D25" w:rsidRPr="007F7071" w:rsidRDefault="007F7071" w:rsidP="007F7071">
            <w:pPr>
              <w:jc w:val="center"/>
              <w:rPr>
                <w:noProof/>
                <w:lang w:val="sr-Cyrl-RS"/>
              </w:rPr>
            </w:pPr>
            <w:r w:rsidRPr="007F7071">
              <w:rPr>
                <w:noProof/>
                <w:lang w:val="sr-Cyrl-RS"/>
              </w:rPr>
              <w:t>Лампа за фототерапију беба</w:t>
            </w:r>
          </w:p>
        </w:tc>
        <w:tc>
          <w:tcPr>
            <w:tcW w:w="2126" w:type="dxa"/>
          </w:tcPr>
          <w:p w14:paraId="009D8F1E" w14:textId="39B7C755" w:rsidR="00226D25" w:rsidRPr="007F7071" w:rsidRDefault="007F7071" w:rsidP="007F7071">
            <w:pPr>
              <w:jc w:val="center"/>
              <w:rPr>
                <w:noProof/>
                <w:lang w:val="sr-Latn-RS"/>
              </w:rPr>
            </w:pPr>
            <w:r>
              <w:rPr>
                <w:noProof/>
                <w:lang w:val="sr-Latn-RS"/>
              </w:rPr>
              <w:t>Photo terapy lamp IP</w:t>
            </w:r>
          </w:p>
        </w:tc>
        <w:tc>
          <w:tcPr>
            <w:tcW w:w="2410" w:type="dxa"/>
          </w:tcPr>
          <w:p w14:paraId="3E353F04" w14:textId="4A2D7D27" w:rsidR="00226D25" w:rsidRPr="007F7071" w:rsidRDefault="007F7071" w:rsidP="007F7071">
            <w:pPr>
              <w:jc w:val="center"/>
              <w:rPr>
                <w:noProof/>
                <w:lang w:val="sr-Cyrl-RS"/>
              </w:rPr>
            </w:pPr>
            <w:r w:rsidRPr="007F7071">
              <w:rPr>
                <w:noProof/>
                <w:lang w:val="sr-Cyrl-RS"/>
              </w:rPr>
              <w:t>Kлиника за гинекологију и акушерство</w:t>
            </w:r>
          </w:p>
        </w:tc>
        <w:tc>
          <w:tcPr>
            <w:tcW w:w="1381" w:type="dxa"/>
          </w:tcPr>
          <w:p w14:paraId="3E03637B" w14:textId="77777777" w:rsidR="00A13FD2" w:rsidRDefault="00A13FD2" w:rsidP="007F7071">
            <w:pPr>
              <w:jc w:val="center"/>
              <w:rPr>
                <w:noProof/>
                <w:lang w:val="sr-Cyrl-RS"/>
              </w:rPr>
            </w:pPr>
          </w:p>
          <w:p w14:paraId="57CB641B" w14:textId="53CA9AB4" w:rsidR="00226D25" w:rsidRPr="007F7071" w:rsidRDefault="007F7071" w:rsidP="007F7071">
            <w:pPr>
              <w:jc w:val="center"/>
              <w:rPr>
                <w:noProof/>
                <w:lang w:val="sr-Latn-RS"/>
              </w:rPr>
            </w:pPr>
            <w:r>
              <w:rPr>
                <w:noProof/>
                <w:lang w:val="sr-Latn-RS"/>
              </w:rPr>
              <w:t>10</w:t>
            </w:r>
          </w:p>
        </w:tc>
      </w:tr>
      <w:tr w:rsidR="00226D25" w:rsidRPr="007F7071" w14:paraId="08A148E7" w14:textId="15352196" w:rsidTr="00A13FD2">
        <w:trPr>
          <w:trHeight w:val="317"/>
        </w:trPr>
        <w:tc>
          <w:tcPr>
            <w:tcW w:w="507" w:type="dxa"/>
          </w:tcPr>
          <w:p w14:paraId="0DCFF4C4" w14:textId="6E10BD36" w:rsidR="00226D25" w:rsidRPr="007F7071" w:rsidRDefault="007F7071" w:rsidP="004A5E8B">
            <w:pPr>
              <w:ind w:left="36"/>
              <w:jc w:val="both"/>
              <w:rPr>
                <w:noProof/>
                <w:lang w:val="sr-Cyrl-RS"/>
              </w:rPr>
            </w:pPr>
            <w:r w:rsidRPr="007F7071">
              <w:rPr>
                <w:noProof/>
                <w:lang w:val="sr-Cyrl-RS"/>
              </w:rPr>
              <w:t>3.</w:t>
            </w:r>
          </w:p>
          <w:p w14:paraId="71FCC1BC" w14:textId="77777777" w:rsidR="00226D25" w:rsidRPr="007F7071" w:rsidRDefault="00226D25" w:rsidP="004A5E8B">
            <w:pPr>
              <w:ind w:left="36"/>
              <w:jc w:val="both"/>
              <w:rPr>
                <w:noProof/>
                <w:lang w:val="sr-Cyrl-RS"/>
              </w:rPr>
            </w:pPr>
          </w:p>
        </w:tc>
        <w:tc>
          <w:tcPr>
            <w:tcW w:w="2790" w:type="dxa"/>
          </w:tcPr>
          <w:p w14:paraId="6D69FF5F" w14:textId="13AF8566" w:rsidR="00226D25" w:rsidRPr="007F7071" w:rsidRDefault="007F7071" w:rsidP="007F7071">
            <w:pPr>
              <w:jc w:val="center"/>
              <w:rPr>
                <w:noProof/>
                <w:lang w:val="sr-Cyrl-RS"/>
              </w:rPr>
            </w:pPr>
            <w:r w:rsidRPr="007F7071">
              <w:rPr>
                <w:noProof/>
                <w:lang w:val="sr-Cyrl-RS"/>
              </w:rPr>
              <w:t>Реанимациони сто са прибором</w:t>
            </w:r>
          </w:p>
        </w:tc>
        <w:tc>
          <w:tcPr>
            <w:tcW w:w="2126" w:type="dxa"/>
          </w:tcPr>
          <w:p w14:paraId="5A4DE448" w14:textId="38BA3856" w:rsidR="00226D25" w:rsidRPr="007F7071" w:rsidRDefault="007F7071" w:rsidP="007F7071">
            <w:pPr>
              <w:jc w:val="center"/>
              <w:rPr>
                <w:noProof/>
                <w:lang w:val="sr-Latn-RS"/>
              </w:rPr>
            </w:pPr>
            <w:r>
              <w:rPr>
                <w:noProof/>
                <w:lang w:val="sr-Latn-RS"/>
              </w:rPr>
              <w:t>Infant Warmer IW 509 Plus</w:t>
            </w:r>
          </w:p>
        </w:tc>
        <w:tc>
          <w:tcPr>
            <w:tcW w:w="2410" w:type="dxa"/>
          </w:tcPr>
          <w:p w14:paraId="30519B88" w14:textId="081FE1FE" w:rsidR="00226D25" w:rsidRPr="007F7071" w:rsidRDefault="007F7071" w:rsidP="007F7071">
            <w:pPr>
              <w:jc w:val="center"/>
              <w:rPr>
                <w:noProof/>
                <w:lang w:val="sr-Cyrl-RS"/>
              </w:rPr>
            </w:pPr>
            <w:r w:rsidRPr="007F7071">
              <w:rPr>
                <w:noProof/>
                <w:lang w:val="sr-Cyrl-RS"/>
              </w:rPr>
              <w:t>Kлиника за гинекологију и акушерство</w:t>
            </w:r>
          </w:p>
        </w:tc>
        <w:tc>
          <w:tcPr>
            <w:tcW w:w="1381" w:type="dxa"/>
          </w:tcPr>
          <w:p w14:paraId="022AC63A" w14:textId="77777777" w:rsidR="00A13FD2" w:rsidRDefault="00A13FD2" w:rsidP="007F7071">
            <w:pPr>
              <w:jc w:val="center"/>
              <w:rPr>
                <w:noProof/>
                <w:lang w:val="sr-Cyrl-RS"/>
              </w:rPr>
            </w:pPr>
          </w:p>
          <w:p w14:paraId="32981147" w14:textId="1E9DDE42" w:rsidR="00226D25" w:rsidRPr="007F7071" w:rsidRDefault="007F7071" w:rsidP="007F7071">
            <w:pPr>
              <w:jc w:val="center"/>
              <w:rPr>
                <w:noProof/>
                <w:lang w:val="sr-Latn-RS"/>
              </w:rPr>
            </w:pPr>
            <w:r>
              <w:rPr>
                <w:noProof/>
                <w:lang w:val="sr-Latn-RS"/>
              </w:rPr>
              <w:t>4</w:t>
            </w:r>
          </w:p>
          <w:p w14:paraId="325644BF" w14:textId="77777777" w:rsidR="00226D25" w:rsidRPr="007F7071" w:rsidRDefault="00226D25" w:rsidP="007F7071">
            <w:pPr>
              <w:jc w:val="center"/>
              <w:rPr>
                <w:noProof/>
                <w:lang w:val="sr-Cyrl-RS"/>
              </w:rPr>
            </w:pPr>
          </w:p>
        </w:tc>
      </w:tr>
      <w:tr w:rsidR="00226D25" w:rsidRPr="007F7071" w14:paraId="4AB2EF25" w14:textId="6FE0EF98" w:rsidTr="00A13FD2">
        <w:trPr>
          <w:trHeight w:val="513"/>
        </w:trPr>
        <w:tc>
          <w:tcPr>
            <w:tcW w:w="507" w:type="dxa"/>
          </w:tcPr>
          <w:p w14:paraId="6181C6C2" w14:textId="1337ACBE" w:rsidR="00226D25" w:rsidRPr="007F7071" w:rsidRDefault="007F7071" w:rsidP="00226D25">
            <w:pPr>
              <w:jc w:val="both"/>
              <w:rPr>
                <w:noProof/>
                <w:lang w:val="sr-Cyrl-RS"/>
              </w:rPr>
            </w:pPr>
            <w:r w:rsidRPr="007F7071">
              <w:rPr>
                <w:noProof/>
                <w:lang w:val="sr-Cyrl-RS"/>
              </w:rPr>
              <w:t>4.</w:t>
            </w:r>
          </w:p>
        </w:tc>
        <w:tc>
          <w:tcPr>
            <w:tcW w:w="2790" w:type="dxa"/>
          </w:tcPr>
          <w:p w14:paraId="23D0D40E" w14:textId="4CB69644" w:rsidR="00226D25" w:rsidRPr="007F7071" w:rsidRDefault="007F7071" w:rsidP="007F7071">
            <w:pPr>
              <w:jc w:val="center"/>
              <w:rPr>
                <w:noProof/>
                <w:lang w:val="sr-Cyrl-RS"/>
              </w:rPr>
            </w:pPr>
            <w:r w:rsidRPr="007F7071">
              <w:rPr>
                <w:noProof/>
                <w:lang w:val="sr-Cyrl-RS"/>
              </w:rPr>
              <w:t xml:space="preserve">Уређај за топлотну терапију беба </w:t>
            </w:r>
            <w:r w:rsidRPr="007F7071">
              <w:rPr>
                <w:noProof/>
                <w:lang w:val="en-US"/>
              </w:rPr>
              <w:t>(</w:t>
            </w:r>
            <w:r w:rsidRPr="007F7071">
              <w:rPr>
                <w:noProof/>
                <w:lang w:val="sr-Cyrl-RS"/>
              </w:rPr>
              <w:t>зидни</w:t>
            </w:r>
            <w:r w:rsidRPr="007F7071">
              <w:rPr>
                <w:noProof/>
                <w:lang w:val="en-US"/>
              </w:rPr>
              <w:t>)</w:t>
            </w:r>
          </w:p>
        </w:tc>
        <w:tc>
          <w:tcPr>
            <w:tcW w:w="2126" w:type="dxa"/>
          </w:tcPr>
          <w:p w14:paraId="3E3B7D41" w14:textId="0F59A298" w:rsidR="00226D25" w:rsidRPr="007F7071" w:rsidRDefault="007F7071" w:rsidP="007F7071">
            <w:pPr>
              <w:jc w:val="center"/>
              <w:rPr>
                <w:noProof/>
                <w:lang w:val="sr-Latn-RS"/>
              </w:rPr>
            </w:pPr>
            <w:r>
              <w:rPr>
                <w:noProof/>
                <w:lang w:val="sr-Latn-RS"/>
              </w:rPr>
              <w:t>Warmer lamp RPR 80</w:t>
            </w:r>
          </w:p>
        </w:tc>
        <w:tc>
          <w:tcPr>
            <w:tcW w:w="2410" w:type="dxa"/>
          </w:tcPr>
          <w:p w14:paraId="72D1A04D" w14:textId="2DA40350" w:rsidR="00226D25" w:rsidRPr="007F7071" w:rsidRDefault="007F7071" w:rsidP="007F7071">
            <w:pPr>
              <w:jc w:val="center"/>
              <w:rPr>
                <w:noProof/>
                <w:lang w:val="sr-Cyrl-RS"/>
              </w:rPr>
            </w:pPr>
            <w:r w:rsidRPr="007F7071">
              <w:rPr>
                <w:noProof/>
                <w:lang w:val="sr-Cyrl-RS"/>
              </w:rPr>
              <w:t>Kлиника за гинекологију и акушерство</w:t>
            </w:r>
          </w:p>
        </w:tc>
        <w:tc>
          <w:tcPr>
            <w:tcW w:w="1381" w:type="dxa"/>
          </w:tcPr>
          <w:p w14:paraId="10B81C85" w14:textId="77777777" w:rsidR="00A13FD2" w:rsidRDefault="00A13FD2" w:rsidP="007F7071">
            <w:pPr>
              <w:jc w:val="center"/>
              <w:rPr>
                <w:noProof/>
                <w:lang w:val="sr-Cyrl-RS"/>
              </w:rPr>
            </w:pPr>
          </w:p>
          <w:p w14:paraId="2354994D" w14:textId="29644EEA" w:rsidR="00226D25" w:rsidRPr="007F7071" w:rsidRDefault="007F7071" w:rsidP="007F7071">
            <w:pPr>
              <w:jc w:val="center"/>
              <w:rPr>
                <w:noProof/>
                <w:lang w:val="sr-Latn-RS"/>
              </w:rPr>
            </w:pPr>
            <w:r>
              <w:rPr>
                <w:noProof/>
                <w:lang w:val="sr-Latn-RS"/>
              </w:rPr>
              <w:t>35</w:t>
            </w:r>
          </w:p>
        </w:tc>
      </w:tr>
    </w:tbl>
    <w:p w14:paraId="420BE2EC" w14:textId="77777777" w:rsidR="004A5E8B" w:rsidRDefault="004A5E8B" w:rsidP="00E27C53">
      <w:pPr>
        <w:jc w:val="both"/>
        <w:rPr>
          <w:noProof/>
          <w:highlight w:val="yellow"/>
          <w:lang w:val="sr-Cyrl-RS"/>
        </w:rPr>
      </w:pPr>
    </w:p>
    <w:p w14:paraId="78758F87" w14:textId="494EFCB2" w:rsidR="00E27C53" w:rsidRPr="005C32BC" w:rsidRDefault="00E27C53" w:rsidP="00E27C53">
      <w:pPr>
        <w:jc w:val="both"/>
        <w:rPr>
          <w:noProof/>
        </w:rPr>
      </w:pPr>
      <w:r w:rsidRPr="005C32BC">
        <w:rPr>
          <w:noProof/>
        </w:rPr>
        <w:t xml:space="preserve">Место извршења је </w:t>
      </w:r>
      <w:r w:rsidR="004A5E8B" w:rsidRPr="005C32BC">
        <w:rPr>
          <w:noProof/>
          <w:lang w:val="sr-Cyrl-RS"/>
        </w:rPr>
        <w:t>Клиника за гинекологију и акушерство.</w:t>
      </w:r>
    </w:p>
    <w:p w14:paraId="09D1DB9C" w14:textId="77777777" w:rsidR="005C32BC" w:rsidRDefault="005C32BC" w:rsidP="00E27C53">
      <w:pPr>
        <w:jc w:val="both"/>
        <w:rPr>
          <w:noProof/>
          <w:highlight w:val="yellow"/>
          <w:lang w:val="sr-Cyrl-RS"/>
        </w:rPr>
      </w:pPr>
    </w:p>
    <w:p w14:paraId="33BB42BB" w14:textId="77777777" w:rsidR="00842C9A" w:rsidRDefault="00842C9A" w:rsidP="00842C9A">
      <w:pPr>
        <w:jc w:val="both"/>
        <w:rPr>
          <w:b/>
          <w:noProof/>
          <w:lang w:val="sr-Cyrl-RS"/>
        </w:rPr>
      </w:pPr>
      <w:r w:rsidRPr="00275696">
        <w:rPr>
          <w:b/>
          <w:noProof/>
          <w:lang w:val="sr-Cyrl-RS"/>
        </w:rPr>
        <w:t>1. Стационарни инкубатор</w:t>
      </w:r>
    </w:p>
    <w:p w14:paraId="31FBDCC5" w14:textId="77777777" w:rsidR="00842C9A" w:rsidRPr="0084311B" w:rsidRDefault="00842C9A" w:rsidP="00842C9A">
      <w:pPr>
        <w:jc w:val="both"/>
        <w:rPr>
          <w:b/>
          <w:noProof/>
          <w:lang w:val="sr-Cyrl-RS"/>
        </w:rPr>
      </w:pPr>
    </w:p>
    <w:p w14:paraId="26514D6E" w14:textId="057191EA" w:rsidR="00842C9A" w:rsidRDefault="00842C9A" w:rsidP="00842C9A">
      <w:pPr>
        <w:jc w:val="both"/>
        <w:rPr>
          <w:bCs/>
          <w:iCs/>
          <w:lang w:val="sr-Cyrl-RS"/>
        </w:rPr>
      </w:pPr>
      <w:r w:rsidRPr="00DC33C4">
        <w:rPr>
          <w:bCs/>
          <w:iCs/>
          <w:u w:val="single"/>
          <w:lang w:val="sr-Cyrl-RS"/>
        </w:rPr>
        <w:t xml:space="preserve">Редован сервис </w:t>
      </w:r>
      <w:r w:rsidRPr="00AF00C7">
        <w:rPr>
          <w:bCs/>
          <w:iCs/>
          <w:lang w:val="sr-Cyrl-RS"/>
        </w:rPr>
        <w:t>поред визуелног прегледа подразумева и испитивање електробезбедности и</w:t>
      </w:r>
      <w:r>
        <w:rPr>
          <w:bCs/>
          <w:iCs/>
          <w:lang w:val="sr-Cyrl-RS"/>
        </w:rPr>
        <w:t xml:space="preserve">нкубатора, преоверу исправности параметра инкубатора </w:t>
      </w:r>
      <w:r>
        <w:rPr>
          <w:bCs/>
          <w:iCs/>
          <w:lang w:val="en-US"/>
        </w:rPr>
        <w:t>(</w:t>
      </w:r>
      <w:r>
        <w:rPr>
          <w:bCs/>
          <w:iCs/>
          <w:lang w:val="sr-Cyrl-RS"/>
        </w:rPr>
        <w:t xml:space="preserve">температуру у куполи инкубатора у 4 тачке истовремено, буку у куполи инкубатора, влажност и проток ваздуха у куполи инкубатора у трајању од 12 до 30 </w:t>
      </w:r>
      <w:r>
        <w:rPr>
          <w:bCs/>
          <w:iCs/>
          <w:lang w:val="sr-Latn-RS"/>
        </w:rPr>
        <w:t>h</w:t>
      </w:r>
      <w:r>
        <w:rPr>
          <w:bCs/>
          <w:iCs/>
          <w:lang w:val="en-US"/>
        </w:rPr>
        <w:t>)</w:t>
      </w:r>
      <w:r>
        <w:rPr>
          <w:bCs/>
          <w:iCs/>
          <w:lang w:val="sr-Cyrl-RS"/>
        </w:rPr>
        <w:t xml:space="preserve"> са еталонираним мерним биомедицинским уређајем у складу са ИЕЦ 60601 стандардом. </w:t>
      </w:r>
    </w:p>
    <w:p w14:paraId="70F760B2" w14:textId="31848AA1" w:rsidR="00947732" w:rsidRPr="00891FB7" w:rsidRDefault="00EA565E" w:rsidP="00EA5FC2">
      <w:pPr>
        <w:jc w:val="both"/>
        <w:rPr>
          <w:bCs/>
          <w:iCs/>
          <w:noProof/>
          <w:lang w:val="sr-Cyrl-RS"/>
        </w:rPr>
      </w:pPr>
      <w:r w:rsidRPr="00891FB7">
        <w:rPr>
          <w:bCs/>
          <w:iCs/>
          <w:noProof/>
          <w:lang w:val="sr-Cyrl-RS"/>
        </w:rPr>
        <w:t>Редован сервис подразумева и</w:t>
      </w:r>
      <w:r w:rsidR="00261DAF" w:rsidRPr="00891FB7">
        <w:rPr>
          <w:bCs/>
          <w:iCs/>
          <w:noProof/>
          <w:lang w:val="sr-Cyrl-RS"/>
        </w:rPr>
        <w:t xml:space="preserve"> п</w:t>
      </w:r>
      <w:r w:rsidR="00603EDF" w:rsidRPr="00891FB7">
        <w:rPr>
          <w:bCs/>
          <w:iCs/>
          <w:noProof/>
          <w:lang w:val="sr-Cyrl-RS"/>
        </w:rPr>
        <w:t>ериодично функционално</w:t>
      </w:r>
      <w:r w:rsidR="00947732" w:rsidRPr="00891FB7">
        <w:rPr>
          <w:bCs/>
          <w:iCs/>
          <w:noProof/>
          <w:lang w:val="sr-Cyrl-RS"/>
        </w:rPr>
        <w:t xml:space="preserve"> испитивање уређаја/параметара и</w:t>
      </w:r>
      <w:r w:rsidR="00603EDF" w:rsidRPr="00891FB7">
        <w:rPr>
          <w:bCs/>
          <w:iCs/>
          <w:noProof/>
          <w:lang w:val="sr-Cyrl-RS"/>
        </w:rPr>
        <w:t>нк</w:t>
      </w:r>
      <w:r w:rsidR="00947732" w:rsidRPr="00891FB7">
        <w:rPr>
          <w:bCs/>
          <w:iCs/>
          <w:noProof/>
          <w:lang w:val="sr-Cyrl-RS"/>
        </w:rPr>
        <w:t xml:space="preserve">убатора </w:t>
      </w:r>
      <w:r w:rsidR="00603EDF" w:rsidRPr="00891FB7">
        <w:rPr>
          <w:bCs/>
          <w:iCs/>
          <w:noProof/>
          <w:lang w:val="sr-Cyrl-RS"/>
        </w:rPr>
        <w:t>наменским калибрисаним мерним биомедицнским уре</w:t>
      </w:r>
      <w:r w:rsidR="00B8606F" w:rsidRPr="00891FB7">
        <w:rPr>
          <w:bCs/>
          <w:iCs/>
          <w:noProof/>
          <w:lang w:val="sr-Cyrl-RS"/>
        </w:rPr>
        <w:t>ђајем, у трајању минимум 12-30 пута</w:t>
      </w:r>
      <w:r w:rsidR="00603EDF" w:rsidRPr="00891FB7">
        <w:rPr>
          <w:bCs/>
          <w:iCs/>
          <w:noProof/>
          <w:lang w:val="sr-Cyrl-RS"/>
        </w:rPr>
        <w:t xml:space="preserve"> (прихватљиво и више), са могућношћу  одабира мерења интервала мерења (узорковања) од минимално 5 минута (прихватљиво и мање). </w:t>
      </w:r>
    </w:p>
    <w:p w14:paraId="581D02F1" w14:textId="5D4590B0" w:rsidR="00603EDF" w:rsidRDefault="00603EDF" w:rsidP="00EA5FC2">
      <w:pPr>
        <w:jc w:val="both"/>
        <w:rPr>
          <w:bCs/>
          <w:iCs/>
          <w:noProof/>
          <w:lang w:val="sr-Cyrl-RS"/>
        </w:rPr>
      </w:pPr>
      <w:r w:rsidRPr="00891FB7">
        <w:rPr>
          <w:bCs/>
          <w:iCs/>
          <w:noProof/>
          <w:lang w:val="sr-Cyrl-RS"/>
        </w:rPr>
        <w:t>Провера свих параметара је потребно да буде  истовремено (температура у 4 тачке, Ниво буке, Проток /Струјање ваздуха,  Влажност) уз издавање писменог извештаја о резултатима тестирања са свим параметрима, и графичким приказом истих.</w:t>
      </w:r>
    </w:p>
    <w:p w14:paraId="03B62279" w14:textId="77777777" w:rsidR="00E87508" w:rsidRPr="00882061" w:rsidRDefault="00E87508" w:rsidP="00EA5FC2">
      <w:pPr>
        <w:jc w:val="both"/>
        <w:rPr>
          <w:bCs/>
          <w:iCs/>
          <w:noProof/>
          <w:lang w:val="sr-Cyrl-RS"/>
        </w:rPr>
      </w:pPr>
    </w:p>
    <w:p w14:paraId="5C59B494" w14:textId="7BF930E7" w:rsidR="00842C9A" w:rsidRDefault="000D28C1" w:rsidP="00842C9A">
      <w:pPr>
        <w:jc w:val="both"/>
        <w:rPr>
          <w:bCs/>
          <w:iCs/>
          <w:lang w:val="sr-Cyrl-RS"/>
        </w:rPr>
      </w:pPr>
      <w:r>
        <w:rPr>
          <w:bCs/>
          <w:iCs/>
          <w:u w:val="single"/>
          <w:lang w:val="sr-Cyrl-RS"/>
        </w:rPr>
        <w:t>Одржавање по позиву</w:t>
      </w:r>
      <w:r w:rsidR="00842C9A" w:rsidRPr="007249AE">
        <w:rPr>
          <w:bCs/>
          <w:iCs/>
          <w:lang w:val="sr-Cyrl-RS"/>
        </w:rPr>
        <w:t xml:space="preserve"> подразумева сервис по указаној потреби наручиоца (укључујући викенде и празнике), који обухвата</w:t>
      </w:r>
      <w:r w:rsidR="00842C9A" w:rsidRPr="007249AE">
        <w:rPr>
          <w:bCs/>
          <w:iCs/>
        </w:rPr>
        <w:t xml:space="preserve"> дијагнозу квара</w:t>
      </w:r>
      <w:r w:rsidR="00842C9A" w:rsidRPr="007249AE">
        <w:rPr>
          <w:bCs/>
          <w:iCs/>
          <w:lang w:val="sr-Cyrl-RS"/>
        </w:rPr>
        <w:t>, отклањање квара, замену резервних делова по потреби</w:t>
      </w:r>
      <w:r w:rsidR="00842C9A" w:rsidRPr="007249AE">
        <w:rPr>
          <w:bCs/>
          <w:iCs/>
        </w:rPr>
        <w:t xml:space="preserve"> и контр</w:t>
      </w:r>
      <w:r w:rsidR="00842C9A" w:rsidRPr="007249AE">
        <w:rPr>
          <w:bCs/>
          <w:iCs/>
          <w:lang w:val="sr-Cyrl-RS"/>
        </w:rPr>
        <w:t>о</w:t>
      </w:r>
      <w:r w:rsidR="00842C9A" w:rsidRPr="007249AE">
        <w:rPr>
          <w:bCs/>
          <w:iCs/>
        </w:rPr>
        <w:t xml:space="preserve">лу функције целоукупне опреме </w:t>
      </w:r>
      <w:r w:rsidR="00842C9A" w:rsidRPr="007249AE">
        <w:rPr>
          <w:lang w:val="sr-Cyrl-RS"/>
        </w:rPr>
        <w:t>и подешавање према фабричким прописима и спецификацијама,</w:t>
      </w:r>
      <w:r w:rsidR="00842C9A" w:rsidRPr="007249AE">
        <w:rPr>
          <w:bCs/>
          <w:iCs/>
          <w:lang w:val="sr-Cyrl-RS"/>
        </w:rPr>
        <w:t xml:space="preserve"> по ценама оригиналних резервних делова и радног сата код </w:t>
      </w:r>
      <w:r w:rsidR="00016575">
        <w:rPr>
          <w:bCs/>
          <w:iCs/>
          <w:lang w:val="sr-Cyrl-RS"/>
        </w:rPr>
        <w:t>одржавања по позиву</w:t>
      </w:r>
      <w:r w:rsidR="00842C9A" w:rsidRPr="007249AE">
        <w:rPr>
          <w:bCs/>
          <w:iCs/>
          <w:lang w:val="sr-Cyrl-RS"/>
        </w:rPr>
        <w:t xml:space="preserve"> из Обрасца понуде</w:t>
      </w:r>
      <w:r w:rsidR="00842C9A">
        <w:rPr>
          <w:bCs/>
          <w:iCs/>
          <w:lang w:val="sr-Cyrl-RS"/>
        </w:rPr>
        <w:t>.</w:t>
      </w:r>
    </w:p>
    <w:p w14:paraId="78716A1A" w14:textId="77777777" w:rsidR="00842C9A" w:rsidRPr="00763FEA" w:rsidRDefault="00842C9A" w:rsidP="00842C9A">
      <w:pPr>
        <w:jc w:val="both"/>
        <w:rPr>
          <w:bCs/>
          <w:iCs/>
          <w:lang w:val="sr-Latn-RS"/>
        </w:rPr>
      </w:pPr>
    </w:p>
    <w:p w14:paraId="32006D91" w14:textId="77777777" w:rsidR="00842C9A" w:rsidRDefault="00842C9A" w:rsidP="00842C9A">
      <w:pPr>
        <w:jc w:val="both"/>
        <w:rPr>
          <w:b/>
          <w:bCs/>
          <w:iCs/>
          <w:lang w:val="sr-Cyrl-RS"/>
        </w:rPr>
      </w:pPr>
      <w:r w:rsidRPr="00AD1633">
        <w:rPr>
          <w:b/>
          <w:bCs/>
          <w:iCs/>
          <w:lang w:val="sr-Cyrl-RS"/>
        </w:rPr>
        <w:t xml:space="preserve">2. Лампа за фототерапију беба </w:t>
      </w:r>
    </w:p>
    <w:p w14:paraId="557832C2" w14:textId="77777777" w:rsidR="00842C9A" w:rsidRPr="007249AE" w:rsidRDefault="00842C9A" w:rsidP="00842C9A">
      <w:pPr>
        <w:jc w:val="both"/>
        <w:rPr>
          <w:bCs/>
          <w:iCs/>
          <w:lang w:val="sr-Cyrl-RS"/>
        </w:rPr>
      </w:pPr>
      <w:r>
        <w:rPr>
          <w:bCs/>
          <w:iCs/>
          <w:u w:val="single"/>
          <w:lang w:val="sr-Cyrl-RS"/>
        </w:rPr>
        <w:lastRenderedPageBreak/>
        <w:t xml:space="preserve">Редован сервис </w:t>
      </w:r>
      <w:r>
        <w:rPr>
          <w:bCs/>
          <w:iCs/>
          <w:lang w:val="sr-Cyrl-RS"/>
        </w:rPr>
        <w:t xml:space="preserve">укључује визуелан преглед лампе, проверу исправности прекидача и проверу електробезбедности. </w:t>
      </w:r>
    </w:p>
    <w:p w14:paraId="7F402992" w14:textId="77777777" w:rsidR="00842C9A" w:rsidRDefault="00842C9A" w:rsidP="00842C9A">
      <w:pPr>
        <w:jc w:val="both"/>
        <w:rPr>
          <w:bCs/>
          <w:iCs/>
          <w:lang w:val="sr-Cyrl-RS"/>
        </w:rPr>
      </w:pPr>
    </w:p>
    <w:p w14:paraId="06135347" w14:textId="77777777" w:rsidR="00016575" w:rsidRDefault="00016575" w:rsidP="00016575">
      <w:pPr>
        <w:jc w:val="both"/>
        <w:rPr>
          <w:bCs/>
          <w:iCs/>
          <w:lang w:val="sr-Cyrl-RS"/>
        </w:rPr>
      </w:pPr>
      <w:r>
        <w:rPr>
          <w:bCs/>
          <w:iCs/>
          <w:u w:val="single"/>
          <w:lang w:val="sr-Cyrl-RS"/>
        </w:rPr>
        <w:t>Одржавање по позиву</w:t>
      </w:r>
      <w:r w:rsidRPr="007249AE">
        <w:rPr>
          <w:bCs/>
          <w:iCs/>
          <w:lang w:val="sr-Cyrl-RS"/>
        </w:rPr>
        <w:t xml:space="preserve"> подразумева сервис по указаној потреби наручиоца (укључујући викенде и празнике), који обухвата</w:t>
      </w:r>
      <w:r w:rsidRPr="007249AE">
        <w:rPr>
          <w:bCs/>
          <w:iCs/>
        </w:rPr>
        <w:t xml:space="preserve"> дијагнозу квара</w:t>
      </w:r>
      <w:r w:rsidRPr="007249AE">
        <w:rPr>
          <w:bCs/>
          <w:iCs/>
          <w:lang w:val="sr-Cyrl-RS"/>
        </w:rPr>
        <w:t>, отклањање квара, замену резервних делова по потреби</w:t>
      </w:r>
      <w:r w:rsidRPr="007249AE">
        <w:rPr>
          <w:bCs/>
          <w:iCs/>
        </w:rPr>
        <w:t xml:space="preserve"> и контр</w:t>
      </w:r>
      <w:r w:rsidRPr="007249AE">
        <w:rPr>
          <w:bCs/>
          <w:iCs/>
          <w:lang w:val="sr-Cyrl-RS"/>
        </w:rPr>
        <w:t>о</w:t>
      </w:r>
      <w:r w:rsidRPr="007249AE">
        <w:rPr>
          <w:bCs/>
          <w:iCs/>
        </w:rPr>
        <w:t xml:space="preserve">лу функције целоукупне опреме </w:t>
      </w:r>
      <w:r w:rsidRPr="007249AE">
        <w:rPr>
          <w:lang w:val="sr-Cyrl-RS"/>
        </w:rPr>
        <w:t>и подешавање према фабричким прописима и спецификацијама,</w:t>
      </w:r>
      <w:r w:rsidRPr="007249AE">
        <w:rPr>
          <w:bCs/>
          <w:iCs/>
          <w:lang w:val="sr-Cyrl-RS"/>
        </w:rPr>
        <w:t xml:space="preserve"> по ценама оригиналних резервних делова и радног сата код </w:t>
      </w:r>
      <w:r>
        <w:rPr>
          <w:bCs/>
          <w:iCs/>
          <w:lang w:val="sr-Cyrl-RS"/>
        </w:rPr>
        <w:t>одржавања по позиву</w:t>
      </w:r>
      <w:r w:rsidRPr="007249AE">
        <w:rPr>
          <w:bCs/>
          <w:iCs/>
          <w:lang w:val="sr-Cyrl-RS"/>
        </w:rPr>
        <w:t xml:space="preserve"> из Обрасца понуде</w:t>
      </w:r>
      <w:r>
        <w:rPr>
          <w:bCs/>
          <w:iCs/>
          <w:lang w:val="sr-Cyrl-RS"/>
        </w:rPr>
        <w:t>.</w:t>
      </w:r>
    </w:p>
    <w:p w14:paraId="72BB03AD" w14:textId="77777777" w:rsidR="00603EDF" w:rsidRDefault="00603EDF" w:rsidP="00016575">
      <w:pPr>
        <w:jc w:val="both"/>
        <w:rPr>
          <w:bCs/>
          <w:iCs/>
          <w:lang w:val="sr-Cyrl-RS"/>
        </w:rPr>
      </w:pPr>
    </w:p>
    <w:p w14:paraId="643F5729" w14:textId="77777777" w:rsidR="00842C9A" w:rsidRPr="007249AE" w:rsidRDefault="00842C9A" w:rsidP="00842C9A">
      <w:pPr>
        <w:jc w:val="both"/>
        <w:rPr>
          <w:b/>
          <w:bCs/>
          <w:iCs/>
          <w:lang w:val="sr-Cyrl-RS"/>
        </w:rPr>
      </w:pPr>
      <w:r w:rsidRPr="007249AE">
        <w:rPr>
          <w:b/>
          <w:bCs/>
          <w:iCs/>
          <w:lang w:val="sr-Cyrl-RS"/>
        </w:rPr>
        <w:t>3. Реанимациони сто са прибором</w:t>
      </w:r>
    </w:p>
    <w:p w14:paraId="6CFFBD8C" w14:textId="77777777" w:rsidR="00842C9A" w:rsidRDefault="00842C9A" w:rsidP="00842C9A">
      <w:pPr>
        <w:jc w:val="both"/>
        <w:rPr>
          <w:bCs/>
          <w:iCs/>
          <w:lang w:val="sr-Cyrl-RS"/>
        </w:rPr>
      </w:pPr>
    </w:p>
    <w:p w14:paraId="2A179527" w14:textId="77777777" w:rsidR="00842C9A" w:rsidRDefault="00842C9A" w:rsidP="00842C9A">
      <w:pPr>
        <w:jc w:val="both"/>
        <w:rPr>
          <w:bCs/>
          <w:iCs/>
          <w:lang w:val="sr-Cyrl-RS"/>
        </w:rPr>
      </w:pPr>
      <w:r>
        <w:rPr>
          <w:bCs/>
          <w:iCs/>
          <w:u w:val="single"/>
          <w:lang w:val="sr-Cyrl-RS"/>
        </w:rPr>
        <w:t>Редован сервис</w:t>
      </w:r>
      <w:r>
        <w:rPr>
          <w:bCs/>
          <w:iCs/>
          <w:lang w:val="sr-Cyrl-RS"/>
        </w:rPr>
        <w:t xml:space="preserve"> укључује визуелан преглед реанимационог стола, проберу сонде грејача, проверу лампи, проверу страница и дела за О2 терапију и вакума за проверу електробезбедности.</w:t>
      </w:r>
    </w:p>
    <w:p w14:paraId="690FD60A" w14:textId="19D74563" w:rsidR="00B8606F" w:rsidRPr="00891FB7" w:rsidRDefault="00EA565E" w:rsidP="00842C9A">
      <w:pPr>
        <w:jc w:val="both"/>
        <w:rPr>
          <w:bCs/>
          <w:iCs/>
          <w:noProof/>
          <w:lang w:val="sr-Cyrl-RS"/>
        </w:rPr>
      </w:pPr>
      <w:r w:rsidRPr="00891FB7">
        <w:rPr>
          <w:bCs/>
          <w:iCs/>
          <w:noProof/>
          <w:lang w:val="sr-Cyrl-RS"/>
        </w:rPr>
        <w:t xml:space="preserve">Редован сервис подразумева и </w:t>
      </w:r>
      <w:r w:rsidR="00261DAF" w:rsidRPr="00891FB7">
        <w:rPr>
          <w:bCs/>
          <w:iCs/>
          <w:noProof/>
          <w:lang w:val="sr-Cyrl-RS"/>
        </w:rPr>
        <w:t xml:space="preserve"> п</w:t>
      </w:r>
      <w:r w:rsidR="00E87508" w:rsidRPr="00891FB7">
        <w:rPr>
          <w:bCs/>
          <w:iCs/>
          <w:noProof/>
          <w:lang w:val="sr-Cyrl-RS"/>
        </w:rPr>
        <w:t>ериодично функционално испитивање</w:t>
      </w:r>
      <w:r w:rsidR="00B8606F" w:rsidRPr="00891FB7">
        <w:rPr>
          <w:bCs/>
          <w:iCs/>
          <w:noProof/>
          <w:lang w:val="sr-Cyrl-RS"/>
        </w:rPr>
        <w:t xml:space="preserve"> уређаја/параметара</w:t>
      </w:r>
      <w:r w:rsidR="00E87508" w:rsidRPr="00891FB7">
        <w:rPr>
          <w:bCs/>
          <w:iCs/>
          <w:noProof/>
          <w:lang w:val="sr-Cyrl-RS"/>
        </w:rPr>
        <w:t xml:space="preserve"> реанимационих столова наменским калибрисаним мерним биомедицнским уре</w:t>
      </w:r>
      <w:r w:rsidR="00B8606F" w:rsidRPr="00891FB7">
        <w:rPr>
          <w:bCs/>
          <w:iCs/>
          <w:noProof/>
          <w:lang w:val="sr-Cyrl-RS"/>
        </w:rPr>
        <w:t>ђајем, у трајању минимум 12-30 пута</w:t>
      </w:r>
      <w:r w:rsidR="00E87508" w:rsidRPr="00891FB7">
        <w:rPr>
          <w:bCs/>
          <w:iCs/>
          <w:noProof/>
          <w:lang w:val="sr-Cyrl-RS"/>
        </w:rPr>
        <w:t xml:space="preserve"> (прихватљиво и више), са могућношћу  одабира мерења интервала мерења (узорковања) од минимално 5 минута (прихватљиво и мање).</w:t>
      </w:r>
    </w:p>
    <w:p w14:paraId="482C0572" w14:textId="007B5E91" w:rsidR="00E87508" w:rsidRPr="00891FB7" w:rsidRDefault="00E87508" w:rsidP="00842C9A">
      <w:pPr>
        <w:jc w:val="both"/>
        <w:rPr>
          <w:bCs/>
          <w:iCs/>
          <w:noProof/>
          <w:lang w:val="sr-Cyrl-RS"/>
        </w:rPr>
      </w:pPr>
      <w:r w:rsidRPr="00891FB7">
        <w:rPr>
          <w:bCs/>
          <w:iCs/>
          <w:noProof/>
          <w:lang w:val="sr-Cyrl-RS"/>
        </w:rPr>
        <w:t xml:space="preserve"> Провера свих параметара је потребно да буде  истовремено (температура у 4 тачке, Ниво буке, Проток /Струјање ваздуха,  Влажност) уз издавање писменог извештаја о резултатима тестирања са свим параметрима, и графичким приказом истих</w:t>
      </w:r>
      <w:r w:rsidR="00815F4C">
        <w:rPr>
          <w:bCs/>
          <w:iCs/>
          <w:noProof/>
          <w:lang w:val="sr-Cyrl-RS"/>
        </w:rPr>
        <w:t>.</w:t>
      </w:r>
    </w:p>
    <w:p w14:paraId="49F6A333" w14:textId="77777777" w:rsidR="00E87508" w:rsidRDefault="00E87508" w:rsidP="00842C9A">
      <w:pPr>
        <w:jc w:val="both"/>
        <w:rPr>
          <w:bCs/>
          <w:iCs/>
          <w:lang w:val="sr-Cyrl-RS"/>
        </w:rPr>
      </w:pPr>
    </w:p>
    <w:p w14:paraId="09AD9791" w14:textId="1045C7EB" w:rsidR="00842C9A" w:rsidRPr="00016575" w:rsidRDefault="00016575" w:rsidP="00842C9A">
      <w:pPr>
        <w:jc w:val="both"/>
        <w:rPr>
          <w:bCs/>
          <w:iCs/>
          <w:lang w:val="sr-Cyrl-RS"/>
        </w:rPr>
      </w:pPr>
      <w:r w:rsidRPr="00E87508">
        <w:rPr>
          <w:bCs/>
          <w:iCs/>
          <w:u w:val="single"/>
          <w:lang w:val="sr-Cyrl-RS"/>
        </w:rPr>
        <w:t>Одржавање по позиву</w:t>
      </w:r>
      <w:r w:rsidRPr="00016575">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одржавања по позиву из Обрасца понуде.</w:t>
      </w:r>
    </w:p>
    <w:p w14:paraId="601337F1" w14:textId="77777777" w:rsidR="00016575" w:rsidRPr="00763FEA" w:rsidRDefault="00016575" w:rsidP="00842C9A">
      <w:pPr>
        <w:jc w:val="both"/>
        <w:rPr>
          <w:bCs/>
          <w:iCs/>
          <w:lang w:val="sr-Latn-RS"/>
        </w:rPr>
      </w:pPr>
    </w:p>
    <w:p w14:paraId="639C4554" w14:textId="77777777" w:rsidR="00842C9A" w:rsidRDefault="00842C9A" w:rsidP="00842C9A">
      <w:pPr>
        <w:jc w:val="both"/>
        <w:rPr>
          <w:b/>
          <w:bCs/>
          <w:iCs/>
          <w:lang w:val="sr-Cyrl-RS"/>
        </w:rPr>
      </w:pPr>
      <w:r w:rsidRPr="004D6E04">
        <w:rPr>
          <w:b/>
          <w:bCs/>
          <w:iCs/>
          <w:lang w:val="sr-Cyrl-RS"/>
        </w:rPr>
        <w:t>4. Уређај за топлотну терапију беба</w:t>
      </w:r>
    </w:p>
    <w:p w14:paraId="7D1C956F" w14:textId="77777777" w:rsidR="00842C9A" w:rsidRDefault="00842C9A" w:rsidP="00842C9A">
      <w:pPr>
        <w:jc w:val="both"/>
        <w:rPr>
          <w:b/>
          <w:bCs/>
          <w:iCs/>
          <w:lang w:val="sr-Cyrl-RS"/>
        </w:rPr>
      </w:pPr>
    </w:p>
    <w:p w14:paraId="4C9DAF12" w14:textId="5F56C915" w:rsidR="00842C9A" w:rsidRPr="00C12937" w:rsidRDefault="00842C9A" w:rsidP="00842C9A">
      <w:pPr>
        <w:jc w:val="both"/>
        <w:rPr>
          <w:bCs/>
          <w:iCs/>
          <w:lang w:val="sr-Cyrl-RS"/>
        </w:rPr>
      </w:pPr>
      <w:r>
        <w:rPr>
          <w:bCs/>
          <w:iCs/>
          <w:u w:val="single"/>
          <w:lang w:val="sr-Cyrl-RS"/>
        </w:rPr>
        <w:t xml:space="preserve">Редован </w:t>
      </w:r>
      <w:r w:rsidRPr="0075120C">
        <w:rPr>
          <w:bCs/>
          <w:iCs/>
          <w:u w:val="single"/>
          <w:lang w:val="sr-Cyrl-RS"/>
        </w:rPr>
        <w:t>сервис</w:t>
      </w:r>
      <w:r w:rsidR="0075120C">
        <w:rPr>
          <w:bCs/>
          <w:iCs/>
          <w:lang w:val="sr-Cyrl-RS"/>
        </w:rPr>
        <w:t xml:space="preserve"> </w:t>
      </w:r>
      <w:r w:rsidRPr="0075120C">
        <w:rPr>
          <w:bCs/>
          <w:iCs/>
          <w:lang w:val="sr-Cyrl-RS"/>
        </w:rPr>
        <w:t>укључује</w:t>
      </w:r>
      <w:r>
        <w:rPr>
          <w:bCs/>
          <w:iCs/>
          <w:lang w:val="sr-Cyrl-RS"/>
        </w:rPr>
        <w:t xml:space="preserve"> визуелни преглед уређаја за топлотну терапију, проверу грејача, проверу лампи и проверу електробезбедности.</w:t>
      </w:r>
    </w:p>
    <w:p w14:paraId="58522705" w14:textId="77777777" w:rsidR="00842C9A" w:rsidRDefault="00842C9A" w:rsidP="00842C9A">
      <w:pPr>
        <w:jc w:val="both"/>
        <w:rPr>
          <w:bCs/>
          <w:iCs/>
          <w:lang w:val="sr-Cyrl-RS"/>
        </w:rPr>
      </w:pPr>
    </w:p>
    <w:p w14:paraId="52418D75" w14:textId="50CC8BB9" w:rsidR="007F5431" w:rsidRPr="00947732" w:rsidRDefault="00016575" w:rsidP="00E27C53">
      <w:pPr>
        <w:jc w:val="both"/>
        <w:rPr>
          <w:bCs/>
          <w:iCs/>
          <w:lang w:val="sr-Cyrl-RS"/>
        </w:rPr>
      </w:pPr>
      <w:r>
        <w:rPr>
          <w:bCs/>
          <w:iCs/>
          <w:u w:val="single"/>
          <w:lang w:val="sr-Cyrl-RS"/>
        </w:rPr>
        <w:t>Одржавање по позиву</w:t>
      </w:r>
      <w:r w:rsidRPr="007249AE">
        <w:rPr>
          <w:bCs/>
          <w:iCs/>
          <w:lang w:val="sr-Cyrl-RS"/>
        </w:rPr>
        <w:t xml:space="preserve"> подразумева сервис по указаној потреби наручиоца (укључујући викенде и празнике), који обухвата</w:t>
      </w:r>
      <w:r w:rsidRPr="007249AE">
        <w:rPr>
          <w:bCs/>
          <w:iCs/>
        </w:rPr>
        <w:t xml:space="preserve"> дијагнозу квара</w:t>
      </w:r>
      <w:r w:rsidRPr="007249AE">
        <w:rPr>
          <w:bCs/>
          <w:iCs/>
          <w:lang w:val="sr-Cyrl-RS"/>
        </w:rPr>
        <w:t>, отклањање квара, замену резервних делова по потреби</w:t>
      </w:r>
      <w:r w:rsidRPr="007249AE">
        <w:rPr>
          <w:bCs/>
          <w:iCs/>
        </w:rPr>
        <w:t xml:space="preserve"> и контр</w:t>
      </w:r>
      <w:r w:rsidRPr="007249AE">
        <w:rPr>
          <w:bCs/>
          <w:iCs/>
          <w:lang w:val="sr-Cyrl-RS"/>
        </w:rPr>
        <w:t>о</w:t>
      </w:r>
      <w:r w:rsidRPr="007249AE">
        <w:rPr>
          <w:bCs/>
          <w:iCs/>
        </w:rPr>
        <w:t xml:space="preserve">лу функције целоукупне опреме </w:t>
      </w:r>
      <w:r w:rsidRPr="007249AE">
        <w:rPr>
          <w:lang w:val="sr-Cyrl-RS"/>
        </w:rPr>
        <w:t>и подешавање према фабричким прописима и спецификацијама,</w:t>
      </w:r>
      <w:r w:rsidRPr="007249AE">
        <w:rPr>
          <w:bCs/>
          <w:iCs/>
          <w:lang w:val="sr-Cyrl-RS"/>
        </w:rPr>
        <w:t xml:space="preserve"> по ценама оригиналних резервних делова и радног сата код </w:t>
      </w:r>
      <w:r>
        <w:rPr>
          <w:bCs/>
          <w:iCs/>
          <w:lang w:val="sr-Cyrl-RS"/>
        </w:rPr>
        <w:t>одржавања по позиву</w:t>
      </w:r>
      <w:r w:rsidRPr="007249AE">
        <w:rPr>
          <w:bCs/>
          <w:iCs/>
          <w:lang w:val="sr-Cyrl-RS"/>
        </w:rPr>
        <w:t xml:space="preserve"> из Обрасца понуде</w:t>
      </w:r>
      <w:r>
        <w:rPr>
          <w:bCs/>
          <w:iCs/>
          <w:lang w:val="sr-Cyrl-RS"/>
        </w:rPr>
        <w:t>.</w:t>
      </w:r>
    </w:p>
    <w:p w14:paraId="10BE9515" w14:textId="77777777" w:rsidR="007542F9" w:rsidRDefault="007542F9" w:rsidP="00E27C53">
      <w:pPr>
        <w:jc w:val="both"/>
        <w:rPr>
          <w:rFonts w:eastAsia="Calibri"/>
          <w:lang w:val="en-US" w:eastAsia="sr-Latn-RS"/>
        </w:rPr>
      </w:pPr>
    </w:p>
    <w:p w14:paraId="363566C5" w14:textId="77777777" w:rsidR="00E27C53" w:rsidRPr="00030060" w:rsidRDefault="00E27C53" w:rsidP="00E27C53">
      <w:pPr>
        <w:jc w:val="both"/>
        <w:rPr>
          <w:bCs/>
          <w:iCs/>
        </w:rPr>
      </w:pPr>
      <w:r w:rsidRPr="00030060">
        <w:rPr>
          <w:bCs/>
          <w:iCs/>
        </w:rPr>
        <w:t xml:space="preserve">Понуђач се обавезује да након сваке појединачно извршене </w:t>
      </w:r>
      <w:proofErr w:type="gramStart"/>
      <w:r w:rsidRPr="00030060">
        <w:rPr>
          <w:bCs/>
          <w:iCs/>
        </w:rPr>
        <w:t>услуге  попуни</w:t>
      </w:r>
      <w:proofErr w:type="gramEnd"/>
      <w:r w:rsidRPr="00030060">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030060" w:rsidRDefault="00E27C53" w:rsidP="00E27C53">
      <w:pPr>
        <w:jc w:val="both"/>
        <w:rPr>
          <w:bCs/>
          <w:iCs/>
        </w:rPr>
      </w:pPr>
    </w:p>
    <w:p w14:paraId="5788BAF7" w14:textId="77777777" w:rsidR="00E27C53" w:rsidRPr="00DA37BE" w:rsidRDefault="00E27C53" w:rsidP="00E27C53">
      <w:pPr>
        <w:jc w:val="both"/>
        <w:rPr>
          <w:bCs/>
          <w:noProof/>
          <w:lang w:val="sr-Latn-RS"/>
        </w:rPr>
      </w:pPr>
      <w:r w:rsidRPr="00030060">
        <w:rPr>
          <w:noProof/>
        </w:rPr>
        <w:t>Ако у току реализације уговора настане потреба за заменом неког дел</w:t>
      </w:r>
      <w:r w:rsidRPr="00030060">
        <w:rPr>
          <w:noProof/>
          <w:lang w:val="sr-Cyrl-CS"/>
        </w:rPr>
        <w:t xml:space="preserve">а </w:t>
      </w:r>
      <w:r w:rsidRPr="00030060">
        <w:rPr>
          <w:noProof/>
        </w:rPr>
        <w:t xml:space="preserve">који се не налази у </w:t>
      </w:r>
      <w:r w:rsidRPr="00030060">
        <w:rPr>
          <w:noProof/>
          <w:lang w:val="sr-Cyrl-RS"/>
        </w:rPr>
        <w:t>Обрасцу понуде</w:t>
      </w:r>
      <w:r w:rsidRPr="00030060">
        <w:rPr>
          <w:noProof/>
        </w:rPr>
        <w:t xml:space="preserve">, </w:t>
      </w:r>
      <w:r w:rsidRPr="00030060">
        <w:rPr>
          <w:noProof/>
          <w:lang w:val="sr-Cyrl-RS"/>
        </w:rPr>
        <w:t>а који је неопходан за извршење предмета јавне набавке (нпр. услед прилагођавања новинама на тржишту, под условом</w:t>
      </w:r>
      <w:r w:rsidRPr="00030060">
        <w:t xml:space="preserve"> </w:t>
      </w:r>
      <w:r w:rsidRPr="00030060">
        <w:rPr>
          <w:lang w:val="sr-Cyrl-RS"/>
        </w:rPr>
        <w:t xml:space="preserve">да су </w:t>
      </w:r>
      <w:r w:rsidRPr="00030060">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w:t>
      </w:r>
      <w:r w:rsidRPr="00DA37BE">
        <w:rPr>
          <w:noProof/>
          <w:lang w:val="sr-Cyrl-RS"/>
        </w:rPr>
        <w:t xml:space="preserve">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w:t>
      </w:r>
      <w:r w:rsidRPr="00DA37BE">
        <w:rPr>
          <w:bCs/>
          <w:noProof/>
        </w:rPr>
        <w:lastRenderedPageBreak/>
        <w:t>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110603"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bookmarkEnd w:id="29"/>
    <w:bookmarkEnd w:id="30"/>
    <w:bookmarkEnd w:id="31"/>
    <w:p w14:paraId="27922574" w14:textId="49544813" w:rsidR="00E27C53" w:rsidRDefault="00E27C53" w:rsidP="002152D3">
      <w:pPr>
        <w:rPr>
          <w:noProof/>
          <w:lang w:val="sr-Latn-RS"/>
        </w:rPr>
      </w:pPr>
    </w:p>
    <w:p w14:paraId="0FE54D15" w14:textId="77777777" w:rsidR="0032549A" w:rsidRDefault="0032549A" w:rsidP="002152D3">
      <w:pPr>
        <w:rPr>
          <w:noProof/>
          <w:lang w:val="sr-Latn-RS"/>
        </w:rPr>
      </w:pPr>
    </w:p>
    <w:p w14:paraId="6ACADB18" w14:textId="77777777" w:rsidR="0032549A" w:rsidRDefault="0032549A" w:rsidP="002152D3">
      <w:pPr>
        <w:rPr>
          <w:noProof/>
          <w:lang w:val="sr-Latn-RS"/>
        </w:rPr>
      </w:pPr>
    </w:p>
    <w:p w14:paraId="034417F7" w14:textId="77777777" w:rsidR="0032549A" w:rsidRDefault="0032549A" w:rsidP="002152D3">
      <w:pPr>
        <w:rPr>
          <w:noProof/>
          <w:lang w:val="sr-Latn-RS"/>
        </w:rPr>
      </w:pPr>
    </w:p>
    <w:p w14:paraId="665815F3" w14:textId="77777777" w:rsidR="0032549A" w:rsidRDefault="0032549A" w:rsidP="002152D3">
      <w:pPr>
        <w:rPr>
          <w:noProof/>
          <w:lang w:val="sr-Latn-RS"/>
        </w:rPr>
      </w:pPr>
    </w:p>
    <w:p w14:paraId="5C4F0676" w14:textId="77777777" w:rsidR="0032549A" w:rsidRDefault="0032549A" w:rsidP="002152D3">
      <w:pPr>
        <w:rPr>
          <w:noProof/>
          <w:lang w:val="sr-Latn-RS"/>
        </w:rPr>
      </w:pPr>
    </w:p>
    <w:p w14:paraId="5EB7BF06" w14:textId="77777777" w:rsidR="0032549A" w:rsidRDefault="0032549A" w:rsidP="002152D3">
      <w:pPr>
        <w:rPr>
          <w:noProof/>
          <w:lang w:val="sr-Latn-RS"/>
        </w:rPr>
      </w:pPr>
    </w:p>
    <w:p w14:paraId="4A282112" w14:textId="77777777" w:rsidR="0032549A" w:rsidRDefault="0032549A" w:rsidP="002152D3">
      <w:pPr>
        <w:rPr>
          <w:noProof/>
          <w:lang w:val="sr-Latn-RS"/>
        </w:rPr>
      </w:pPr>
    </w:p>
    <w:p w14:paraId="00898BDB" w14:textId="77777777" w:rsidR="0032549A" w:rsidRDefault="0032549A" w:rsidP="002152D3">
      <w:pPr>
        <w:rPr>
          <w:noProof/>
          <w:lang w:val="sr-Latn-RS"/>
        </w:rPr>
      </w:pPr>
    </w:p>
    <w:p w14:paraId="37C6FBA5" w14:textId="77777777" w:rsidR="0032549A" w:rsidRDefault="0032549A" w:rsidP="002152D3">
      <w:pPr>
        <w:rPr>
          <w:noProof/>
          <w:lang w:val="sr-Latn-RS"/>
        </w:rPr>
      </w:pPr>
    </w:p>
    <w:p w14:paraId="67B0AD6D" w14:textId="77777777" w:rsidR="0032549A" w:rsidRDefault="0032549A" w:rsidP="002152D3">
      <w:pPr>
        <w:rPr>
          <w:noProof/>
          <w:lang w:val="sr-Latn-RS"/>
        </w:rPr>
      </w:pPr>
    </w:p>
    <w:p w14:paraId="7FFA14A5" w14:textId="77777777" w:rsidR="0032549A" w:rsidRDefault="0032549A" w:rsidP="002152D3">
      <w:pPr>
        <w:rPr>
          <w:noProof/>
          <w:lang w:val="sr-Latn-RS"/>
        </w:rPr>
      </w:pPr>
    </w:p>
    <w:p w14:paraId="37F70D48" w14:textId="77777777" w:rsidR="0032549A" w:rsidRDefault="0032549A" w:rsidP="002152D3">
      <w:pPr>
        <w:rPr>
          <w:noProof/>
          <w:lang w:val="sr-Latn-RS"/>
        </w:rPr>
      </w:pPr>
    </w:p>
    <w:p w14:paraId="1BC54911" w14:textId="77777777" w:rsidR="0032549A" w:rsidRDefault="0032549A" w:rsidP="002152D3">
      <w:pPr>
        <w:rPr>
          <w:noProof/>
          <w:lang w:val="sr-Latn-RS"/>
        </w:rPr>
      </w:pPr>
    </w:p>
    <w:p w14:paraId="7A90D6B5" w14:textId="77777777" w:rsidR="0032549A" w:rsidRDefault="0032549A" w:rsidP="002152D3">
      <w:pPr>
        <w:rPr>
          <w:noProof/>
          <w:lang w:val="sr-Latn-RS"/>
        </w:rPr>
      </w:pPr>
    </w:p>
    <w:p w14:paraId="2189CD2D" w14:textId="77777777" w:rsidR="0032549A" w:rsidRDefault="0032549A" w:rsidP="002152D3">
      <w:pPr>
        <w:rPr>
          <w:noProof/>
          <w:lang w:val="sr-Latn-RS"/>
        </w:rPr>
      </w:pPr>
    </w:p>
    <w:p w14:paraId="3E90EEB8" w14:textId="77777777" w:rsidR="0032549A" w:rsidRDefault="0032549A" w:rsidP="002152D3">
      <w:pPr>
        <w:rPr>
          <w:noProof/>
          <w:lang w:val="sr-Latn-RS"/>
        </w:rPr>
      </w:pPr>
    </w:p>
    <w:p w14:paraId="5922EB99" w14:textId="77777777" w:rsidR="0032549A" w:rsidRDefault="0032549A" w:rsidP="002152D3">
      <w:pPr>
        <w:rPr>
          <w:noProof/>
          <w:lang w:val="sr-Latn-RS"/>
        </w:rPr>
      </w:pPr>
    </w:p>
    <w:p w14:paraId="2BB535DC" w14:textId="77777777" w:rsidR="0032549A" w:rsidRDefault="0032549A" w:rsidP="002152D3">
      <w:pPr>
        <w:rPr>
          <w:noProof/>
          <w:lang w:val="sr-Latn-RS"/>
        </w:rPr>
      </w:pPr>
    </w:p>
    <w:p w14:paraId="61DFF443" w14:textId="77777777" w:rsidR="0032549A" w:rsidRDefault="0032549A" w:rsidP="002152D3">
      <w:pPr>
        <w:rPr>
          <w:noProof/>
          <w:lang w:val="sr-Latn-RS"/>
        </w:rPr>
      </w:pPr>
    </w:p>
    <w:p w14:paraId="67AAA925" w14:textId="77777777" w:rsidR="0032549A" w:rsidRDefault="0032549A" w:rsidP="002152D3">
      <w:pPr>
        <w:rPr>
          <w:noProof/>
          <w:lang w:val="sr-Latn-RS"/>
        </w:rPr>
      </w:pPr>
    </w:p>
    <w:p w14:paraId="1927E57B" w14:textId="77777777" w:rsidR="0032549A" w:rsidRDefault="0032549A" w:rsidP="002152D3">
      <w:pPr>
        <w:rPr>
          <w:noProof/>
          <w:lang w:val="sr-Latn-RS"/>
        </w:rPr>
      </w:pPr>
    </w:p>
    <w:p w14:paraId="2A9B6EE2" w14:textId="77777777" w:rsidR="0032549A" w:rsidRDefault="0032549A" w:rsidP="002152D3">
      <w:pPr>
        <w:rPr>
          <w:noProof/>
          <w:lang w:val="sr-Latn-RS"/>
        </w:rPr>
      </w:pPr>
    </w:p>
    <w:p w14:paraId="27F9ADB8" w14:textId="77777777" w:rsidR="0032549A" w:rsidRDefault="0032549A" w:rsidP="002152D3">
      <w:pPr>
        <w:rPr>
          <w:noProof/>
          <w:lang w:val="sr-Latn-RS"/>
        </w:rPr>
      </w:pPr>
    </w:p>
    <w:p w14:paraId="4DAFF8B3" w14:textId="77777777" w:rsidR="0032549A" w:rsidRDefault="0032549A" w:rsidP="002152D3">
      <w:pPr>
        <w:rPr>
          <w:noProof/>
          <w:lang w:val="sr-Cyrl-RS"/>
        </w:rPr>
      </w:pPr>
    </w:p>
    <w:p w14:paraId="4E8C5E93" w14:textId="77777777" w:rsidR="00994ED7" w:rsidRPr="00994ED7" w:rsidRDefault="00994ED7" w:rsidP="002152D3">
      <w:pPr>
        <w:rPr>
          <w:noProof/>
          <w:lang w:val="sr-Cyrl-RS"/>
        </w:rPr>
      </w:pPr>
    </w:p>
    <w:p w14:paraId="72E4C158" w14:textId="77777777" w:rsidR="0032549A" w:rsidRDefault="0032549A" w:rsidP="002152D3">
      <w:pPr>
        <w:rPr>
          <w:noProof/>
          <w:lang w:val="sr-Latn-RS"/>
        </w:rPr>
      </w:pPr>
    </w:p>
    <w:p w14:paraId="28605C4E" w14:textId="77777777" w:rsidR="00FA7AF0" w:rsidRDefault="00FA7AF0" w:rsidP="002152D3">
      <w:pPr>
        <w:rPr>
          <w:noProof/>
          <w:lang w:val="sr-Latn-RS"/>
        </w:rPr>
      </w:pPr>
    </w:p>
    <w:p w14:paraId="13C1D44F" w14:textId="77777777" w:rsidR="00FA7AF0" w:rsidRDefault="00FA7AF0" w:rsidP="002152D3">
      <w:pPr>
        <w:rPr>
          <w:noProof/>
          <w:lang w:val="sr-Latn-RS"/>
        </w:rPr>
      </w:pPr>
    </w:p>
    <w:p w14:paraId="0DFAA87A" w14:textId="77777777" w:rsidR="00FA7AF0" w:rsidRDefault="00FA7AF0" w:rsidP="002152D3">
      <w:pPr>
        <w:rPr>
          <w:noProof/>
          <w:lang w:val="sr-Latn-RS"/>
        </w:rPr>
      </w:pPr>
    </w:p>
    <w:p w14:paraId="641E18A0" w14:textId="77777777" w:rsidR="00FA7AF0" w:rsidRPr="0032549A" w:rsidRDefault="00FA7AF0" w:rsidP="002152D3">
      <w:pPr>
        <w:rPr>
          <w:noProof/>
          <w:lang w:val="sr-Latn-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492155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215C3C81" w:rsidR="00E27C53" w:rsidRPr="00AC1ECC" w:rsidRDefault="00E27C53" w:rsidP="00AC1EC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64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6662"/>
      </w:tblGrid>
      <w:tr w:rsidR="002152D3" w:rsidRPr="00AE1407" w14:paraId="13EA95B3" w14:textId="77777777" w:rsidTr="004B379E">
        <w:trPr>
          <w:trHeight w:val="972"/>
        </w:trPr>
        <w:tc>
          <w:tcPr>
            <w:tcW w:w="801" w:type="dxa"/>
            <w:vAlign w:val="center"/>
          </w:tcPr>
          <w:p w14:paraId="185CE42A" w14:textId="77777777" w:rsidR="002152D3" w:rsidRPr="00AE1407" w:rsidRDefault="002152D3" w:rsidP="005B3304">
            <w:pPr>
              <w:jc w:val="center"/>
              <w:rPr>
                <w:noProof/>
              </w:rPr>
            </w:pPr>
            <w:r w:rsidRPr="00AE1407">
              <w:rPr>
                <w:noProof/>
              </w:rPr>
              <w:t>Бр.</w:t>
            </w:r>
          </w:p>
        </w:tc>
        <w:tc>
          <w:tcPr>
            <w:tcW w:w="3183" w:type="dxa"/>
            <w:vAlign w:val="center"/>
          </w:tcPr>
          <w:p w14:paraId="3EA9E910" w14:textId="77777777" w:rsidR="002152D3" w:rsidRPr="00AE1407" w:rsidRDefault="002152D3" w:rsidP="005B3304">
            <w:pPr>
              <w:jc w:val="center"/>
              <w:rPr>
                <w:noProof/>
              </w:rPr>
            </w:pPr>
            <w:r w:rsidRPr="00AE1407">
              <w:rPr>
                <w:noProof/>
              </w:rPr>
              <w:t>УСЛОВИ</w:t>
            </w:r>
          </w:p>
        </w:tc>
        <w:tc>
          <w:tcPr>
            <w:tcW w:w="6662" w:type="dxa"/>
            <w:vAlign w:val="center"/>
          </w:tcPr>
          <w:p w14:paraId="175EE16F" w14:textId="77777777" w:rsidR="002152D3" w:rsidRPr="00AE1407" w:rsidRDefault="002152D3" w:rsidP="005B3304">
            <w:pPr>
              <w:jc w:val="center"/>
              <w:rPr>
                <w:noProof/>
              </w:rPr>
            </w:pPr>
            <w:r w:rsidRPr="00AE1407">
              <w:rPr>
                <w:noProof/>
              </w:rPr>
              <w:t>ДОКАЗИ</w:t>
            </w:r>
          </w:p>
        </w:tc>
      </w:tr>
      <w:tr w:rsidR="002152D3" w:rsidRPr="00AE1407" w14:paraId="57750AA2" w14:textId="77777777" w:rsidTr="004B379E">
        <w:trPr>
          <w:trHeight w:val="505"/>
        </w:trPr>
        <w:tc>
          <w:tcPr>
            <w:tcW w:w="10646" w:type="dxa"/>
            <w:gridSpan w:val="3"/>
          </w:tcPr>
          <w:p w14:paraId="297DB225" w14:textId="77777777" w:rsidR="002152D3" w:rsidRPr="00AE1407" w:rsidRDefault="002152D3" w:rsidP="005B3304">
            <w:pPr>
              <w:jc w:val="center"/>
              <w:rPr>
                <w:b/>
                <w:noProof/>
              </w:rPr>
            </w:pPr>
            <w:r w:rsidRPr="00AE1407">
              <w:rPr>
                <w:b/>
                <w:noProof/>
              </w:rPr>
              <w:t>ОБАВЕЗНИ УСЛОВИ ЗА УЧЕШЋЕ У ПОСТУПКУ ЈАВНЕ НАБАВКЕ ИЗ ЧЛАНА 75. ЗАКОНА</w:t>
            </w:r>
          </w:p>
        </w:tc>
      </w:tr>
      <w:tr w:rsidR="002152D3" w:rsidRPr="00AE1407" w14:paraId="113FD09F" w14:textId="77777777" w:rsidTr="004B379E">
        <w:trPr>
          <w:trHeight w:val="505"/>
        </w:trPr>
        <w:tc>
          <w:tcPr>
            <w:tcW w:w="801" w:type="dxa"/>
            <w:vAlign w:val="center"/>
          </w:tcPr>
          <w:p w14:paraId="4025C5EA" w14:textId="77777777" w:rsidR="002152D3" w:rsidRPr="00AE1407" w:rsidRDefault="002152D3" w:rsidP="002576AA">
            <w:pPr>
              <w:pStyle w:val="ListParagraph"/>
              <w:numPr>
                <w:ilvl w:val="0"/>
                <w:numId w:val="11"/>
              </w:numPr>
              <w:rPr>
                <w:noProof/>
              </w:rPr>
            </w:pPr>
          </w:p>
        </w:tc>
        <w:tc>
          <w:tcPr>
            <w:tcW w:w="3183" w:type="dxa"/>
          </w:tcPr>
          <w:p w14:paraId="04266C6A" w14:textId="77777777" w:rsidR="002152D3" w:rsidRPr="00AE1407" w:rsidRDefault="002152D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662" w:type="dxa"/>
          </w:tcPr>
          <w:p w14:paraId="5119E025" w14:textId="77777777" w:rsidR="002152D3" w:rsidRDefault="002152D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52D3" w:rsidRPr="00B741B2" w:rsidRDefault="002152D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52D3" w:rsidRPr="009937B8" w:rsidRDefault="002152D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52D3" w:rsidRPr="00B741B2" w:rsidRDefault="002152D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52D3" w:rsidRPr="00AE1407" w14:paraId="4FD9DAA7" w14:textId="77777777" w:rsidTr="004B379E">
        <w:trPr>
          <w:trHeight w:val="458"/>
        </w:trPr>
        <w:tc>
          <w:tcPr>
            <w:tcW w:w="801" w:type="dxa"/>
            <w:vAlign w:val="center"/>
          </w:tcPr>
          <w:p w14:paraId="5833271F" w14:textId="77777777" w:rsidR="002152D3" w:rsidRPr="00AE1407" w:rsidRDefault="002152D3" w:rsidP="002576AA">
            <w:pPr>
              <w:pStyle w:val="ListParagraph"/>
              <w:numPr>
                <w:ilvl w:val="0"/>
                <w:numId w:val="11"/>
              </w:numPr>
              <w:rPr>
                <w:noProof/>
              </w:rPr>
            </w:pPr>
          </w:p>
        </w:tc>
        <w:tc>
          <w:tcPr>
            <w:tcW w:w="3183" w:type="dxa"/>
          </w:tcPr>
          <w:p w14:paraId="3D70B56A" w14:textId="77777777" w:rsidR="002152D3" w:rsidRPr="00AE1407" w:rsidRDefault="002152D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662" w:type="dxa"/>
          </w:tcPr>
          <w:p w14:paraId="27EC8597" w14:textId="77777777" w:rsidR="002152D3" w:rsidRPr="009937B8" w:rsidRDefault="002152D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52D3" w:rsidRPr="000738FF" w:rsidRDefault="002152D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52D3" w:rsidRPr="00AE1407" w:rsidRDefault="002152D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52D3" w:rsidRPr="005B07C0" w:rsidRDefault="002152D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152D3" w:rsidRPr="009937B8" w:rsidRDefault="002152D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52D3" w:rsidRPr="0028014B" w:rsidRDefault="002152D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 xml:space="preserve">надлежне </w:t>
            </w:r>
            <w:r w:rsidRPr="000738FF">
              <w:rPr>
                <w:rFonts w:ascii="Times New Roman" w:hAnsi="Times New Roman" w:cs="Times New Roman"/>
                <w:b/>
                <w:iCs/>
                <w:color w:val="auto"/>
              </w:rPr>
              <w:lastRenderedPageBreak/>
              <w:t>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52D3" w:rsidRPr="00AE1407" w14:paraId="6CF4DF9E" w14:textId="77777777" w:rsidTr="004B379E">
        <w:trPr>
          <w:trHeight w:val="789"/>
        </w:trPr>
        <w:tc>
          <w:tcPr>
            <w:tcW w:w="801" w:type="dxa"/>
            <w:vAlign w:val="center"/>
          </w:tcPr>
          <w:p w14:paraId="73A61DE5" w14:textId="77777777" w:rsidR="002152D3" w:rsidRPr="00AE1407" w:rsidRDefault="002152D3" w:rsidP="002576AA">
            <w:pPr>
              <w:pStyle w:val="ListParagraph"/>
              <w:numPr>
                <w:ilvl w:val="0"/>
                <w:numId w:val="11"/>
              </w:numPr>
              <w:rPr>
                <w:noProof/>
              </w:rPr>
            </w:pPr>
          </w:p>
        </w:tc>
        <w:tc>
          <w:tcPr>
            <w:tcW w:w="3183" w:type="dxa"/>
          </w:tcPr>
          <w:p w14:paraId="46D5DA3E" w14:textId="77777777" w:rsidR="002152D3" w:rsidRPr="00AE1407" w:rsidRDefault="002152D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662" w:type="dxa"/>
          </w:tcPr>
          <w:p w14:paraId="152266B3" w14:textId="77777777" w:rsidR="002152D3" w:rsidRPr="00AE1407" w:rsidRDefault="002152D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52D3" w:rsidRPr="00753D5C" w:rsidRDefault="002152D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152D3" w:rsidRPr="00AE1407" w14:paraId="239070FE" w14:textId="77777777" w:rsidTr="004B379E">
        <w:trPr>
          <w:trHeight w:val="848"/>
        </w:trPr>
        <w:tc>
          <w:tcPr>
            <w:tcW w:w="10646" w:type="dxa"/>
            <w:gridSpan w:val="3"/>
            <w:vAlign w:val="center"/>
          </w:tcPr>
          <w:p w14:paraId="65B46B97" w14:textId="77777777" w:rsidR="002152D3" w:rsidRPr="002F3EC9" w:rsidRDefault="002152D3" w:rsidP="005B3304">
            <w:pPr>
              <w:jc w:val="center"/>
              <w:rPr>
                <w:b/>
                <w:noProof/>
              </w:rPr>
            </w:pPr>
            <w:r w:rsidRPr="002F3EC9">
              <w:rPr>
                <w:b/>
                <w:noProof/>
              </w:rPr>
              <w:t>ДОДАТНИ УСЛОВИ ЗА УЧЕШЋЕ У ПОСТУПКУ ЈАВНЕ НАБАВКЕ ИЗ ЧЛАНА 76. ЗАКОНА</w:t>
            </w:r>
          </w:p>
        </w:tc>
      </w:tr>
      <w:tr w:rsidR="002152D3" w:rsidRPr="00AE1407" w14:paraId="53A9787E" w14:textId="77777777" w:rsidTr="0032549A">
        <w:trPr>
          <w:trHeight w:val="674"/>
        </w:trPr>
        <w:tc>
          <w:tcPr>
            <w:tcW w:w="801" w:type="dxa"/>
            <w:shd w:val="clear" w:color="auto" w:fill="auto"/>
            <w:vAlign w:val="center"/>
          </w:tcPr>
          <w:p w14:paraId="1F2CB307" w14:textId="77777777" w:rsidR="002152D3" w:rsidRPr="002F3EC9" w:rsidRDefault="002152D3" w:rsidP="002576AA">
            <w:pPr>
              <w:pStyle w:val="ListParagraph"/>
              <w:numPr>
                <w:ilvl w:val="0"/>
                <w:numId w:val="13"/>
              </w:numPr>
              <w:rPr>
                <w:noProof/>
              </w:rPr>
            </w:pPr>
          </w:p>
        </w:tc>
        <w:tc>
          <w:tcPr>
            <w:tcW w:w="3183" w:type="dxa"/>
            <w:shd w:val="clear" w:color="auto" w:fill="auto"/>
          </w:tcPr>
          <w:p w14:paraId="02A62727" w14:textId="321FDA81" w:rsidR="002152D3" w:rsidRPr="00A61B40" w:rsidRDefault="0032549A" w:rsidP="00A61B40">
            <w:pPr>
              <w:jc w:val="both"/>
              <w:rPr>
                <w:noProof/>
                <w:lang w:val="sr-Cyrl-RS"/>
              </w:rPr>
            </w:pPr>
            <w:r w:rsidRPr="00A61B40">
              <w:rPr>
                <w:noProof/>
                <w:lang w:val="sr-Latn-RS"/>
              </w:rPr>
              <w:t xml:space="preserve">Понуђач je </w:t>
            </w:r>
            <w:r w:rsidR="00A61B40" w:rsidRPr="00A61B40">
              <w:rPr>
                <w:noProof/>
                <w:lang w:val="sr-Cyrl-RS"/>
              </w:rPr>
              <w:t>у претходн</w:t>
            </w:r>
            <w:r w:rsidR="00F13959">
              <w:rPr>
                <w:noProof/>
                <w:lang w:val="sr-Cyrl-RS"/>
              </w:rPr>
              <w:t>их пет</w:t>
            </w:r>
            <w:r w:rsidR="00A61B40" w:rsidRPr="00A61B40">
              <w:rPr>
                <w:noProof/>
                <w:lang w:val="sr-Cyrl-RS"/>
              </w:rPr>
              <w:t xml:space="preserve"> годин</w:t>
            </w:r>
            <w:r w:rsidR="00F13959">
              <w:rPr>
                <w:noProof/>
                <w:lang w:val="sr-Cyrl-RS"/>
              </w:rPr>
              <w:t>а</w:t>
            </w:r>
            <w:r w:rsidR="00A61B40" w:rsidRPr="00A61B40">
              <w:rPr>
                <w:noProof/>
                <w:lang w:val="sr-Cyrl-RS"/>
              </w:rPr>
              <w:t xml:space="preserve"> </w:t>
            </w:r>
            <w:r w:rsidRPr="00A61B40">
              <w:rPr>
                <w:noProof/>
                <w:lang w:val="sr-Cyrl-RS"/>
              </w:rPr>
              <w:t>извршио предметн</w:t>
            </w:r>
            <w:r w:rsidR="00A61B40" w:rsidRPr="00A61B40">
              <w:rPr>
                <w:noProof/>
                <w:lang w:val="sr-Cyrl-RS"/>
              </w:rPr>
              <w:t>е услуге у износу од најмање 1.0</w:t>
            </w:r>
            <w:r w:rsidRPr="00A61B40">
              <w:rPr>
                <w:noProof/>
                <w:lang w:val="sr-Cyrl-RS"/>
              </w:rPr>
              <w:t>00.000,00 динара без ПДВ-а.</w:t>
            </w:r>
          </w:p>
        </w:tc>
        <w:tc>
          <w:tcPr>
            <w:tcW w:w="6662" w:type="dxa"/>
            <w:shd w:val="clear" w:color="auto" w:fill="auto"/>
            <w:vAlign w:val="center"/>
          </w:tcPr>
          <w:p w14:paraId="40687A3E" w14:textId="77777777" w:rsidR="0032549A" w:rsidRPr="00A61B40" w:rsidRDefault="0032549A" w:rsidP="0032549A">
            <w:pPr>
              <w:pStyle w:val="Default"/>
              <w:jc w:val="both"/>
              <w:rPr>
                <w:rFonts w:ascii="Times New Roman" w:hAnsi="Times New Roman" w:cs="Times New Roman"/>
                <w:iCs/>
                <w:color w:val="auto"/>
              </w:rPr>
            </w:pPr>
            <w:r w:rsidRPr="00A61B40">
              <w:rPr>
                <w:rFonts w:ascii="Times New Roman" w:hAnsi="Times New Roman" w:cs="Times New Roman"/>
                <w:iCs/>
                <w:color w:val="auto"/>
              </w:rPr>
              <w:t xml:space="preserve">Доказ за </w:t>
            </w:r>
            <w:r w:rsidRPr="00A61B40">
              <w:rPr>
                <w:rFonts w:ascii="Times New Roman" w:hAnsi="Times New Roman" w:cs="Times New Roman"/>
                <w:b/>
                <w:iCs/>
                <w:color w:val="auto"/>
              </w:rPr>
              <w:t>правна лица / предузетнике / физичка лица:</w:t>
            </w:r>
          </w:p>
          <w:p w14:paraId="0B47B829" w14:textId="10C99B22" w:rsidR="002152D3" w:rsidRPr="000C25DF" w:rsidRDefault="0032549A" w:rsidP="0032549A">
            <w:pPr>
              <w:pStyle w:val="Default"/>
              <w:jc w:val="both"/>
              <w:rPr>
                <w:rFonts w:ascii="Times New Roman" w:hAnsi="Times New Roman" w:cs="Times New Roman"/>
                <w:iCs/>
                <w:color w:val="auto"/>
                <w:lang w:val="sr-Cyrl-RS"/>
              </w:rPr>
            </w:pPr>
            <w:r w:rsidRPr="00A61B40">
              <w:rPr>
                <w:rFonts w:ascii="Times New Roman" w:hAnsi="Times New Roman" w:cs="Times New Roman"/>
                <w:iCs/>
                <w:color w:val="auto"/>
                <w:lang w:val="sr-Cyrl-RS"/>
              </w:rPr>
              <w:t>Попуњен, потписан и оверен образац Потврде о извршеним услугама</w:t>
            </w:r>
            <w:r w:rsidR="000C25DF" w:rsidRPr="00A61B40">
              <w:rPr>
                <w:rFonts w:ascii="Times New Roman" w:hAnsi="Times New Roman" w:cs="Times New Roman"/>
                <w:iCs/>
                <w:color w:val="auto"/>
              </w:rPr>
              <w:t>(</w:t>
            </w:r>
            <w:r w:rsidR="000C25DF" w:rsidRPr="00A61B40">
              <w:rPr>
                <w:rFonts w:ascii="Times New Roman" w:hAnsi="Times New Roman" w:cs="Times New Roman"/>
                <w:iCs/>
                <w:color w:val="auto"/>
                <w:lang w:val="sr-Cyrl-RS"/>
              </w:rPr>
              <w:t>у наставку конкурсне докуметације</w:t>
            </w:r>
            <w:r w:rsidRPr="00A61B40">
              <w:rPr>
                <w:rFonts w:ascii="Times New Roman" w:hAnsi="Times New Roman" w:cs="Times New Roman"/>
                <w:iCs/>
                <w:color w:val="auto"/>
              </w:rPr>
              <w:t>)</w:t>
            </w:r>
            <w:r w:rsidR="000C25DF" w:rsidRPr="00A61B40">
              <w:rPr>
                <w:rFonts w:ascii="Times New Roman" w:hAnsi="Times New Roman" w:cs="Times New Roman"/>
                <w:iCs/>
                <w:color w:val="auto"/>
                <w:lang w:val="sr-Cyrl-RS"/>
              </w:rPr>
              <w:t xml:space="preserve"> и фотокопије закључених уговора.</w:t>
            </w:r>
          </w:p>
        </w:tc>
      </w:tr>
      <w:tr w:rsidR="002152D3" w:rsidRPr="00AE1407" w14:paraId="5FDE1F1D" w14:textId="77777777" w:rsidTr="004B379E">
        <w:trPr>
          <w:trHeight w:val="132"/>
        </w:trPr>
        <w:tc>
          <w:tcPr>
            <w:tcW w:w="801" w:type="dxa"/>
            <w:shd w:val="clear" w:color="auto" w:fill="auto"/>
            <w:vAlign w:val="center"/>
          </w:tcPr>
          <w:p w14:paraId="27805DA8" w14:textId="77777777" w:rsidR="002152D3" w:rsidRPr="002F3EC9" w:rsidRDefault="002152D3" w:rsidP="002576AA">
            <w:pPr>
              <w:pStyle w:val="ListParagraph"/>
              <w:numPr>
                <w:ilvl w:val="0"/>
                <w:numId w:val="13"/>
              </w:numPr>
              <w:rPr>
                <w:noProof/>
              </w:rPr>
            </w:pPr>
          </w:p>
        </w:tc>
        <w:tc>
          <w:tcPr>
            <w:tcW w:w="3183" w:type="dxa"/>
            <w:shd w:val="clear" w:color="auto" w:fill="auto"/>
          </w:tcPr>
          <w:p w14:paraId="0295AE62" w14:textId="44B1A5B3" w:rsidR="002152D3" w:rsidRPr="00514EA0" w:rsidRDefault="002152D3" w:rsidP="005B3304">
            <w:pPr>
              <w:jc w:val="both"/>
            </w:pPr>
            <w:r w:rsidRPr="00514EA0">
              <w:rPr>
                <w:lang w:val="sr-Latn-CS"/>
              </w:rPr>
              <w:t xml:space="preserve">Понуђач има минимум </w:t>
            </w:r>
            <w:r w:rsidR="002F3EC9" w:rsidRPr="00514EA0">
              <w:rPr>
                <w:lang w:val="sr-Cyrl-RS"/>
              </w:rPr>
              <w:t>једног</w:t>
            </w:r>
            <w:r w:rsidR="002F3EC9" w:rsidRPr="00514EA0">
              <w:t xml:space="preserve"> радно</w:t>
            </w:r>
            <w:r w:rsidR="0088761B">
              <w:rPr>
                <w:lang w:val="sr-Cyrl-RS"/>
              </w:rPr>
              <w:t>г</w:t>
            </w:r>
            <w:r w:rsidR="002F3EC9" w:rsidRPr="00514EA0">
              <w:t xml:space="preserve"> ангажован</w:t>
            </w:r>
            <w:r w:rsidR="002F3EC9" w:rsidRPr="00514EA0">
              <w:rPr>
                <w:lang w:val="sr-Cyrl-RS"/>
              </w:rPr>
              <w:t>ог</w:t>
            </w:r>
            <w:r w:rsidRPr="00514EA0">
              <w:t xml:space="preserve"> сервисера са важећим сертификатима произвођача </w:t>
            </w:r>
            <w:r w:rsidRPr="00514EA0">
              <w:rPr>
                <w:lang w:val="sr-Cyrl-RS"/>
              </w:rPr>
              <w:t>опреме</w:t>
            </w:r>
            <w:r w:rsidRPr="00514EA0">
              <w:t>.</w:t>
            </w:r>
          </w:p>
        </w:tc>
        <w:tc>
          <w:tcPr>
            <w:tcW w:w="6662" w:type="dxa"/>
            <w:shd w:val="clear" w:color="auto" w:fill="auto"/>
            <w:vAlign w:val="center"/>
          </w:tcPr>
          <w:p w14:paraId="427E2946" w14:textId="77777777" w:rsidR="00514EA0" w:rsidRPr="00514EA0" w:rsidRDefault="00514EA0" w:rsidP="00514EA0">
            <w:pPr>
              <w:pStyle w:val="Default"/>
              <w:jc w:val="both"/>
              <w:rPr>
                <w:rFonts w:ascii="Times New Roman" w:hAnsi="Times New Roman" w:cs="Times New Roman"/>
                <w:b/>
                <w:iCs/>
                <w:color w:val="auto"/>
              </w:rPr>
            </w:pPr>
            <w:r w:rsidRPr="00514EA0">
              <w:rPr>
                <w:rFonts w:ascii="Times New Roman" w:hAnsi="Times New Roman" w:cs="Times New Roman"/>
                <w:iCs/>
                <w:color w:val="auto"/>
              </w:rPr>
              <w:t xml:space="preserve">Доказ за </w:t>
            </w:r>
            <w:r w:rsidRPr="00514EA0">
              <w:rPr>
                <w:rFonts w:ascii="Times New Roman" w:hAnsi="Times New Roman" w:cs="Times New Roman"/>
                <w:b/>
                <w:iCs/>
                <w:color w:val="auto"/>
              </w:rPr>
              <w:t>правна лица / предузетнике / физичка лица:</w:t>
            </w:r>
          </w:p>
          <w:p w14:paraId="7D023479" w14:textId="77777777" w:rsidR="00514EA0" w:rsidRPr="00514EA0" w:rsidRDefault="00514EA0" w:rsidP="00514EA0">
            <w:pPr>
              <w:pStyle w:val="Default"/>
              <w:jc w:val="both"/>
              <w:rPr>
                <w:rFonts w:ascii="Times New Roman" w:hAnsi="Times New Roman" w:cs="Times New Roman"/>
                <w:b/>
                <w:iCs/>
                <w:color w:val="auto"/>
              </w:rPr>
            </w:pPr>
            <w:r w:rsidRPr="00514EA0">
              <w:rPr>
                <w:rFonts w:ascii="Times New Roman" w:hAnsi="Times New Roman" w:cs="Times New Roman"/>
                <w:b/>
                <w:iCs/>
                <w:color w:val="auto"/>
              </w:rPr>
              <w:t>Доказ за стално запослене:</w:t>
            </w:r>
          </w:p>
          <w:p w14:paraId="58A40230" w14:textId="77777777" w:rsidR="00514EA0" w:rsidRPr="00514EA0" w:rsidRDefault="00514EA0" w:rsidP="00514EA0">
            <w:pPr>
              <w:pStyle w:val="Default"/>
              <w:jc w:val="both"/>
              <w:rPr>
                <w:rFonts w:ascii="Times New Roman" w:hAnsi="Times New Roman" w:cs="Times New Roman"/>
                <w:iCs/>
                <w:color w:val="auto"/>
              </w:rPr>
            </w:pPr>
            <w:r w:rsidRPr="00514EA0">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26F4CB6C" w14:textId="77777777" w:rsidR="00514EA0" w:rsidRPr="00514EA0" w:rsidRDefault="00514EA0" w:rsidP="00514EA0">
            <w:pPr>
              <w:pStyle w:val="Default"/>
              <w:jc w:val="both"/>
              <w:rPr>
                <w:rFonts w:ascii="Times New Roman" w:hAnsi="Times New Roman" w:cs="Times New Roman"/>
                <w:iCs/>
                <w:color w:val="auto"/>
              </w:rPr>
            </w:pPr>
          </w:p>
          <w:p w14:paraId="182CBBDD" w14:textId="77777777" w:rsidR="00514EA0" w:rsidRPr="00514EA0" w:rsidRDefault="00514EA0" w:rsidP="00514EA0">
            <w:pPr>
              <w:pStyle w:val="Default"/>
              <w:jc w:val="both"/>
              <w:rPr>
                <w:rFonts w:ascii="Times New Roman" w:hAnsi="Times New Roman" w:cs="Times New Roman"/>
                <w:b/>
                <w:iCs/>
                <w:color w:val="auto"/>
              </w:rPr>
            </w:pPr>
            <w:r w:rsidRPr="00514EA0">
              <w:rPr>
                <w:rFonts w:ascii="Times New Roman" w:hAnsi="Times New Roman" w:cs="Times New Roman"/>
                <w:b/>
                <w:iCs/>
                <w:color w:val="auto"/>
              </w:rPr>
              <w:t>За радно ангажоване:</w:t>
            </w:r>
          </w:p>
          <w:p w14:paraId="4F0B3E9D" w14:textId="773178FB" w:rsidR="00514EA0" w:rsidRDefault="00514EA0" w:rsidP="00514EA0">
            <w:pPr>
              <w:pStyle w:val="Default"/>
              <w:jc w:val="both"/>
              <w:rPr>
                <w:rFonts w:ascii="Times New Roman" w:hAnsi="Times New Roman" w:cs="Times New Roman"/>
                <w:iCs/>
                <w:color w:val="auto"/>
                <w:lang w:val="sr-Cyrl-RS"/>
              </w:rPr>
            </w:pPr>
            <w:r w:rsidRPr="00514EA0">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FFB3157" w14:textId="77777777" w:rsidR="00B338F6" w:rsidRPr="00B338F6" w:rsidRDefault="00B338F6" w:rsidP="00514EA0">
            <w:pPr>
              <w:pStyle w:val="Default"/>
              <w:jc w:val="both"/>
              <w:rPr>
                <w:rFonts w:ascii="Times New Roman" w:hAnsi="Times New Roman" w:cs="Times New Roman"/>
                <w:iCs/>
                <w:color w:val="auto"/>
                <w:lang w:val="sr-Cyrl-RS"/>
              </w:rPr>
            </w:pPr>
          </w:p>
          <w:p w14:paraId="7D6DEAEB" w14:textId="77777777" w:rsidR="00514EA0" w:rsidRPr="00514EA0" w:rsidRDefault="00514EA0" w:rsidP="00514EA0">
            <w:pPr>
              <w:pStyle w:val="Default"/>
              <w:jc w:val="both"/>
              <w:rPr>
                <w:rFonts w:ascii="Times New Roman" w:hAnsi="Times New Roman" w:cs="Times New Roman"/>
                <w:iCs/>
                <w:color w:val="auto"/>
              </w:rPr>
            </w:pPr>
            <w:r w:rsidRPr="00514EA0">
              <w:rPr>
                <w:rFonts w:ascii="Times New Roman" w:hAnsi="Times New Roman" w:cs="Times New Roman"/>
                <w:b/>
                <w:iCs/>
                <w:color w:val="auto"/>
              </w:rPr>
              <w:t>За стално запослене или ангажована лица:</w:t>
            </w:r>
          </w:p>
          <w:p w14:paraId="5B314667" w14:textId="7CDA2A0F" w:rsidR="002152D3" w:rsidRPr="00514EA0" w:rsidRDefault="00514EA0" w:rsidP="00514EA0">
            <w:pPr>
              <w:jc w:val="both"/>
              <w:rPr>
                <w:lang w:val="sr-Latn-CS"/>
              </w:rPr>
            </w:pPr>
            <w:r w:rsidRPr="00514EA0">
              <w:rPr>
                <w:iCs/>
              </w:rPr>
              <w:t>Сертификат произвођача опреме за радно ангажована лица.</w:t>
            </w:r>
          </w:p>
        </w:tc>
      </w:tr>
      <w:tr w:rsidR="00514EA0" w:rsidRPr="00AE1407" w14:paraId="25D97E68" w14:textId="77777777" w:rsidTr="004B379E">
        <w:trPr>
          <w:trHeight w:val="132"/>
        </w:trPr>
        <w:tc>
          <w:tcPr>
            <w:tcW w:w="801" w:type="dxa"/>
            <w:shd w:val="clear" w:color="auto" w:fill="auto"/>
            <w:vAlign w:val="center"/>
          </w:tcPr>
          <w:p w14:paraId="675C95D1" w14:textId="77777777" w:rsidR="00514EA0" w:rsidRPr="00A32D6B" w:rsidRDefault="00514EA0" w:rsidP="002576AA">
            <w:pPr>
              <w:pStyle w:val="ListParagraph"/>
              <w:numPr>
                <w:ilvl w:val="0"/>
                <w:numId w:val="13"/>
              </w:numPr>
              <w:rPr>
                <w:noProof/>
              </w:rPr>
            </w:pPr>
          </w:p>
        </w:tc>
        <w:tc>
          <w:tcPr>
            <w:tcW w:w="3183" w:type="dxa"/>
            <w:shd w:val="clear" w:color="auto" w:fill="auto"/>
          </w:tcPr>
          <w:p w14:paraId="65EC5D8C" w14:textId="77777777" w:rsidR="00514EA0" w:rsidRPr="00514EA0" w:rsidRDefault="00514EA0" w:rsidP="005B3304">
            <w:pPr>
              <w:jc w:val="both"/>
              <w:rPr>
                <w:lang w:val="sr-Cyrl-RS"/>
              </w:rPr>
            </w:pPr>
            <w:r w:rsidRPr="00514EA0">
              <w:rPr>
                <w:lang w:val="sr-Latn-CS"/>
              </w:rPr>
              <w:t>Понуђач има</w:t>
            </w:r>
            <w:r w:rsidRPr="00514EA0">
              <w:rPr>
                <w:lang w:val="sr-Cyrl-RS"/>
              </w:rPr>
              <w:t>:</w:t>
            </w:r>
          </w:p>
          <w:p w14:paraId="37CDAFE8" w14:textId="77777777" w:rsidR="00514EA0" w:rsidRPr="00514EA0" w:rsidRDefault="00514EA0" w:rsidP="002576AA">
            <w:pPr>
              <w:pStyle w:val="ListParagraph"/>
              <w:numPr>
                <w:ilvl w:val="0"/>
                <w:numId w:val="19"/>
              </w:numPr>
              <w:jc w:val="both"/>
              <w:rPr>
                <w:lang w:val="sr-Cyrl-RS"/>
              </w:rPr>
            </w:pPr>
            <w:r w:rsidRPr="00514EA0">
              <w:rPr>
                <w:lang w:val="sr-Cyrl-RS"/>
              </w:rPr>
              <w:t>Тестер ел. безбедности</w:t>
            </w:r>
          </w:p>
          <w:p w14:paraId="68E22E45" w14:textId="77777777" w:rsidR="00514EA0" w:rsidRPr="00514EA0" w:rsidRDefault="00514EA0" w:rsidP="002576AA">
            <w:pPr>
              <w:pStyle w:val="ListParagraph"/>
              <w:numPr>
                <w:ilvl w:val="0"/>
                <w:numId w:val="19"/>
              </w:numPr>
              <w:jc w:val="both"/>
              <w:rPr>
                <w:lang w:val="sr-Cyrl-RS"/>
              </w:rPr>
            </w:pPr>
            <w:r w:rsidRPr="00514EA0">
              <w:rPr>
                <w:lang w:val="sr-Cyrl-RS"/>
              </w:rPr>
              <w:t>Тестер за инкубаторе</w:t>
            </w:r>
          </w:p>
        </w:tc>
        <w:tc>
          <w:tcPr>
            <w:tcW w:w="6662" w:type="dxa"/>
            <w:shd w:val="clear" w:color="auto" w:fill="auto"/>
            <w:vAlign w:val="center"/>
          </w:tcPr>
          <w:p w14:paraId="547FFAAA" w14:textId="77777777" w:rsidR="00514EA0" w:rsidRPr="00514EA0" w:rsidRDefault="00514EA0" w:rsidP="000B6A6B">
            <w:pPr>
              <w:pStyle w:val="Default"/>
              <w:jc w:val="both"/>
              <w:rPr>
                <w:rFonts w:ascii="Times New Roman" w:hAnsi="Times New Roman" w:cs="Times New Roman"/>
                <w:b/>
                <w:iCs/>
                <w:color w:val="auto"/>
              </w:rPr>
            </w:pPr>
            <w:r w:rsidRPr="00514EA0">
              <w:rPr>
                <w:rFonts w:ascii="Times New Roman" w:hAnsi="Times New Roman" w:cs="Times New Roman"/>
                <w:iCs/>
                <w:color w:val="auto"/>
              </w:rPr>
              <w:t xml:space="preserve">Доказ за </w:t>
            </w:r>
            <w:r w:rsidRPr="00514EA0">
              <w:rPr>
                <w:rFonts w:ascii="Times New Roman" w:hAnsi="Times New Roman" w:cs="Times New Roman"/>
                <w:b/>
                <w:iCs/>
                <w:color w:val="auto"/>
              </w:rPr>
              <w:t>правна лица / предузетнике / физичка лица:</w:t>
            </w:r>
          </w:p>
          <w:p w14:paraId="4CC02E96" w14:textId="77777777" w:rsidR="00514EA0" w:rsidRPr="00514EA0" w:rsidRDefault="00514EA0" w:rsidP="00514EA0">
            <w:pPr>
              <w:pStyle w:val="Default"/>
              <w:numPr>
                <w:ilvl w:val="0"/>
                <w:numId w:val="17"/>
              </w:numPr>
              <w:jc w:val="both"/>
              <w:rPr>
                <w:rFonts w:ascii="Times New Roman" w:hAnsi="Times New Roman" w:cs="Times New Roman"/>
                <w:iCs/>
                <w:color w:val="auto"/>
                <w:lang w:val="sr-Cyrl-RS"/>
              </w:rPr>
            </w:pPr>
            <w:r w:rsidRPr="00514EA0">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3C820BD" w14:textId="77777777" w:rsidR="00514EA0" w:rsidRPr="00514EA0" w:rsidRDefault="00514EA0" w:rsidP="000B6A6B">
            <w:pPr>
              <w:pStyle w:val="Default"/>
              <w:ind w:left="360"/>
              <w:jc w:val="both"/>
              <w:rPr>
                <w:rFonts w:ascii="Times New Roman" w:hAnsi="Times New Roman" w:cs="Times New Roman"/>
                <w:iCs/>
                <w:color w:val="auto"/>
                <w:lang w:val="sr-Cyrl-RS"/>
              </w:rPr>
            </w:pPr>
            <w:r w:rsidRPr="00514EA0">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2F9CA9E2" w:rsidR="00514EA0" w:rsidRPr="00514EA0" w:rsidRDefault="00514EA0" w:rsidP="002576AA">
            <w:pPr>
              <w:pStyle w:val="Default"/>
              <w:numPr>
                <w:ilvl w:val="0"/>
                <w:numId w:val="17"/>
              </w:numPr>
              <w:jc w:val="both"/>
              <w:rPr>
                <w:rFonts w:ascii="Times New Roman" w:hAnsi="Times New Roman" w:cs="Times New Roman"/>
                <w:iCs/>
                <w:color w:val="auto"/>
                <w:lang w:val="sr-Cyrl-RS"/>
              </w:rPr>
            </w:pPr>
            <w:r w:rsidRPr="00514EA0">
              <w:rPr>
                <w:rFonts w:ascii="Times New Roman" w:hAnsi="Times New Roman" w:cs="Times New Roman"/>
                <w:color w:val="auto"/>
                <w:lang w:val="sr-Cyrl-RS"/>
              </w:rPr>
              <w:t>Важеће уверење о еталонирању издато од сертификоване лабораторије</w:t>
            </w:r>
            <w:r w:rsidRPr="00514EA0">
              <w:rPr>
                <w:rFonts w:ascii="Times New Roman" w:hAnsi="Times New Roman" w:cs="Times New Roman"/>
                <w:color w:val="auto"/>
                <w:lang w:val="en-GB"/>
              </w:rPr>
              <w:t xml:space="preserve"> или</w:t>
            </w:r>
            <w:r w:rsidRPr="00514EA0">
              <w:rPr>
                <w:rFonts w:ascii="Times New Roman" w:hAnsi="Times New Roman" w:cs="Times New Roman"/>
                <w:color w:val="auto"/>
                <w:lang w:val="sr-Cyrl-RS"/>
              </w:rPr>
              <w:t xml:space="preserve"> </w:t>
            </w:r>
            <w:r w:rsidRPr="00514EA0">
              <w:rPr>
                <w:rFonts w:ascii="Times New Roman" w:hAnsi="Times New Roman" w:cs="Times New Roman"/>
                <w:color w:val="auto"/>
              </w:rPr>
              <w:t>важећа потврда или сертификат о калибрацији коју је издао произвођач</w:t>
            </w:r>
            <w:r w:rsidRPr="00514EA0">
              <w:rPr>
                <w:rFonts w:ascii="Times New Roman" w:hAnsi="Times New Roman" w:cs="Times New Roman"/>
                <w:lang w:val="en-GB"/>
              </w:rPr>
              <w:t>.</w:t>
            </w:r>
          </w:p>
        </w:tc>
      </w:tr>
    </w:tbl>
    <w:p w14:paraId="19463D06" w14:textId="77777777" w:rsidR="0032549A" w:rsidRDefault="0032549A" w:rsidP="00E27C53">
      <w:pPr>
        <w:rPr>
          <w:noProof/>
        </w:rPr>
      </w:pPr>
    </w:p>
    <w:p w14:paraId="56DFFDAE" w14:textId="6A13EBB4" w:rsidR="0032549A" w:rsidRDefault="0032549A" w:rsidP="00E27C53">
      <w:pPr>
        <w:rPr>
          <w:noProof/>
        </w:rPr>
      </w:pPr>
    </w:p>
    <w:p w14:paraId="6640CEFC" w14:textId="672D7B4C" w:rsidR="00E27C53" w:rsidRDefault="00E27C53" w:rsidP="00E27C53">
      <w:pPr>
        <w:rPr>
          <w:noProof/>
          <w:lang w:val="sr-Cyrl-RS"/>
        </w:rPr>
      </w:pPr>
    </w:p>
    <w:p w14:paraId="4DE845A4" w14:textId="77777777" w:rsidR="0088037C" w:rsidRDefault="0088037C" w:rsidP="00E27C53">
      <w:pPr>
        <w:rPr>
          <w:noProof/>
          <w:lang w:val="sr-Cyrl-RS"/>
        </w:rPr>
      </w:pPr>
    </w:p>
    <w:p w14:paraId="62C47EF1" w14:textId="77777777" w:rsidR="0088037C" w:rsidRPr="0088037C" w:rsidRDefault="0088037C" w:rsidP="00E27C53">
      <w:pPr>
        <w:rPr>
          <w:noProof/>
          <w:lang w:val="sr-Cyrl-RS"/>
        </w:rPr>
      </w:pPr>
    </w:p>
    <w:p w14:paraId="57423AE8" w14:textId="57FB1779" w:rsidR="00E27C53" w:rsidRPr="004B379E" w:rsidRDefault="00E27C53" w:rsidP="004B379E">
      <w:pPr>
        <w:pStyle w:val="ListParagraph"/>
        <w:ind w:left="405"/>
        <w:jc w:val="both"/>
        <w:rPr>
          <w:bCs/>
          <w:iCs/>
        </w:rPr>
      </w:pPr>
      <w:r w:rsidRPr="00255757">
        <w:rPr>
          <w:b/>
          <w:bCs/>
          <w:iCs/>
          <w:u w:val="single"/>
          <w:lang w:val="sr-Cyrl-CS"/>
        </w:rPr>
        <w:lastRenderedPageBreak/>
        <w:t>Доказивање испуњености услова за учешће у поступку јавне набавке и начин достављања доказа</w:t>
      </w:r>
    </w:p>
    <w:p w14:paraId="22DAB0DF" w14:textId="13588C68" w:rsidR="00E27C53" w:rsidRPr="00255757" w:rsidRDefault="00E27C53" w:rsidP="00E27C53">
      <w:pPr>
        <w:pStyle w:val="ListParagraph"/>
        <w:numPr>
          <w:ilvl w:val="0"/>
          <w:numId w:val="1"/>
        </w:numPr>
        <w:ind w:left="405"/>
        <w:jc w:val="both"/>
        <w:rPr>
          <w:noProof/>
        </w:rPr>
      </w:pPr>
      <w:r w:rsidRPr="00255757">
        <w:rPr>
          <w:noProof/>
        </w:rPr>
        <w:t>ОБАВЕЗН</w:t>
      </w:r>
      <w:r w:rsidRPr="00255757">
        <w:rPr>
          <w:noProof/>
          <w:lang w:val="sr-Cyrl-CS"/>
        </w:rPr>
        <w:t>И</w:t>
      </w:r>
      <w:r w:rsidRPr="00255757">
        <w:rPr>
          <w:noProof/>
        </w:rPr>
        <w:t xml:space="preserve">  УСЛОВ</w:t>
      </w:r>
      <w:r w:rsidRPr="00255757">
        <w:rPr>
          <w:noProof/>
          <w:lang w:val="sr-Cyrl-CS"/>
        </w:rPr>
        <w:t>И</w:t>
      </w:r>
      <w:r w:rsidRPr="00255757">
        <w:rPr>
          <w:noProof/>
        </w:rPr>
        <w:t xml:space="preserve"> ЗА УЧЕШЋЕ У ПОСТУПКУ ЈАВНЕ НАБАВКЕ ИЗ ЧЛАНА 75. ЗАКОНА о ЈН: </w:t>
      </w:r>
      <w:r w:rsidRPr="00255757">
        <w:rPr>
          <w:noProof/>
          <w:lang w:val="sr-Cyrl-CS"/>
        </w:rPr>
        <w:t>И</w:t>
      </w:r>
      <w:r w:rsidRPr="00255757">
        <w:rPr>
          <w:noProof/>
        </w:rPr>
        <w:t xml:space="preserve">спуњеност услова из тачке </w:t>
      </w:r>
      <w:r w:rsidRPr="00255757">
        <w:rPr>
          <w:noProof/>
          <w:lang w:val="sr-Cyrl-CS"/>
        </w:rPr>
        <w:t>1, 2</w:t>
      </w:r>
      <w:r w:rsidR="00255757" w:rsidRPr="00255757">
        <w:rPr>
          <w:noProof/>
          <w:lang w:val="sr-Cyrl-CS"/>
        </w:rPr>
        <w:t xml:space="preserve"> и 3</w:t>
      </w:r>
      <w:r w:rsidRPr="00255757">
        <w:rPr>
          <w:noProof/>
        </w:rPr>
        <w:t xml:space="preserve"> понуђач доказује достављањем доказа наведених у табели.</w:t>
      </w:r>
    </w:p>
    <w:p w14:paraId="3AC025A4" w14:textId="77777777" w:rsidR="00E27C53" w:rsidRPr="00255757" w:rsidRDefault="00E27C53" w:rsidP="00E27C53">
      <w:pPr>
        <w:pStyle w:val="ListParagraph"/>
        <w:ind w:left="405"/>
        <w:jc w:val="both"/>
        <w:rPr>
          <w:noProof/>
        </w:rPr>
      </w:pPr>
    </w:p>
    <w:p w14:paraId="21BEC09A" w14:textId="359AFBAB" w:rsidR="00E27C53" w:rsidRPr="00255757" w:rsidRDefault="00E27C53" w:rsidP="00E27C53">
      <w:pPr>
        <w:pStyle w:val="ListParagraph"/>
        <w:numPr>
          <w:ilvl w:val="0"/>
          <w:numId w:val="1"/>
        </w:numPr>
        <w:ind w:left="405"/>
        <w:jc w:val="both"/>
        <w:rPr>
          <w:noProof/>
        </w:rPr>
      </w:pPr>
      <w:r w:rsidRPr="00255757">
        <w:rPr>
          <w:noProof/>
        </w:rPr>
        <w:t xml:space="preserve">ДОДАТНИ УСЛОВИ ЗА УЧЕШЋЕ У ПОСТУПКУ ЈАВНЕ НАБАВКЕ ИЗ ЧЛАНА 76. ЗАКОНА о ЈН: </w:t>
      </w:r>
      <w:r w:rsidRPr="00255757">
        <w:rPr>
          <w:noProof/>
          <w:lang w:val="sr-Cyrl-CS"/>
        </w:rPr>
        <w:t>И</w:t>
      </w:r>
      <w:r w:rsidRPr="00255757">
        <w:rPr>
          <w:noProof/>
        </w:rPr>
        <w:t>спуњеност услова из тачке 1, 2</w:t>
      </w:r>
      <w:r w:rsidR="00255757" w:rsidRPr="00255757">
        <w:rPr>
          <w:noProof/>
          <w:lang w:val="sr-Cyrl-RS"/>
        </w:rPr>
        <w:t xml:space="preserve"> и 3</w:t>
      </w:r>
      <w:r w:rsidRPr="00255757">
        <w:rPr>
          <w:noProof/>
        </w:rPr>
        <w:t xml:space="preserve"> понуђач доказује достављањем доказа наведених у табели.</w:t>
      </w:r>
    </w:p>
    <w:p w14:paraId="1F7BABDA" w14:textId="77777777" w:rsidR="00E27C53" w:rsidRPr="00255757" w:rsidRDefault="00E27C53" w:rsidP="002152D3">
      <w:pPr>
        <w:jc w:val="both"/>
        <w:rPr>
          <w:noProof/>
          <w:lang w:val="sr-Cyrl-RS"/>
        </w:rPr>
      </w:pPr>
    </w:p>
    <w:p w14:paraId="667C950C" w14:textId="2084096C" w:rsidR="00E27C53" w:rsidRDefault="00E27C53" w:rsidP="00E27C53">
      <w:pPr>
        <w:pStyle w:val="ListParagraph"/>
        <w:numPr>
          <w:ilvl w:val="0"/>
          <w:numId w:val="1"/>
        </w:numPr>
        <w:tabs>
          <w:tab w:val="left" w:pos="680"/>
        </w:tabs>
        <w:ind w:left="405"/>
        <w:jc w:val="both"/>
        <w:rPr>
          <w:rFonts w:eastAsia="TimesNewRomanPSMT"/>
          <w:bCs/>
        </w:rPr>
      </w:pPr>
      <w:r w:rsidRPr="00255757">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w:t>
      </w:r>
      <w:r w:rsidRPr="003D19C1">
        <w:rPr>
          <w:rFonts w:eastAsia="TimesNewRomanPSMT"/>
          <w:bCs/>
        </w:rPr>
        <w:t>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88F1CA2"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02184A19" w:rsidR="00E27C53" w:rsidRPr="002152D3" w:rsidRDefault="00E27C53" w:rsidP="002152D3">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2152D3">
        <w:rPr>
          <w:bCs/>
          <w:iCs/>
          <w:lang w:val="sr-Cyrl-CS"/>
        </w:rPr>
        <w:t>.</w:t>
      </w:r>
    </w:p>
    <w:p w14:paraId="5BCA7C88" w14:textId="77777777" w:rsidR="002152D3" w:rsidRPr="009F696A" w:rsidRDefault="002152D3" w:rsidP="002152D3">
      <w:pPr>
        <w:pStyle w:val="ListParagraph"/>
        <w:ind w:left="405"/>
        <w:jc w:val="both"/>
        <w:rPr>
          <w:bCs/>
          <w:iCs/>
          <w:color w:val="FF0000"/>
        </w:rPr>
      </w:pPr>
    </w:p>
    <w:p w14:paraId="32B53976" w14:textId="77777777" w:rsidR="00AD2C4C" w:rsidRPr="00AD2C4C" w:rsidRDefault="00E27C53" w:rsidP="002152D3">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2152D3">
        <w:rPr>
          <w:bCs/>
          <w:iCs/>
          <w:lang w:val="sr-Cyrl-CS"/>
        </w:rPr>
        <w:t>.</w:t>
      </w:r>
    </w:p>
    <w:p w14:paraId="280E7388" w14:textId="77777777" w:rsidR="00AD2C4C" w:rsidRDefault="00AD2C4C" w:rsidP="00AD2C4C">
      <w:pPr>
        <w:jc w:val="both"/>
        <w:rPr>
          <w:sz w:val="28"/>
          <w:szCs w:val="28"/>
          <w:lang w:val="sr-Cyrl-RS"/>
        </w:rPr>
      </w:pPr>
    </w:p>
    <w:p w14:paraId="4D73022B" w14:textId="77777777" w:rsidR="00AD2C4C" w:rsidRDefault="00AD2C4C" w:rsidP="00AD2C4C">
      <w:pPr>
        <w:jc w:val="both"/>
        <w:rPr>
          <w:sz w:val="28"/>
          <w:szCs w:val="28"/>
          <w:lang w:val="sr-Cyrl-RS"/>
        </w:rPr>
      </w:pPr>
    </w:p>
    <w:p w14:paraId="50271CB0" w14:textId="77777777" w:rsidR="00AD2C4C" w:rsidRDefault="00AD2C4C" w:rsidP="00AD2C4C">
      <w:pPr>
        <w:jc w:val="both"/>
        <w:rPr>
          <w:sz w:val="28"/>
          <w:szCs w:val="28"/>
          <w:lang w:val="sr-Cyrl-RS"/>
        </w:rPr>
      </w:pPr>
    </w:p>
    <w:p w14:paraId="07846974" w14:textId="77777777" w:rsidR="00AD2C4C" w:rsidRDefault="00AD2C4C" w:rsidP="00AD2C4C">
      <w:pPr>
        <w:jc w:val="both"/>
        <w:rPr>
          <w:sz w:val="28"/>
          <w:szCs w:val="28"/>
          <w:lang w:val="sr-Cyrl-RS"/>
        </w:rPr>
      </w:pPr>
    </w:p>
    <w:p w14:paraId="7DCE2EA0" w14:textId="77777777" w:rsidR="00AD2C4C" w:rsidRDefault="00AD2C4C" w:rsidP="00AD2C4C">
      <w:pPr>
        <w:jc w:val="both"/>
        <w:rPr>
          <w:sz w:val="28"/>
          <w:szCs w:val="28"/>
          <w:lang w:val="sr-Cyrl-RS"/>
        </w:rPr>
      </w:pPr>
    </w:p>
    <w:p w14:paraId="69DFA5C3" w14:textId="77777777" w:rsidR="00AD2C4C" w:rsidRDefault="00AD2C4C" w:rsidP="00AD2C4C">
      <w:pPr>
        <w:jc w:val="both"/>
        <w:rPr>
          <w:sz w:val="28"/>
          <w:szCs w:val="28"/>
          <w:lang w:val="sr-Cyrl-RS"/>
        </w:rPr>
      </w:pPr>
    </w:p>
    <w:p w14:paraId="43E70A6C" w14:textId="77777777" w:rsidR="00AD2C4C" w:rsidRDefault="00AD2C4C" w:rsidP="00AD2C4C">
      <w:pPr>
        <w:jc w:val="both"/>
        <w:rPr>
          <w:sz w:val="28"/>
          <w:szCs w:val="28"/>
          <w:lang w:val="sr-Cyrl-RS"/>
        </w:rPr>
      </w:pPr>
    </w:p>
    <w:p w14:paraId="1187B03F" w14:textId="77777777" w:rsidR="00AD2C4C" w:rsidRDefault="00AD2C4C" w:rsidP="00AD2C4C">
      <w:pPr>
        <w:jc w:val="both"/>
        <w:rPr>
          <w:sz w:val="28"/>
          <w:szCs w:val="28"/>
          <w:lang w:val="sr-Cyrl-RS"/>
        </w:rPr>
      </w:pPr>
    </w:p>
    <w:p w14:paraId="1D8120A7" w14:textId="77777777" w:rsidR="00AD2C4C" w:rsidRDefault="00AD2C4C" w:rsidP="00AD2C4C">
      <w:pPr>
        <w:jc w:val="both"/>
        <w:rPr>
          <w:sz w:val="28"/>
          <w:szCs w:val="28"/>
          <w:lang w:val="sr-Cyrl-RS"/>
        </w:rPr>
      </w:pPr>
    </w:p>
    <w:p w14:paraId="7DCE703E" w14:textId="77777777" w:rsidR="00AD2C4C" w:rsidRDefault="00AD2C4C" w:rsidP="00AD2C4C">
      <w:pPr>
        <w:jc w:val="both"/>
        <w:rPr>
          <w:sz w:val="28"/>
          <w:szCs w:val="28"/>
          <w:lang w:val="sr-Cyrl-RS"/>
        </w:rPr>
      </w:pPr>
    </w:p>
    <w:p w14:paraId="73B508F6" w14:textId="77777777" w:rsidR="00AD2C4C" w:rsidRDefault="00AD2C4C" w:rsidP="00AD2C4C">
      <w:pPr>
        <w:jc w:val="both"/>
        <w:rPr>
          <w:sz w:val="28"/>
          <w:szCs w:val="28"/>
          <w:lang w:val="sr-Cyrl-RS"/>
        </w:rPr>
      </w:pPr>
    </w:p>
    <w:p w14:paraId="0325AAC0" w14:textId="77777777" w:rsidR="00AD2C4C" w:rsidRDefault="00AD2C4C" w:rsidP="00AD2C4C">
      <w:pPr>
        <w:jc w:val="both"/>
        <w:rPr>
          <w:sz w:val="28"/>
          <w:szCs w:val="28"/>
          <w:lang w:val="sr-Cyrl-RS"/>
        </w:rPr>
      </w:pPr>
    </w:p>
    <w:p w14:paraId="57143215" w14:textId="77777777" w:rsidR="00AD2C4C" w:rsidRDefault="00AD2C4C" w:rsidP="00AD2C4C">
      <w:pPr>
        <w:jc w:val="both"/>
        <w:rPr>
          <w:sz w:val="28"/>
          <w:szCs w:val="28"/>
          <w:lang w:val="sr-Cyrl-RS"/>
        </w:rPr>
      </w:pPr>
    </w:p>
    <w:p w14:paraId="3CD24186" w14:textId="77777777" w:rsidR="00AD2C4C" w:rsidRDefault="00AD2C4C" w:rsidP="00AD2C4C">
      <w:pPr>
        <w:jc w:val="both"/>
        <w:rPr>
          <w:sz w:val="28"/>
          <w:szCs w:val="28"/>
          <w:lang w:val="sr-Cyrl-RS"/>
        </w:rPr>
      </w:pPr>
    </w:p>
    <w:p w14:paraId="69287FC1" w14:textId="77777777" w:rsidR="00AD2C4C" w:rsidRDefault="00AD2C4C" w:rsidP="00AD2C4C">
      <w:pPr>
        <w:jc w:val="both"/>
        <w:rPr>
          <w:sz w:val="28"/>
          <w:szCs w:val="28"/>
          <w:lang w:val="sr-Cyrl-RS"/>
        </w:rPr>
      </w:pPr>
    </w:p>
    <w:p w14:paraId="51B9F34B" w14:textId="77777777" w:rsidR="00AD2C4C" w:rsidRDefault="00AD2C4C" w:rsidP="00AD2C4C">
      <w:pPr>
        <w:jc w:val="both"/>
        <w:rPr>
          <w:sz w:val="28"/>
          <w:szCs w:val="28"/>
          <w:lang w:val="sr-Cyrl-RS"/>
        </w:rPr>
      </w:pPr>
    </w:p>
    <w:p w14:paraId="65B75877" w14:textId="77777777" w:rsidR="00AD2C4C" w:rsidRDefault="00AD2C4C" w:rsidP="00AD2C4C">
      <w:pPr>
        <w:jc w:val="both"/>
        <w:rPr>
          <w:sz w:val="28"/>
          <w:szCs w:val="28"/>
          <w:lang w:val="sr-Cyrl-RS"/>
        </w:rPr>
      </w:pPr>
    </w:p>
    <w:p w14:paraId="45C9AD5D" w14:textId="77777777" w:rsidR="00AD2C4C" w:rsidRDefault="00AD2C4C" w:rsidP="00AD2C4C">
      <w:pPr>
        <w:jc w:val="both"/>
        <w:rPr>
          <w:sz w:val="28"/>
          <w:szCs w:val="28"/>
          <w:lang w:val="sr-Cyrl-RS"/>
        </w:rPr>
      </w:pPr>
    </w:p>
    <w:p w14:paraId="650CA458" w14:textId="77777777" w:rsidR="00AD2C4C" w:rsidRDefault="00AD2C4C" w:rsidP="00AD2C4C">
      <w:pPr>
        <w:jc w:val="both"/>
        <w:rPr>
          <w:sz w:val="28"/>
          <w:szCs w:val="28"/>
          <w:lang w:val="sr-Cyrl-RS"/>
        </w:rPr>
      </w:pPr>
    </w:p>
    <w:p w14:paraId="3109C2D3" w14:textId="77777777" w:rsidR="00AD2C4C" w:rsidRDefault="00AD2C4C" w:rsidP="00AD2C4C">
      <w:pPr>
        <w:jc w:val="both"/>
        <w:rPr>
          <w:sz w:val="28"/>
          <w:szCs w:val="28"/>
          <w:lang w:val="sr-Cyrl-RS"/>
        </w:rPr>
      </w:pPr>
    </w:p>
    <w:p w14:paraId="5E83DFFC" w14:textId="77777777" w:rsidR="00AD2C4C" w:rsidRDefault="00AD2C4C" w:rsidP="00AD2C4C">
      <w:pPr>
        <w:jc w:val="both"/>
        <w:rPr>
          <w:sz w:val="28"/>
          <w:szCs w:val="28"/>
          <w:lang w:val="sr-Cyrl-RS"/>
        </w:rPr>
      </w:pPr>
    </w:p>
    <w:p w14:paraId="04349D65" w14:textId="77777777" w:rsidR="00AD2C4C" w:rsidRDefault="00AD2C4C" w:rsidP="00AD2C4C">
      <w:pPr>
        <w:jc w:val="both"/>
        <w:rPr>
          <w:sz w:val="28"/>
          <w:szCs w:val="28"/>
          <w:lang w:val="sr-Cyrl-RS"/>
        </w:rPr>
      </w:pPr>
    </w:p>
    <w:p w14:paraId="7186CCCF" w14:textId="77777777" w:rsidR="00AD2C4C" w:rsidRDefault="00AD2C4C" w:rsidP="00AD2C4C">
      <w:pPr>
        <w:jc w:val="both"/>
        <w:rPr>
          <w:sz w:val="28"/>
          <w:szCs w:val="28"/>
          <w:lang w:val="sr-Cyrl-RS"/>
        </w:rPr>
      </w:pPr>
    </w:p>
    <w:p w14:paraId="5B6C05FA" w14:textId="77777777" w:rsidR="00AD2C4C" w:rsidRDefault="00AD2C4C" w:rsidP="00AD2C4C">
      <w:pPr>
        <w:jc w:val="both"/>
        <w:rPr>
          <w:sz w:val="28"/>
          <w:szCs w:val="28"/>
          <w:lang w:val="sr-Cyrl-RS"/>
        </w:rPr>
      </w:pPr>
    </w:p>
    <w:p w14:paraId="5A2E2D7F" w14:textId="77777777" w:rsidR="00AD2C4C" w:rsidRDefault="00AD2C4C" w:rsidP="00AD2C4C">
      <w:pPr>
        <w:jc w:val="both"/>
        <w:rPr>
          <w:sz w:val="28"/>
          <w:szCs w:val="28"/>
          <w:lang w:val="sr-Cyrl-RS"/>
        </w:rPr>
      </w:pPr>
    </w:p>
    <w:p w14:paraId="38944DA2" w14:textId="77777777" w:rsidR="00AD2C4C" w:rsidRDefault="00AD2C4C" w:rsidP="00AD2C4C">
      <w:pPr>
        <w:jc w:val="both"/>
        <w:rPr>
          <w:sz w:val="28"/>
          <w:szCs w:val="28"/>
          <w:lang w:val="sr-Cyrl-RS"/>
        </w:rPr>
      </w:pPr>
    </w:p>
    <w:p w14:paraId="2C731A4B" w14:textId="77777777" w:rsidR="00AD2C4C" w:rsidRDefault="00AD2C4C" w:rsidP="00AD2C4C">
      <w:pPr>
        <w:jc w:val="both"/>
        <w:rPr>
          <w:sz w:val="28"/>
          <w:szCs w:val="28"/>
          <w:lang w:val="sr-Cyrl-RS"/>
        </w:rPr>
      </w:pPr>
    </w:p>
    <w:p w14:paraId="56C46BF0" w14:textId="77777777" w:rsidR="00AD2C4C" w:rsidRDefault="00AD2C4C" w:rsidP="00AD2C4C">
      <w:pPr>
        <w:jc w:val="both"/>
        <w:rPr>
          <w:sz w:val="28"/>
          <w:szCs w:val="28"/>
          <w:lang w:val="sr-Cyrl-RS"/>
        </w:rPr>
      </w:pPr>
    </w:p>
    <w:p w14:paraId="486DB4F9" w14:textId="77777777" w:rsidR="00AD2C4C" w:rsidRDefault="00AD2C4C" w:rsidP="00AD2C4C">
      <w:pPr>
        <w:jc w:val="both"/>
        <w:rPr>
          <w:sz w:val="28"/>
          <w:szCs w:val="28"/>
          <w:lang w:val="sr-Latn-RS"/>
        </w:rPr>
      </w:pPr>
    </w:p>
    <w:p w14:paraId="6F391121" w14:textId="77777777" w:rsidR="00EA0AA8" w:rsidRDefault="00EA0AA8" w:rsidP="00AD2C4C">
      <w:pPr>
        <w:jc w:val="both"/>
        <w:rPr>
          <w:sz w:val="28"/>
          <w:szCs w:val="28"/>
          <w:lang w:val="sr-Latn-RS"/>
        </w:rPr>
      </w:pPr>
    </w:p>
    <w:p w14:paraId="7B53166C" w14:textId="77777777" w:rsidR="00EA0AA8" w:rsidRPr="00EA0AA8" w:rsidRDefault="00EA0AA8" w:rsidP="00AD2C4C">
      <w:pPr>
        <w:jc w:val="both"/>
        <w:rPr>
          <w:sz w:val="28"/>
          <w:szCs w:val="28"/>
          <w:lang w:val="sr-Latn-RS"/>
        </w:rPr>
      </w:pPr>
    </w:p>
    <w:p w14:paraId="15493A28" w14:textId="77777777" w:rsidR="00AD2C4C" w:rsidRDefault="00AD2C4C" w:rsidP="00AD2C4C">
      <w:pPr>
        <w:jc w:val="both"/>
        <w:rPr>
          <w:sz w:val="28"/>
          <w:szCs w:val="28"/>
          <w:lang w:val="sr-Cyrl-RS"/>
        </w:rPr>
      </w:pPr>
    </w:p>
    <w:p w14:paraId="35FFB485" w14:textId="6CBD21D8" w:rsidR="00E45486" w:rsidRPr="001546E2" w:rsidRDefault="00E45486" w:rsidP="00E45486">
      <w:pPr>
        <w:keepNext/>
        <w:ind w:left="360" w:hanging="360"/>
        <w:jc w:val="center"/>
        <w:outlineLvl w:val="0"/>
        <w:rPr>
          <w:sz w:val="28"/>
          <w:szCs w:val="28"/>
          <w:lang w:val="sr-Cyrl-RS"/>
        </w:rPr>
      </w:pPr>
      <w:bookmarkStart w:id="43" w:name="_Toc495493223"/>
      <w:bookmarkStart w:id="44" w:name="_Toc378594808"/>
      <w:bookmarkStart w:id="45" w:name="_Toc382380513"/>
      <w:bookmarkStart w:id="46" w:name="_Toc386193821"/>
      <w:bookmarkStart w:id="47" w:name="_Toc498077945"/>
      <w:bookmarkStart w:id="48" w:name="_Toc503251684"/>
      <w:bookmarkStart w:id="49" w:name="_Toc874917"/>
      <w:bookmarkStart w:id="50" w:name="_Toc44921553"/>
      <w:r w:rsidRPr="001546E2">
        <w:rPr>
          <w:sz w:val="28"/>
          <w:lang w:val="sr-Cyrl-RS"/>
        </w:rPr>
        <w:lastRenderedPageBreak/>
        <w:t xml:space="preserve">4. </w:t>
      </w:r>
      <w:r w:rsidRPr="001546E2">
        <w:rPr>
          <w:sz w:val="28"/>
          <w:lang w:val="hr-HR"/>
        </w:rPr>
        <w:t>ПОТВРДА О ИСПОРУЧЕНИМ ДОБРИМА</w:t>
      </w:r>
      <w:bookmarkEnd w:id="43"/>
      <w:bookmarkEnd w:id="44"/>
      <w:bookmarkEnd w:id="45"/>
      <w:bookmarkEnd w:id="46"/>
      <w:bookmarkEnd w:id="47"/>
      <w:bookmarkEnd w:id="48"/>
      <w:bookmarkEnd w:id="49"/>
      <w:bookmarkEnd w:id="50"/>
    </w:p>
    <w:p w14:paraId="2DBD160E" w14:textId="77777777" w:rsidR="00E45486" w:rsidRPr="001546E2" w:rsidRDefault="00E45486" w:rsidP="00E45486">
      <w:pPr>
        <w:ind w:left="360"/>
        <w:contextualSpacing/>
        <w:rPr>
          <w:b/>
          <w:noProof/>
          <w:sz w:val="28"/>
          <w:lang w:val="hr-HR"/>
        </w:rPr>
      </w:pPr>
    </w:p>
    <w:p w14:paraId="116186C0" w14:textId="01F0DA74" w:rsidR="00E45486" w:rsidRPr="001546E2" w:rsidRDefault="00E45486" w:rsidP="00E45486">
      <w:pPr>
        <w:ind w:left="360"/>
        <w:contextualSpacing/>
        <w:jc w:val="center"/>
        <w:rPr>
          <w:b/>
          <w:lang w:val="sr-Cyrl-RS"/>
        </w:rPr>
      </w:pPr>
      <w:r w:rsidRPr="001546E2">
        <w:rPr>
          <w:b/>
          <w:lang w:val="sr-Cyrl-RS"/>
        </w:rPr>
        <w:t>185-20-О - Сервис и одржавање медицинских апарата произвођача „GINEVRI BIOMEDICAL ITALY“.</w:t>
      </w:r>
    </w:p>
    <w:p w14:paraId="0FF9516F" w14:textId="77777777" w:rsidR="00E45486" w:rsidRPr="001546E2" w:rsidRDefault="00E45486" w:rsidP="00E45486">
      <w:pPr>
        <w:ind w:left="360"/>
        <w:contextualSpacing/>
        <w:jc w:val="center"/>
        <w:rPr>
          <w:lang w:val="sr-Cyrl-RS"/>
        </w:rPr>
      </w:pPr>
    </w:p>
    <w:p w14:paraId="657B35D6" w14:textId="77777777" w:rsidR="00E45486" w:rsidRPr="001546E2" w:rsidRDefault="00E45486" w:rsidP="00E45486">
      <w:pPr>
        <w:jc w:val="both"/>
      </w:pPr>
      <w:r w:rsidRPr="001546E2">
        <w:t>ПОДАЦИ О ПРАВНОМ ЛИЦУ/НАРУЧИОЦУ/КУПЦУ/</w:t>
      </w:r>
    </w:p>
    <w:p w14:paraId="42CD3486" w14:textId="77777777" w:rsidR="00E45486" w:rsidRPr="001546E2" w:rsidRDefault="00E45486" w:rsidP="00E45486">
      <w:pPr>
        <w:jc w:val="both"/>
      </w:pPr>
    </w:p>
    <w:p w14:paraId="5564D417" w14:textId="77777777" w:rsidR="00E45486" w:rsidRPr="001546E2" w:rsidRDefault="00E45486" w:rsidP="00E45486">
      <w:pPr>
        <w:jc w:val="both"/>
      </w:pPr>
      <w:r w:rsidRPr="001546E2">
        <w:t>Н</w:t>
      </w:r>
      <w:r w:rsidRPr="001546E2">
        <w:rPr>
          <w:lang w:val="hr-HR"/>
        </w:rPr>
        <w:t>азив</w:t>
      </w:r>
      <w:r w:rsidRPr="001546E2">
        <w:rPr>
          <w:lang w:val="fr-FR"/>
        </w:rPr>
        <w:t>___________________</w:t>
      </w:r>
      <w:r w:rsidRPr="001546E2">
        <w:t>_____________________</w:t>
      </w:r>
    </w:p>
    <w:p w14:paraId="18296746" w14:textId="77777777" w:rsidR="00E45486" w:rsidRPr="001546E2" w:rsidRDefault="00E45486" w:rsidP="00E45486">
      <w:pPr>
        <w:jc w:val="both"/>
      </w:pPr>
    </w:p>
    <w:p w14:paraId="076BB802" w14:textId="77777777" w:rsidR="00E45486" w:rsidRPr="001546E2" w:rsidRDefault="00E45486" w:rsidP="00E45486">
      <w:pPr>
        <w:jc w:val="both"/>
      </w:pPr>
      <w:r w:rsidRPr="001546E2">
        <w:t>Седиште______________________________________</w:t>
      </w:r>
    </w:p>
    <w:p w14:paraId="4A7ED475" w14:textId="77777777" w:rsidR="00E45486" w:rsidRPr="001546E2" w:rsidRDefault="00E45486" w:rsidP="00E45486">
      <w:pPr>
        <w:jc w:val="both"/>
      </w:pPr>
    </w:p>
    <w:p w14:paraId="7EA95B06" w14:textId="77777777" w:rsidR="00E45486" w:rsidRPr="001546E2" w:rsidRDefault="00E45486" w:rsidP="00E45486">
      <w:pPr>
        <w:jc w:val="both"/>
      </w:pPr>
      <w:r w:rsidRPr="001546E2">
        <w:t>Лице за контакт: _______________________________</w:t>
      </w:r>
    </w:p>
    <w:p w14:paraId="4216032B" w14:textId="77777777" w:rsidR="00E45486" w:rsidRPr="001546E2" w:rsidRDefault="00E45486" w:rsidP="00E45486">
      <w:pPr>
        <w:jc w:val="both"/>
      </w:pPr>
    </w:p>
    <w:p w14:paraId="61846A8D" w14:textId="77777777" w:rsidR="00E45486" w:rsidRPr="001546E2" w:rsidRDefault="00E45486" w:rsidP="00E45486">
      <w:pPr>
        <w:jc w:val="both"/>
      </w:pPr>
      <w:r w:rsidRPr="001546E2">
        <w:t>Телефон: _____________________________________</w:t>
      </w:r>
    </w:p>
    <w:p w14:paraId="2FF88C93" w14:textId="77777777" w:rsidR="00E45486" w:rsidRPr="001546E2" w:rsidRDefault="00E45486" w:rsidP="00E45486">
      <w:pPr>
        <w:jc w:val="both"/>
      </w:pPr>
    </w:p>
    <w:p w14:paraId="6D35A5B6" w14:textId="77777777" w:rsidR="00E45486" w:rsidRPr="001546E2" w:rsidRDefault="00E45486" w:rsidP="00E45486">
      <w:pPr>
        <w:ind w:firstLine="720"/>
        <w:jc w:val="both"/>
      </w:pPr>
      <w:r w:rsidRPr="001546E2">
        <w:t xml:space="preserve">Потврђујем под пуном кривичном, моралном и материјалном одговорношћу да је понуђач__________________________________________________________________ </w:t>
      </w:r>
    </w:p>
    <w:p w14:paraId="3E232DCE" w14:textId="77777777" w:rsidR="00E45486" w:rsidRPr="001546E2" w:rsidRDefault="00E45486" w:rsidP="00E45486">
      <w:pPr>
        <w:jc w:val="both"/>
      </w:pPr>
      <w:r w:rsidRPr="001546E2">
        <w:tab/>
      </w:r>
      <w:r w:rsidRPr="001546E2">
        <w:tab/>
      </w:r>
      <w:r w:rsidRPr="001546E2">
        <w:tab/>
      </w:r>
      <w:r w:rsidRPr="001546E2">
        <w:tab/>
        <w:t>(</w:t>
      </w:r>
      <w:proofErr w:type="gramStart"/>
      <w:r w:rsidRPr="001546E2">
        <w:t>пуно</w:t>
      </w:r>
      <w:proofErr w:type="gramEnd"/>
      <w:r w:rsidRPr="001546E2">
        <w:t xml:space="preserve"> пословно име правног лица) </w:t>
      </w:r>
    </w:p>
    <w:p w14:paraId="66A106E2" w14:textId="753D8BA5" w:rsidR="00E45486" w:rsidRPr="001546E2" w:rsidRDefault="001F5BC8" w:rsidP="00E45486">
      <w:pPr>
        <w:jc w:val="both"/>
      </w:pPr>
      <w:r w:rsidRPr="001546E2">
        <w:rPr>
          <w:lang w:val="sr-Cyrl-CS"/>
        </w:rPr>
        <w:t>извршио наведене услуге</w:t>
      </w:r>
      <w:r w:rsidR="00E45486" w:rsidRPr="001546E2">
        <w:rPr>
          <w:lang w:val="sr-Cyrl-CS"/>
        </w:rPr>
        <w:t xml:space="preserve"> квалитетно и у уговореним роковима и на уговорени начин без примедби </w:t>
      </w:r>
      <w:r w:rsidR="00E45486" w:rsidRPr="001546E2">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45486" w:rsidRPr="001546E2" w14:paraId="5F221BC4" w14:textId="77777777" w:rsidTr="00C77FE4">
        <w:tc>
          <w:tcPr>
            <w:tcW w:w="667" w:type="dxa"/>
            <w:shd w:val="clear" w:color="auto" w:fill="auto"/>
            <w:vAlign w:val="center"/>
          </w:tcPr>
          <w:p w14:paraId="4A91FE24" w14:textId="77777777" w:rsidR="00E45486" w:rsidRPr="001546E2" w:rsidRDefault="00E45486" w:rsidP="00E45486">
            <w:pPr>
              <w:jc w:val="both"/>
              <w:rPr>
                <w:rFonts w:eastAsia="Batang"/>
                <w:sz w:val="22"/>
                <w:szCs w:val="22"/>
                <w:lang w:val="sr-Cyrl-CS"/>
              </w:rPr>
            </w:pPr>
            <w:r w:rsidRPr="001546E2">
              <w:rPr>
                <w:rFonts w:eastAsia="Batang"/>
                <w:sz w:val="22"/>
                <w:szCs w:val="22"/>
                <w:lang w:val="sr-Cyrl-CS"/>
              </w:rPr>
              <w:t>Ред. бр</w:t>
            </w:r>
          </w:p>
        </w:tc>
        <w:tc>
          <w:tcPr>
            <w:tcW w:w="3949" w:type="dxa"/>
            <w:shd w:val="clear" w:color="auto" w:fill="auto"/>
            <w:vAlign w:val="center"/>
          </w:tcPr>
          <w:p w14:paraId="5DCF9673" w14:textId="77777777" w:rsidR="00E45486" w:rsidRPr="001546E2" w:rsidRDefault="00E45486" w:rsidP="00C77FE4">
            <w:pPr>
              <w:jc w:val="center"/>
              <w:rPr>
                <w:rFonts w:eastAsia="Batang"/>
                <w:sz w:val="22"/>
                <w:szCs w:val="22"/>
                <w:lang w:val="sr-Cyrl-CS"/>
              </w:rPr>
            </w:pPr>
            <w:r w:rsidRPr="001546E2">
              <w:rPr>
                <w:rFonts w:eastAsia="Batang"/>
                <w:sz w:val="22"/>
                <w:szCs w:val="22"/>
                <w:lang w:val="sr-Cyrl-CS"/>
              </w:rPr>
              <w:t>Опис добара</w:t>
            </w:r>
          </w:p>
        </w:tc>
        <w:tc>
          <w:tcPr>
            <w:tcW w:w="2321" w:type="dxa"/>
            <w:shd w:val="clear" w:color="auto" w:fill="auto"/>
            <w:vAlign w:val="center"/>
          </w:tcPr>
          <w:p w14:paraId="7FCB9EC7" w14:textId="77777777" w:rsidR="00E45486" w:rsidRPr="001546E2" w:rsidRDefault="00E45486" w:rsidP="00C77FE4">
            <w:pPr>
              <w:jc w:val="center"/>
              <w:rPr>
                <w:rFonts w:eastAsia="Batang"/>
                <w:sz w:val="22"/>
                <w:szCs w:val="22"/>
                <w:lang w:val="sr-Cyrl-CS"/>
              </w:rPr>
            </w:pPr>
            <w:r w:rsidRPr="001546E2">
              <w:rPr>
                <w:rFonts w:eastAsia="Batang"/>
                <w:sz w:val="22"/>
                <w:szCs w:val="22"/>
                <w:lang w:val="sr-Cyrl-CS"/>
              </w:rPr>
              <w:t>Број и датум уговора,</w:t>
            </w:r>
          </w:p>
          <w:p w14:paraId="419732CD" w14:textId="77777777" w:rsidR="00E45486" w:rsidRPr="001546E2" w:rsidRDefault="00E45486" w:rsidP="00C77FE4">
            <w:pPr>
              <w:jc w:val="center"/>
              <w:rPr>
                <w:rFonts w:eastAsia="Batang"/>
                <w:sz w:val="22"/>
                <w:szCs w:val="22"/>
                <w:lang w:val="sr-Cyrl-CS"/>
              </w:rPr>
            </w:pPr>
          </w:p>
        </w:tc>
        <w:tc>
          <w:tcPr>
            <w:tcW w:w="2349" w:type="dxa"/>
            <w:shd w:val="clear" w:color="auto" w:fill="auto"/>
            <w:vAlign w:val="center"/>
          </w:tcPr>
          <w:p w14:paraId="6084BBB6" w14:textId="77777777" w:rsidR="00E45486" w:rsidRPr="001546E2" w:rsidRDefault="00E45486" w:rsidP="00C77FE4">
            <w:pPr>
              <w:jc w:val="center"/>
              <w:rPr>
                <w:rFonts w:eastAsia="Batang"/>
                <w:sz w:val="22"/>
                <w:szCs w:val="22"/>
                <w:lang w:val="sr-Cyrl-CS"/>
              </w:rPr>
            </w:pPr>
            <w:r w:rsidRPr="001546E2">
              <w:rPr>
                <w:rFonts w:eastAsia="Batang"/>
                <w:sz w:val="22"/>
                <w:szCs w:val="22"/>
                <w:lang w:val="sr-Cyrl-CS"/>
              </w:rPr>
              <w:t>Фин.износ реализованог уговора (без ПДВ-а)</w:t>
            </w:r>
          </w:p>
        </w:tc>
      </w:tr>
      <w:tr w:rsidR="00E45486" w:rsidRPr="001546E2" w14:paraId="0551845C" w14:textId="77777777" w:rsidTr="00EA5FC2">
        <w:tc>
          <w:tcPr>
            <w:tcW w:w="667" w:type="dxa"/>
            <w:shd w:val="clear" w:color="auto" w:fill="auto"/>
            <w:vAlign w:val="center"/>
          </w:tcPr>
          <w:p w14:paraId="3A902890" w14:textId="77777777" w:rsidR="00E45486" w:rsidRPr="001546E2" w:rsidRDefault="00E45486" w:rsidP="00E45486">
            <w:pPr>
              <w:jc w:val="center"/>
              <w:rPr>
                <w:rFonts w:eastAsia="Batang"/>
                <w:sz w:val="22"/>
                <w:szCs w:val="22"/>
                <w:lang w:val="sr-Cyrl-CS"/>
              </w:rPr>
            </w:pPr>
            <w:r w:rsidRPr="001546E2">
              <w:rPr>
                <w:rFonts w:eastAsia="Batang"/>
                <w:sz w:val="22"/>
                <w:szCs w:val="22"/>
                <w:lang w:val="sr-Cyrl-CS"/>
              </w:rPr>
              <w:t>1.</w:t>
            </w:r>
          </w:p>
        </w:tc>
        <w:tc>
          <w:tcPr>
            <w:tcW w:w="3949" w:type="dxa"/>
            <w:shd w:val="clear" w:color="auto" w:fill="auto"/>
            <w:vAlign w:val="center"/>
          </w:tcPr>
          <w:p w14:paraId="516F810F" w14:textId="77777777" w:rsidR="00E45486" w:rsidRPr="001546E2" w:rsidRDefault="00E45486" w:rsidP="00E45486">
            <w:pPr>
              <w:jc w:val="both"/>
              <w:rPr>
                <w:rFonts w:eastAsia="Batang"/>
                <w:sz w:val="22"/>
                <w:szCs w:val="22"/>
                <w:lang w:val="sr-Cyrl-CS"/>
              </w:rPr>
            </w:pPr>
          </w:p>
          <w:p w14:paraId="3DB6F3D1" w14:textId="77777777" w:rsidR="00E45486" w:rsidRPr="001546E2" w:rsidRDefault="00E45486" w:rsidP="00E45486">
            <w:pPr>
              <w:jc w:val="both"/>
              <w:rPr>
                <w:rFonts w:eastAsia="Batang"/>
                <w:sz w:val="22"/>
                <w:szCs w:val="22"/>
                <w:lang w:val="sr-Cyrl-CS"/>
              </w:rPr>
            </w:pPr>
          </w:p>
        </w:tc>
        <w:tc>
          <w:tcPr>
            <w:tcW w:w="2321" w:type="dxa"/>
            <w:shd w:val="clear" w:color="auto" w:fill="auto"/>
            <w:vAlign w:val="center"/>
          </w:tcPr>
          <w:p w14:paraId="2EB46AD3" w14:textId="77777777" w:rsidR="00E45486" w:rsidRPr="001546E2" w:rsidRDefault="00E45486" w:rsidP="00E45486">
            <w:pPr>
              <w:jc w:val="both"/>
              <w:rPr>
                <w:rFonts w:eastAsia="Batang"/>
                <w:sz w:val="22"/>
                <w:szCs w:val="22"/>
                <w:lang w:val="sr-Cyrl-CS"/>
              </w:rPr>
            </w:pPr>
          </w:p>
        </w:tc>
        <w:tc>
          <w:tcPr>
            <w:tcW w:w="2349" w:type="dxa"/>
            <w:shd w:val="clear" w:color="auto" w:fill="auto"/>
            <w:vAlign w:val="center"/>
          </w:tcPr>
          <w:p w14:paraId="5A72E895" w14:textId="77777777" w:rsidR="00E45486" w:rsidRPr="001546E2" w:rsidRDefault="00E45486" w:rsidP="00E45486">
            <w:pPr>
              <w:jc w:val="both"/>
              <w:rPr>
                <w:rFonts w:eastAsia="Batang"/>
                <w:sz w:val="22"/>
                <w:szCs w:val="22"/>
                <w:lang w:val="sr-Cyrl-CS"/>
              </w:rPr>
            </w:pPr>
          </w:p>
        </w:tc>
      </w:tr>
      <w:tr w:rsidR="00E45486" w:rsidRPr="001546E2" w14:paraId="6CC813FC" w14:textId="77777777" w:rsidTr="00EA5FC2">
        <w:tc>
          <w:tcPr>
            <w:tcW w:w="667" w:type="dxa"/>
            <w:shd w:val="clear" w:color="auto" w:fill="auto"/>
            <w:vAlign w:val="center"/>
          </w:tcPr>
          <w:p w14:paraId="234F63F0" w14:textId="77777777" w:rsidR="00E45486" w:rsidRPr="001546E2" w:rsidRDefault="00E45486" w:rsidP="00E45486">
            <w:pPr>
              <w:jc w:val="center"/>
              <w:rPr>
                <w:rFonts w:eastAsia="Batang"/>
                <w:sz w:val="22"/>
                <w:szCs w:val="22"/>
                <w:lang w:val="sr-Cyrl-CS"/>
              </w:rPr>
            </w:pPr>
            <w:r w:rsidRPr="001546E2">
              <w:rPr>
                <w:rFonts w:eastAsia="Batang"/>
                <w:sz w:val="22"/>
                <w:szCs w:val="22"/>
                <w:lang w:val="sr-Cyrl-CS"/>
              </w:rPr>
              <w:t>2.</w:t>
            </w:r>
          </w:p>
        </w:tc>
        <w:tc>
          <w:tcPr>
            <w:tcW w:w="3949" w:type="dxa"/>
            <w:shd w:val="clear" w:color="auto" w:fill="auto"/>
            <w:vAlign w:val="center"/>
          </w:tcPr>
          <w:p w14:paraId="6992705F" w14:textId="77777777" w:rsidR="00E45486" w:rsidRPr="001546E2" w:rsidRDefault="00E45486" w:rsidP="00E45486">
            <w:pPr>
              <w:jc w:val="both"/>
              <w:rPr>
                <w:rFonts w:eastAsia="Batang"/>
                <w:sz w:val="22"/>
                <w:szCs w:val="22"/>
                <w:lang w:val="sr-Cyrl-CS"/>
              </w:rPr>
            </w:pPr>
          </w:p>
          <w:p w14:paraId="31EDED04" w14:textId="77777777" w:rsidR="00E45486" w:rsidRPr="001546E2" w:rsidRDefault="00E45486" w:rsidP="00E45486">
            <w:pPr>
              <w:jc w:val="both"/>
              <w:rPr>
                <w:rFonts w:eastAsia="Batang"/>
                <w:sz w:val="22"/>
                <w:szCs w:val="22"/>
                <w:lang w:val="sr-Cyrl-CS"/>
              </w:rPr>
            </w:pPr>
          </w:p>
        </w:tc>
        <w:tc>
          <w:tcPr>
            <w:tcW w:w="2321" w:type="dxa"/>
            <w:shd w:val="clear" w:color="auto" w:fill="auto"/>
            <w:vAlign w:val="center"/>
          </w:tcPr>
          <w:p w14:paraId="0FAA79A3" w14:textId="77777777" w:rsidR="00E45486" w:rsidRPr="001546E2" w:rsidRDefault="00E45486" w:rsidP="00E45486">
            <w:pPr>
              <w:jc w:val="both"/>
              <w:rPr>
                <w:rFonts w:eastAsia="Batang"/>
                <w:sz w:val="22"/>
                <w:szCs w:val="22"/>
                <w:lang w:val="sr-Cyrl-CS"/>
              </w:rPr>
            </w:pPr>
          </w:p>
        </w:tc>
        <w:tc>
          <w:tcPr>
            <w:tcW w:w="2349" w:type="dxa"/>
            <w:shd w:val="clear" w:color="auto" w:fill="auto"/>
            <w:vAlign w:val="center"/>
          </w:tcPr>
          <w:p w14:paraId="1A092B1F" w14:textId="77777777" w:rsidR="00E45486" w:rsidRPr="001546E2" w:rsidRDefault="00E45486" w:rsidP="00E45486">
            <w:pPr>
              <w:jc w:val="both"/>
              <w:rPr>
                <w:rFonts w:eastAsia="Batang"/>
                <w:sz w:val="22"/>
                <w:szCs w:val="22"/>
                <w:lang w:val="sr-Cyrl-CS"/>
              </w:rPr>
            </w:pPr>
          </w:p>
        </w:tc>
      </w:tr>
      <w:tr w:rsidR="00E45486" w:rsidRPr="001546E2" w14:paraId="5E049B4D" w14:textId="77777777" w:rsidTr="00EA5FC2">
        <w:tc>
          <w:tcPr>
            <w:tcW w:w="667" w:type="dxa"/>
            <w:shd w:val="clear" w:color="auto" w:fill="auto"/>
            <w:vAlign w:val="center"/>
          </w:tcPr>
          <w:p w14:paraId="52B38E93" w14:textId="77777777" w:rsidR="00E45486" w:rsidRPr="001546E2" w:rsidRDefault="00E45486" w:rsidP="00E45486">
            <w:pPr>
              <w:jc w:val="center"/>
              <w:rPr>
                <w:rFonts w:eastAsia="Batang"/>
                <w:sz w:val="22"/>
                <w:szCs w:val="22"/>
                <w:lang w:val="sr-Cyrl-CS"/>
              </w:rPr>
            </w:pPr>
            <w:r w:rsidRPr="001546E2">
              <w:rPr>
                <w:rFonts w:eastAsia="Batang"/>
                <w:sz w:val="22"/>
                <w:szCs w:val="22"/>
                <w:lang w:val="sr-Cyrl-CS"/>
              </w:rPr>
              <w:t>3.</w:t>
            </w:r>
          </w:p>
          <w:p w14:paraId="4D718A1F" w14:textId="77777777" w:rsidR="00E45486" w:rsidRPr="001546E2" w:rsidRDefault="00E45486" w:rsidP="00E45486">
            <w:pPr>
              <w:jc w:val="center"/>
              <w:rPr>
                <w:rFonts w:eastAsia="Batang"/>
                <w:sz w:val="22"/>
                <w:szCs w:val="22"/>
                <w:lang w:val="sr-Cyrl-CS"/>
              </w:rPr>
            </w:pPr>
          </w:p>
        </w:tc>
        <w:tc>
          <w:tcPr>
            <w:tcW w:w="3949" w:type="dxa"/>
            <w:shd w:val="clear" w:color="auto" w:fill="auto"/>
            <w:vAlign w:val="center"/>
          </w:tcPr>
          <w:p w14:paraId="17CCB69C" w14:textId="77777777" w:rsidR="00E45486" w:rsidRPr="001546E2" w:rsidRDefault="00E45486" w:rsidP="00E45486">
            <w:pPr>
              <w:jc w:val="both"/>
              <w:rPr>
                <w:rFonts w:eastAsia="Batang"/>
                <w:sz w:val="22"/>
                <w:szCs w:val="22"/>
                <w:lang w:val="sr-Cyrl-CS"/>
              </w:rPr>
            </w:pPr>
          </w:p>
        </w:tc>
        <w:tc>
          <w:tcPr>
            <w:tcW w:w="2321" w:type="dxa"/>
            <w:shd w:val="clear" w:color="auto" w:fill="auto"/>
            <w:vAlign w:val="center"/>
          </w:tcPr>
          <w:p w14:paraId="23862F01" w14:textId="77777777" w:rsidR="00E45486" w:rsidRPr="001546E2" w:rsidRDefault="00E45486" w:rsidP="00E45486">
            <w:pPr>
              <w:jc w:val="both"/>
              <w:rPr>
                <w:rFonts w:eastAsia="Batang"/>
                <w:sz w:val="22"/>
                <w:szCs w:val="22"/>
                <w:lang w:val="sr-Cyrl-CS"/>
              </w:rPr>
            </w:pPr>
          </w:p>
        </w:tc>
        <w:tc>
          <w:tcPr>
            <w:tcW w:w="2349" w:type="dxa"/>
            <w:shd w:val="clear" w:color="auto" w:fill="auto"/>
            <w:vAlign w:val="center"/>
          </w:tcPr>
          <w:p w14:paraId="6DC5F2E8" w14:textId="77777777" w:rsidR="00E45486" w:rsidRPr="001546E2" w:rsidRDefault="00E45486" w:rsidP="00E45486">
            <w:pPr>
              <w:jc w:val="both"/>
              <w:rPr>
                <w:rFonts w:eastAsia="Batang"/>
                <w:sz w:val="22"/>
                <w:szCs w:val="22"/>
                <w:lang w:val="sr-Cyrl-CS"/>
              </w:rPr>
            </w:pPr>
          </w:p>
        </w:tc>
      </w:tr>
    </w:tbl>
    <w:p w14:paraId="55232968" w14:textId="77777777" w:rsidR="001F5BC8" w:rsidRPr="001546E2" w:rsidRDefault="001F5BC8" w:rsidP="00E45486">
      <w:pPr>
        <w:jc w:val="both"/>
        <w:rPr>
          <w:lang w:val="sr-Cyrl-RS"/>
        </w:rPr>
      </w:pPr>
    </w:p>
    <w:p w14:paraId="71C6BDE6" w14:textId="77777777" w:rsidR="00E45486" w:rsidRPr="001546E2" w:rsidRDefault="00E45486" w:rsidP="00E45486">
      <w:pPr>
        <w:jc w:val="both"/>
      </w:pPr>
      <w:proofErr w:type="gramStart"/>
      <w:r w:rsidRPr="001546E2">
        <w:t>Корисник треба да попуни дату табелу тако што уноси тражене податке.</w:t>
      </w:r>
      <w:proofErr w:type="gramEnd"/>
    </w:p>
    <w:p w14:paraId="70701417" w14:textId="77777777" w:rsidR="00E45486" w:rsidRPr="001546E2" w:rsidRDefault="00E45486" w:rsidP="00E45486">
      <w:pPr>
        <w:jc w:val="both"/>
      </w:pPr>
      <w:r w:rsidRPr="001546E2">
        <w:t xml:space="preserve">У колону опис </w:t>
      </w:r>
      <w:r w:rsidRPr="001546E2">
        <w:rPr>
          <w:lang w:val="sr-Cyrl-RS"/>
        </w:rPr>
        <w:t>добара</w:t>
      </w:r>
      <w:r w:rsidRPr="001546E2">
        <w:t xml:space="preserve"> треба навести врсту </w:t>
      </w:r>
      <w:r w:rsidRPr="001546E2">
        <w:rPr>
          <w:lang w:val="sr-Cyrl-RS"/>
        </w:rPr>
        <w:t>добара</w:t>
      </w:r>
      <w:r w:rsidRPr="001546E2">
        <w:t xml:space="preserve"> које је добављач и</w:t>
      </w:r>
      <w:r w:rsidRPr="001546E2">
        <w:rPr>
          <w:lang w:val="sr-Cyrl-RS"/>
        </w:rPr>
        <w:t>споручио</w:t>
      </w:r>
      <w:r w:rsidRPr="001546E2">
        <w:t xml:space="preserve">, и </w:t>
      </w:r>
      <w:proofErr w:type="gramStart"/>
      <w:r w:rsidRPr="001546E2">
        <w:t>да  наведе</w:t>
      </w:r>
      <w:proofErr w:type="gramEnd"/>
      <w:r w:rsidRPr="001546E2">
        <w:t xml:space="preserve"> бр. Уговора и датум</w:t>
      </w:r>
      <w:r w:rsidRPr="001546E2">
        <w:rPr>
          <w:lang w:val="sr-Cyrl-RS"/>
        </w:rPr>
        <w:t xml:space="preserve"> </w:t>
      </w:r>
      <w:r w:rsidRPr="001546E2">
        <w:t xml:space="preserve">тог уговора, као и да наведе фин.износ реализованог уговора </w:t>
      </w:r>
      <w:proofErr w:type="gramStart"/>
      <w:r w:rsidRPr="001546E2">
        <w:t>за  и</w:t>
      </w:r>
      <w:r w:rsidRPr="001546E2">
        <w:rPr>
          <w:lang w:val="sr-Cyrl-RS"/>
        </w:rPr>
        <w:t>споручена</w:t>
      </w:r>
      <w:proofErr w:type="gramEnd"/>
      <w:r w:rsidRPr="001546E2">
        <w:rPr>
          <w:lang w:val="sr-Cyrl-RS"/>
        </w:rPr>
        <w:t xml:space="preserve"> добра.</w:t>
      </w:r>
    </w:p>
    <w:p w14:paraId="16BFBA02" w14:textId="3E4A4226" w:rsidR="00E45486" w:rsidRPr="001546E2" w:rsidRDefault="00E45486" w:rsidP="00E45486">
      <w:pPr>
        <w:tabs>
          <w:tab w:val="center" w:pos="4320"/>
          <w:tab w:val="right" w:pos="8640"/>
        </w:tabs>
        <w:jc w:val="both"/>
      </w:pPr>
      <w:proofErr w:type="gramStart"/>
      <w:r w:rsidRPr="001546E2">
        <w:t>Потврда се издаје ради учешћа наведеног понуђача /правног лица у поступку јавне набавке број</w:t>
      </w:r>
      <w:r w:rsidRPr="001546E2">
        <w:rPr>
          <w:lang w:val="sr-Cyrl-RS"/>
        </w:rPr>
        <w:t xml:space="preserve"> 185-20-О -</w:t>
      </w:r>
      <w:r w:rsidRPr="001546E2">
        <w:t xml:space="preserve"> </w:t>
      </w:r>
      <w:r w:rsidRPr="001546E2">
        <w:rPr>
          <w:lang w:val="sr-Cyrl-RS"/>
        </w:rPr>
        <w:t>Сервис и одржавање медицинских апарата произвођача „GINEVRI BIOMEDICAL ITALY“.</w:t>
      </w:r>
      <w:proofErr w:type="gramEnd"/>
      <w:r w:rsidRPr="001546E2">
        <w:rPr>
          <w:noProof/>
          <w:lang w:val="sr-Cyrl-RS"/>
        </w:rPr>
        <w:t xml:space="preserve"> и </w:t>
      </w:r>
      <w:r w:rsidRPr="001546E2">
        <w:t>у друге сврхе се не може користити.</w:t>
      </w:r>
    </w:p>
    <w:p w14:paraId="544F97BF" w14:textId="77777777" w:rsidR="00E45486" w:rsidRPr="001546E2" w:rsidRDefault="00E45486" w:rsidP="00E45486">
      <w:pPr>
        <w:jc w:val="both"/>
      </w:pPr>
    </w:p>
    <w:p w14:paraId="0C7D5CFF" w14:textId="77777777" w:rsidR="00E45486" w:rsidRPr="001546E2" w:rsidRDefault="00E45486" w:rsidP="00E45486">
      <w:pPr>
        <w:jc w:val="both"/>
        <w:rPr>
          <w:lang w:val="sr-Latn-CS"/>
        </w:rPr>
      </w:pPr>
      <w:proofErr w:type="gramStart"/>
      <w:r w:rsidRPr="001546E2">
        <w:t>у</w:t>
      </w:r>
      <w:proofErr w:type="gramEnd"/>
      <w:r w:rsidRPr="001546E2">
        <w:rPr>
          <w:lang w:val="sr-Latn-CS"/>
        </w:rPr>
        <w:t xml:space="preserve"> _________________, </w:t>
      </w:r>
      <w:r w:rsidRPr="001546E2">
        <w:t>дана</w:t>
      </w:r>
      <w:r w:rsidRPr="001546E2">
        <w:rPr>
          <w:lang w:val="sr-Latn-CS"/>
        </w:rPr>
        <w:t xml:space="preserve"> ______________.</w:t>
      </w:r>
    </w:p>
    <w:p w14:paraId="4065579C" w14:textId="77777777" w:rsidR="00E45486" w:rsidRPr="001546E2" w:rsidRDefault="00E45486" w:rsidP="00E45486">
      <w:pPr>
        <w:jc w:val="both"/>
        <w:rPr>
          <w:lang w:val="sr-Latn-CS"/>
        </w:rPr>
      </w:pPr>
      <w:r w:rsidRPr="001546E2">
        <w:rPr>
          <w:lang w:val="sr-Latn-CS"/>
        </w:rPr>
        <w:tab/>
      </w:r>
      <w:r w:rsidRPr="001546E2">
        <w:rPr>
          <w:lang w:val="sr-Latn-CS"/>
        </w:rPr>
        <w:tab/>
      </w:r>
      <w:r w:rsidRPr="001546E2">
        <w:rPr>
          <w:lang w:val="sr-Latn-CS"/>
        </w:rPr>
        <w:tab/>
      </w:r>
      <w:r w:rsidRPr="001546E2">
        <w:rPr>
          <w:lang w:val="sr-Latn-CS"/>
        </w:rPr>
        <w:tab/>
      </w:r>
      <w:r w:rsidRPr="001546E2">
        <w:rPr>
          <w:lang w:val="sr-Latn-CS"/>
        </w:rPr>
        <w:tab/>
      </w:r>
      <w:r w:rsidRPr="001546E2">
        <w:rPr>
          <w:lang w:val="sr-Latn-CS"/>
        </w:rPr>
        <w:tab/>
      </w:r>
      <w:r w:rsidRPr="001546E2">
        <w:rPr>
          <w:lang w:val="sr-Latn-CS"/>
        </w:rPr>
        <w:tab/>
      </w:r>
      <w:r w:rsidRPr="001546E2">
        <w:rPr>
          <w:lang w:val="sr-Latn-CS"/>
        </w:rPr>
        <w:tab/>
      </w:r>
    </w:p>
    <w:p w14:paraId="0ADEE5A0" w14:textId="77777777" w:rsidR="00E45486" w:rsidRPr="001546E2" w:rsidRDefault="00E45486" w:rsidP="00E45486">
      <w:pPr>
        <w:ind w:left="4320"/>
        <w:jc w:val="both"/>
        <w:rPr>
          <w:lang w:val="sr-Latn-CS"/>
        </w:rPr>
      </w:pPr>
      <w:proofErr w:type="gramStart"/>
      <w:r w:rsidRPr="001546E2">
        <w:t>М</w:t>
      </w:r>
      <w:r w:rsidRPr="001546E2">
        <w:rPr>
          <w:lang w:val="sr-Latn-CS"/>
        </w:rPr>
        <w:t>.</w:t>
      </w:r>
      <w:r w:rsidRPr="001546E2">
        <w:t>П</w:t>
      </w:r>
      <w:r w:rsidRPr="001546E2">
        <w:rPr>
          <w:lang w:val="sr-Latn-CS"/>
        </w:rPr>
        <w:t>.</w:t>
      </w:r>
      <w:proofErr w:type="gramEnd"/>
      <w:r w:rsidRPr="001546E2">
        <w:tab/>
      </w:r>
      <w:r w:rsidRPr="001546E2">
        <w:tab/>
      </w:r>
      <w:r w:rsidRPr="001546E2">
        <w:rPr>
          <w:lang w:val="sr-Latn-CS"/>
        </w:rPr>
        <w:t>_______________________</w:t>
      </w:r>
    </w:p>
    <w:p w14:paraId="241BD875" w14:textId="77777777" w:rsidR="00E45486" w:rsidRPr="001546E2" w:rsidRDefault="00E45486" w:rsidP="00E45486">
      <w:pPr>
        <w:ind w:left="4320" w:firstLine="720"/>
        <w:rPr>
          <w:noProof/>
        </w:rPr>
      </w:pPr>
      <w:r w:rsidRPr="001546E2">
        <w:rPr>
          <w:noProof/>
        </w:rPr>
        <w:t>ПОТПИС ОВЛАШЋЕНОГ ЛИЦА</w:t>
      </w:r>
    </w:p>
    <w:p w14:paraId="17BB6388" w14:textId="442BFC3C" w:rsidR="00E27C53" w:rsidRDefault="00E45486" w:rsidP="00AD2C4C">
      <w:pPr>
        <w:jc w:val="both"/>
        <w:rPr>
          <w:i/>
          <w:lang w:val="sr-Cyrl-RS"/>
        </w:rPr>
      </w:pPr>
      <w:r w:rsidRPr="001546E2">
        <w:rPr>
          <w:i/>
          <w:lang w:val="sr-Latn-CS"/>
        </w:rPr>
        <w:t xml:space="preserve">НАПОМЕНА: Као доказ за овај </w:t>
      </w:r>
      <w:r w:rsidRPr="001546E2">
        <w:rPr>
          <w:i/>
        </w:rPr>
        <w:t>услов</w:t>
      </w:r>
      <w:r w:rsidRPr="001546E2">
        <w:rPr>
          <w:i/>
          <w:lang w:val="sr-Latn-CS"/>
        </w:rPr>
        <w:t xml:space="preserve"> неопходно је доставити оригинал </w:t>
      </w:r>
      <w:r w:rsidRPr="001546E2">
        <w:rPr>
          <w:i/>
        </w:rPr>
        <w:t xml:space="preserve">печатирану </w:t>
      </w:r>
      <w:r w:rsidRPr="001546E2">
        <w:rPr>
          <w:i/>
          <w:lang w:val="sr-Latn-CS"/>
        </w:rPr>
        <w:t xml:space="preserve">потврду </w:t>
      </w:r>
      <w:r w:rsidRPr="001546E2">
        <w:rPr>
          <w:i/>
        </w:rPr>
        <w:t>од претходног кориснка услуге</w:t>
      </w:r>
      <w:r w:rsidRPr="001546E2">
        <w:rPr>
          <w:i/>
          <w:lang w:val="sr-Latn-CS"/>
        </w:rPr>
        <w:t xml:space="preserve"> (</w:t>
      </w:r>
      <w:r w:rsidRPr="001546E2">
        <w:rPr>
          <w:i/>
        </w:rPr>
        <w:t>претходног наручиоца</w:t>
      </w:r>
      <w:r w:rsidRPr="001546E2">
        <w:rPr>
          <w:i/>
          <w:lang w:val="sr-Latn-CS"/>
        </w:rPr>
        <w:t xml:space="preserve">).Уколико понуђач доставља више потврда, потребно их је копирати у броју пирмерака колико му је потребно.  </w:t>
      </w:r>
      <w:r w:rsidRPr="001546E2">
        <w:rPr>
          <w:i/>
        </w:rPr>
        <w:t xml:space="preserve">Уз потврду </w:t>
      </w:r>
      <w:proofErr w:type="gramStart"/>
      <w:r w:rsidRPr="001546E2">
        <w:rPr>
          <w:i/>
        </w:rPr>
        <w:t>доставити  фотокопију</w:t>
      </w:r>
      <w:proofErr w:type="gramEnd"/>
      <w:r w:rsidRPr="001546E2">
        <w:rPr>
          <w:i/>
          <w:lang w:val="sr-Cyrl-RS"/>
        </w:rPr>
        <w:t xml:space="preserve"> уговора.</w:t>
      </w:r>
    </w:p>
    <w:p w14:paraId="1918F008" w14:textId="77777777" w:rsidR="00E45486" w:rsidRDefault="00E45486" w:rsidP="00AD2C4C">
      <w:pPr>
        <w:jc w:val="both"/>
        <w:rPr>
          <w:i/>
          <w:lang w:val="sr-Cyrl-RS"/>
        </w:rPr>
      </w:pPr>
    </w:p>
    <w:p w14:paraId="40F86D59" w14:textId="77777777" w:rsidR="001F5BC8" w:rsidRDefault="001F5BC8" w:rsidP="00AD2C4C">
      <w:pPr>
        <w:jc w:val="both"/>
        <w:rPr>
          <w:i/>
          <w:lang w:val="sr-Cyrl-RS"/>
        </w:rPr>
      </w:pPr>
    </w:p>
    <w:p w14:paraId="1C2A62BD" w14:textId="77777777" w:rsidR="00C77FE4" w:rsidRDefault="00C77FE4" w:rsidP="00AD2C4C">
      <w:pPr>
        <w:jc w:val="both"/>
        <w:rPr>
          <w:i/>
          <w:lang w:val="sr-Cyrl-RS"/>
        </w:rPr>
      </w:pPr>
    </w:p>
    <w:p w14:paraId="7EFE606D" w14:textId="77777777" w:rsidR="00C77FE4" w:rsidRPr="00E45486" w:rsidRDefault="00C77FE4" w:rsidP="00AD2C4C">
      <w:pPr>
        <w:jc w:val="both"/>
        <w:rPr>
          <w:i/>
          <w:lang w:val="sr-Cyrl-RS"/>
        </w:rPr>
      </w:pPr>
    </w:p>
    <w:p w14:paraId="0AE61DDE" w14:textId="77777777" w:rsidR="00E27C53" w:rsidRPr="00CC366C" w:rsidRDefault="00E27C53" w:rsidP="002576AA">
      <w:pPr>
        <w:pStyle w:val="Heading1"/>
        <w:numPr>
          <w:ilvl w:val="0"/>
          <w:numId w:val="15"/>
        </w:numPr>
        <w:jc w:val="center"/>
      </w:pPr>
      <w:bookmarkStart w:id="51" w:name="_Toc477327710"/>
      <w:bookmarkStart w:id="52" w:name="_Toc477327993"/>
      <w:bookmarkStart w:id="53" w:name="_Toc477328722"/>
      <w:bookmarkStart w:id="54" w:name="_Toc477329193"/>
      <w:bookmarkStart w:id="55" w:name="_Toc44921554"/>
      <w:r w:rsidRPr="00CC366C">
        <w:lastRenderedPageBreak/>
        <w:t>УПУТСТВО ПОНУЂАЧИМА КАКО ДА САЧИНЕ ПОНУДУ</w:t>
      </w:r>
      <w:bookmarkEnd w:id="40"/>
      <w:bookmarkEnd w:id="41"/>
      <w:bookmarkEnd w:id="42"/>
      <w:bookmarkEnd w:id="51"/>
      <w:bookmarkEnd w:id="52"/>
      <w:bookmarkEnd w:id="53"/>
      <w:bookmarkEnd w:id="54"/>
      <w:bookmarkEnd w:id="5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6E8D55" w:rsidR="00E27C53" w:rsidRPr="007F6F85" w:rsidRDefault="00E27C53" w:rsidP="00833DA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Default="00E27C53" w:rsidP="002576AA">
      <w:pPr>
        <w:pStyle w:val="ListParagraph"/>
        <w:numPr>
          <w:ilvl w:val="0"/>
          <w:numId w:val="10"/>
        </w:numPr>
        <w:jc w:val="both"/>
        <w:rPr>
          <w:b/>
          <w:bCs/>
          <w:i/>
          <w:iCs/>
        </w:rPr>
      </w:pPr>
      <w:r w:rsidRPr="0068551F">
        <w:rPr>
          <w:b/>
          <w:bCs/>
          <w:i/>
          <w:iCs/>
        </w:rPr>
        <w:t>ПАРТИЈЕ</w:t>
      </w:r>
    </w:p>
    <w:p w14:paraId="0E65CDEB" w14:textId="77777777" w:rsidR="00833DAF" w:rsidRPr="0068551F" w:rsidRDefault="00833DAF" w:rsidP="00833DAF">
      <w:pPr>
        <w:pStyle w:val="ListParagraph"/>
        <w:ind w:left="360"/>
        <w:jc w:val="both"/>
        <w:rPr>
          <w:b/>
          <w:bCs/>
          <w:i/>
          <w:iCs/>
        </w:rPr>
      </w:pPr>
    </w:p>
    <w:p w14:paraId="3D5BB419" w14:textId="63E2AF5E" w:rsidR="00E27C53" w:rsidRPr="00AE1407" w:rsidRDefault="00E27C53" w:rsidP="00E27C53">
      <w:pPr>
        <w:rPr>
          <w:noProof/>
        </w:rPr>
      </w:pPr>
      <w:r w:rsidRPr="00AE1407">
        <w:rPr>
          <w:noProof/>
        </w:rPr>
        <w:t xml:space="preserve">Предмет јавне </w:t>
      </w:r>
      <w:r w:rsidRPr="00833DAF">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1B3145B5" w14:textId="7DAED823" w:rsidR="00E27C53" w:rsidRPr="00AC1ECC" w:rsidRDefault="00E27C53" w:rsidP="00E27C53">
      <w:pPr>
        <w:pStyle w:val="ListParagraph"/>
        <w:numPr>
          <w:ilvl w:val="0"/>
          <w:numId w:val="10"/>
        </w:numPr>
        <w:jc w:val="both"/>
        <w:rPr>
          <w:bCs/>
          <w:iCs/>
        </w:rPr>
      </w:pPr>
      <w:r w:rsidRPr="00AC1ECC">
        <w:rPr>
          <w:b/>
          <w:bCs/>
          <w:i/>
          <w:iCs/>
        </w:rPr>
        <w:t>ПОНУДА СА ВАРИЈАНТАМА</w:t>
      </w:r>
    </w:p>
    <w:p w14:paraId="37A6A071" w14:textId="77777777" w:rsidR="00833DAF" w:rsidRPr="00AC1ECC" w:rsidRDefault="00833DAF" w:rsidP="00833DAF">
      <w:pPr>
        <w:pStyle w:val="ListParagraph"/>
        <w:ind w:left="360"/>
        <w:jc w:val="both"/>
        <w:rPr>
          <w:bCs/>
          <w:iCs/>
        </w:rPr>
      </w:pPr>
    </w:p>
    <w:p w14:paraId="4C4BE3DB" w14:textId="77777777" w:rsidR="00E27C53" w:rsidRPr="00AC1ECC" w:rsidRDefault="00E27C53" w:rsidP="00E27C53">
      <w:pPr>
        <w:jc w:val="both"/>
        <w:rPr>
          <w:b/>
          <w:bCs/>
          <w:i/>
          <w:iCs/>
        </w:rPr>
      </w:pPr>
      <w:proofErr w:type="gramStart"/>
      <w:r w:rsidRPr="00AC1ECC">
        <w:rPr>
          <w:bCs/>
          <w:iCs/>
        </w:rPr>
        <w:t xml:space="preserve">Подношење понуде са варијантама </w:t>
      </w:r>
      <w:r w:rsidRPr="00AC1ECC">
        <w:rPr>
          <w:bCs/>
          <w:iCs/>
          <w:lang w:val="sr-Cyrl-RS"/>
        </w:rPr>
        <w:t>ни</w:t>
      </w:r>
      <w:r w:rsidRPr="00AC1ECC">
        <w:rPr>
          <w:bCs/>
          <w:iCs/>
        </w:rPr>
        <w:t>је дозвољено.</w:t>
      </w:r>
      <w:proofErr w:type="gramEnd"/>
    </w:p>
    <w:p w14:paraId="16711DC1" w14:textId="77777777" w:rsidR="00E27C53" w:rsidRPr="00AC1ECC" w:rsidRDefault="00E27C53" w:rsidP="00E27C53">
      <w:pPr>
        <w:jc w:val="both"/>
      </w:pPr>
    </w:p>
    <w:p w14:paraId="0C8F3CC0" w14:textId="77777777" w:rsidR="00E27C53" w:rsidRPr="00AC1ECC" w:rsidRDefault="00E27C53" w:rsidP="002576AA">
      <w:pPr>
        <w:pStyle w:val="ListParagraph"/>
        <w:numPr>
          <w:ilvl w:val="0"/>
          <w:numId w:val="10"/>
        </w:numPr>
        <w:jc w:val="both"/>
      </w:pPr>
      <w:r w:rsidRPr="00AC1ECC">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833DAF" w:rsidRDefault="00E27C53" w:rsidP="00E27C53">
      <w:pPr>
        <w:jc w:val="both"/>
        <w:rPr>
          <w:iCs/>
        </w:rPr>
      </w:pPr>
    </w:p>
    <w:p w14:paraId="1CF30747" w14:textId="45E6A7C7" w:rsidR="00E27C53" w:rsidRPr="00833DAF" w:rsidRDefault="00E27C53" w:rsidP="00E27C53">
      <w:pPr>
        <w:jc w:val="both"/>
        <w:rPr>
          <w:bCs/>
          <w:iCs/>
        </w:rPr>
      </w:pPr>
      <w:proofErr w:type="gramStart"/>
      <w:r w:rsidRPr="00833DA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33DAF">
        <w:rPr>
          <w:bCs/>
          <w:iCs/>
        </w:rPr>
        <w:t xml:space="preserve"> </w:t>
      </w:r>
    </w:p>
    <w:p w14:paraId="326AEC3C" w14:textId="12CC4D0B" w:rsidR="00E27C53" w:rsidRPr="00833DAF" w:rsidRDefault="00E27C53" w:rsidP="00E27C53">
      <w:pPr>
        <w:jc w:val="both"/>
        <w:rPr>
          <w:iCs/>
        </w:rPr>
      </w:pPr>
      <w:proofErr w:type="gramStart"/>
      <w:r w:rsidRPr="00833DAF">
        <w:rPr>
          <w:bCs/>
          <w:iCs/>
        </w:rPr>
        <w:t xml:space="preserve">Понуђач је дужан да за подизвођаче достави доказе о испуњености услова који су наведени у </w:t>
      </w:r>
      <w:r w:rsidRPr="00833DAF">
        <w:rPr>
          <w:bCs/>
          <w:iCs/>
          <w:lang w:val="sr-Cyrl-CS"/>
        </w:rPr>
        <w:t>поглављу</w:t>
      </w:r>
      <w:r w:rsidRPr="00833DAF">
        <w:rPr>
          <w:bCs/>
          <w:iCs/>
        </w:rPr>
        <w:t xml:space="preserve"> </w:t>
      </w:r>
      <w:r w:rsidR="00833DAF" w:rsidRPr="00833DAF">
        <w:rPr>
          <w:bCs/>
          <w:iCs/>
        </w:rPr>
        <w:t>3</w:t>
      </w:r>
      <w:r w:rsidRPr="00833DAF">
        <w:rPr>
          <w:bCs/>
          <w:iCs/>
        </w:rPr>
        <w:t>.</w:t>
      </w:r>
      <w:proofErr w:type="gramEnd"/>
      <w:r w:rsidRPr="00833DAF">
        <w:rPr>
          <w:bCs/>
          <w:iCs/>
        </w:rPr>
        <w:t xml:space="preserve"> </w:t>
      </w:r>
      <w:proofErr w:type="gramStart"/>
      <w:r w:rsidRPr="00833DAF">
        <w:rPr>
          <w:bCs/>
          <w:iCs/>
        </w:rPr>
        <w:t>конкурсне</w:t>
      </w:r>
      <w:proofErr w:type="gramEnd"/>
      <w:r w:rsidRPr="00833DAF">
        <w:rPr>
          <w:bCs/>
          <w:iCs/>
        </w:rPr>
        <w:t xml:space="preserve"> документације, у складу са упутством како се доказује испуњеност услова.</w:t>
      </w:r>
    </w:p>
    <w:p w14:paraId="4AF5918A" w14:textId="77777777" w:rsidR="00E27C53" w:rsidRPr="00833DAF" w:rsidRDefault="00E27C53" w:rsidP="00E27C53">
      <w:pPr>
        <w:jc w:val="both"/>
        <w:rPr>
          <w:iCs/>
        </w:rPr>
      </w:pPr>
      <w:proofErr w:type="gramStart"/>
      <w:r w:rsidRPr="00833DA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33DAF" w:rsidRDefault="00E27C53" w:rsidP="00E27C53">
      <w:pPr>
        <w:jc w:val="both"/>
        <w:rPr>
          <w:iCs/>
        </w:rPr>
      </w:pPr>
      <w:proofErr w:type="gramStart"/>
      <w:r w:rsidRPr="00833DA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33DAF">
        <w:rPr>
          <w:iCs/>
        </w:rPr>
        <w:t xml:space="preserve"> </w:t>
      </w:r>
    </w:p>
    <w:p w14:paraId="448E39EA" w14:textId="77777777" w:rsidR="00E27C53" w:rsidRPr="00833DAF" w:rsidRDefault="00E27C53" w:rsidP="00E27C53">
      <w:pPr>
        <w:jc w:val="both"/>
        <w:rPr>
          <w:iCs/>
        </w:rPr>
      </w:pPr>
      <w:proofErr w:type="gramStart"/>
      <w:r w:rsidRPr="00833DAF">
        <w:rPr>
          <w:iCs/>
        </w:rPr>
        <w:t>Наручилац не дозвољава пренос доспелих потраживања директно подизвођачу у смислу члана 80.</w:t>
      </w:r>
      <w:proofErr w:type="gramEnd"/>
      <w:r w:rsidRPr="00833DAF">
        <w:rPr>
          <w:iCs/>
        </w:rPr>
        <w:t xml:space="preserve"> </w:t>
      </w:r>
      <w:proofErr w:type="gramStart"/>
      <w:r w:rsidRPr="00833DAF">
        <w:rPr>
          <w:iCs/>
        </w:rPr>
        <w:t>став</w:t>
      </w:r>
      <w:proofErr w:type="gramEnd"/>
      <w:r w:rsidRPr="00833DAF">
        <w:rPr>
          <w:iCs/>
        </w:rPr>
        <w:t xml:space="preserve"> 9. </w:t>
      </w:r>
      <w:proofErr w:type="gramStart"/>
      <w:r w:rsidRPr="00833DAF">
        <w:rPr>
          <w:iCs/>
        </w:rPr>
        <w:t>Закона о јавним набавкама.</w:t>
      </w:r>
      <w:proofErr w:type="gramEnd"/>
    </w:p>
    <w:p w14:paraId="1F50B01C" w14:textId="77777777" w:rsidR="00E27C53" w:rsidRPr="00833DAF" w:rsidRDefault="00E27C53" w:rsidP="00E27C53">
      <w:pPr>
        <w:jc w:val="both"/>
        <w:rPr>
          <w:b/>
          <w:i/>
        </w:rPr>
      </w:pPr>
    </w:p>
    <w:p w14:paraId="7580DD70" w14:textId="77777777" w:rsidR="00E27C53" w:rsidRPr="00833DAF" w:rsidRDefault="00E27C53" w:rsidP="002576AA">
      <w:pPr>
        <w:pStyle w:val="ListParagraph"/>
        <w:numPr>
          <w:ilvl w:val="0"/>
          <w:numId w:val="10"/>
        </w:numPr>
        <w:jc w:val="both"/>
      </w:pPr>
      <w:r w:rsidRPr="00833DA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833DAF" w:rsidRDefault="00E27C53" w:rsidP="002576AA">
      <w:pPr>
        <w:pStyle w:val="ListParagraph"/>
        <w:numPr>
          <w:ilvl w:val="0"/>
          <w:numId w:val="3"/>
        </w:numPr>
        <w:suppressAutoHyphens/>
        <w:spacing w:line="100" w:lineRule="atLeast"/>
        <w:contextualSpacing w:val="0"/>
        <w:jc w:val="both"/>
        <w:rPr>
          <w:rFonts w:eastAsia="TimesNewRomanPSMT"/>
          <w:bCs/>
        </w:rPr>
      </w:pPr>
      <w:r w:rsidRPr="00642456">
        <w:t xml:space="preserve">Опис </w:t>
      </w:r>
      <w:r w:rsidRPr="00833DAF">
        <w:t>послова сваког понуђача из групе понуђача у извршење уговора.</w:t>
      </w:r>
    </w:p>
    <w:p w14:paraId="2B3E9434" w14:textId="77777777" w:rsidR="00E27C53" w:rsidRPr="00833DAF" w:rsidRDefault="00E27C53" w:rsidP="00E27C53">
      <w:pPr>
        <w:pStyle w:val="ListParagraph"/>
        <w:jc w:val="both"/>
        <w:rPr>
          <w:rFonts w:eastAsia="TimesNewRomanPSMT"/>
          <w:bCs/>
        </w:rPr>
      </w:pPr>
    </w:p>
    <w:p w14:paraId="1AC85F24" w14:textId="1E8712B2" w:rsidR="00E27C53" w:rsidRPr="00833DAF" w:rsidRDefault="00E27C53" w:rsidP="00E27C53">
      <w:pPr>
        <w:jc w:val="both"/>
      </w:pPr>
      <w:proofErr w:type="gramStart"/>
      <w:r w:rsidRPr="00833DAF">
        <w:rPr>
          <w:rFonts w:eastAsia="TimesNewRomanPSMT"/>
          <w:bCs/>
        </w:rPr>
        <w:t xml:space="preserve">Група понуђача је дужна да достави све доказе о испуњености услова који су наведени у </w:t>
      </w:r>
      <w:r w:rsidRPr="00833DAF">
        <w:rPr>
          <w:rFonts w:eastAsia="TimesNewRomanPSMT"/>
          <w:bCs/>
          <w:lang w:val="sr-Cyrl-CS"/>
        </w:rPr>
        <w:t>поглављу</w:t>
      </w:r>
      <w:r w:rsidRPr="00833DAF">
        <w:rPr>
          <w:rFonts w:eastAsia="TimesNewRomanPSMT"/>
          <w:bCs/>
        </w:rPr>
        <w:t xml:space="preserve"> </w:t>
      </w:r>
      <w:r w:rsidR="00833DAF" w:rsidRPr="00833DAF">
        <w:rPr>
          <w:rFonts w:eastAsia="TimesNewRomanPSMT"/>
          <w:bCs/>
        </w:rPr>
        <w:t>3</w:t>
      </w:r>
      <w:r w:rsidRPr="00833DAF">
        <w:rPr>
          <w:rFonts w:eastAsia="TimesNewRomanPSMT"/>
          <w:bCs/>
        </w:rPr>
        <w:t>.</w:t>
      </w:r>
      <w:proofErr w:type="gramEnd"/>
      <w:r w:rsidRPr="00833DAF">
        <w:rPr>
          <w:rFonts w:eastAsia="TimesNewRomanPSMT"/>
          <w:bCs/>
          <w:lang w:val="ru-RU"/>
        </w:rPr>
        <w:t xml:space="preserve"> </w:t>
      </w:r>
      <w:proofErr w:type="gramStart"/>
      <w:r w:rsidRPr="00833DAF">
        <w:rPr>
          <w:rFonts w:eastAsia="TimesNewRomanPSMT"/>
          <w:bCs/>
        </w:rPr>
        <w:t>конкурсне</w:t>
      </w:r>
      <w:proofErr w:type="gramEnd"/>
      <w:r w:rsidRPr="00833DAF">
        <w:rPr>
          <w:rFonts w:eastAsia="TimesNewRomanPSMT"/>
          <w:bCs/>
        </w:rPr>
        <w:t xml:space="preserve"> документације, у складу са Упутством како се доказује испуњеност услова.</w:t>
      </w:r>
    </w:p>
    <w:p w14:paraId="13F6B02A" w14:textId="77777777" w:rsidR="00E27C53" w:rsidRPr="00833DAF" w:rsidRDefault="00E27C53" w:rsidP="00E27C53">
      <w:pPr>
        <w:jc w:val="both"/>
      </w:pPr>
      <w:proofErr w:type="gramStart"/>
      <w:r w:rsidRPr="00833DAF">
        <w:t>Понуђачи из групе понуђача одговарају неограничено солидарно према наручиоцу.</w:t>
      </w:r>
      <w:proofErr w:type="gramEnd"/>
      <w:r w:rsidRPr="00833DAF">
        <w:t xml:space="preserve"> </w:t>
      </w:r>
    </w:p>
    <w:p w14:paraId="79D0E4B1" w14:textId="77777777" w:rsidR="00E27C53" w:rsidRPr="00642456" w:rsidRDefault="00E27C53" w:rsidP="00E27C53">
      <w:pPr>
        <w:jc w:val="both"/>
      </w:pPr>
      <w:proofErr w:type="gramStart"/>
      <w:r w:rsidRPr="00833DAF">
        <w:t xml:space="preserve">Задруга може поднети понуду самостално, у своје име, а за рачун задругара или заједничку понуду </w:t>
      </w:r>
      <w:r w:rsidRPr="00642456">
        <w:t>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11694F" w:rsidRDefault="00E27C53" w:rsidP="00E27C53">
      <w:pPr>
        <w:jc w:val="both"/>
      </w:pPr>
    </w:p>
    <w:p w14:paraId="3E0283E9" w14:textId="77777777" w:rsidR="00E27C53" w:rsidRPr="0011694F" w:rsidRDefault="00E27C53" w:rsidP="002576AA">
      <w:pPr>
        <w:pStyle w:val="ListParagraph"/>
        <w:numPr>
          <w:ilvl w:val="1"/>
          <w:numId w:val="9"/>
        </w:numPr>
        <w:rPr>
          <w:b/>
          <w:u w:val="single"/>
        </w:rPr>
      </w:pPr>
      <w:r w:rsidRPr="0011694F">
        <w:rPr>
          <w:b/>
          <w:u w:val="single"/>
        </w:rPr>
        <w:t>Захтеви у погледу начина, рока и услова плаћања</w:t>
      </w:r>
    </w:p>
    <w:p w14:paraId="018B4EA3" w14:textId="0E8D3DDE" w:rsidR="00E27C53" w:rsidRPr="0011694F" w:rsidRDefault="00E27C53" w:rsidP="00E27C53">
      <w:pPr>
        <w:jc w:val="both"/>
        <w:rPr>
          <w:noProof/>
          <w:lang w:val="sr-Cyrl-CS"/>
        </w:rPr>
      </w:pPr>
      <w:r w:rsidRPr="0011694F">
        <w:rPr>
          <w:noProof/>
          <w:lang w:val="sr-Cyrl-CS"/>
        </w:rPr>
        <w:t>Наручилац</w:t>
      </w:r>
      <w:r w:rsidR="00AC1ECC" w:rsidRPr="0011694F">
        <w:rPr>
          <w:noProof/>
          <w:lang w:val="sr-Cyrl-CS"/>
        </w:rPr>
        <w:t xml:space="preserve"> захтева да рок плаћања буде</w:t>
      </w:r>
      <w:r w:rsidR="00AC1ECC" w:rsidRPr="0011694F">
        <w:rPr>
          <w:noProof/>
          <w:lang w:val="sr-Latn-RS"/>
        </w:rPr>
        <w:t xml:space="preserve"> 90</w:t>
      </w:r>
      <w:r w:rsidR="00AC1ECC" w:rsidRPr="0011694F">
        <w:rPr>
          <w:noProof/>
          <w:lang w:val="sr-Cyrl-CS"/>
        </w:rPr>
        <w:t xml:space="preserve"> дана, од дана доставе </w:t>
      </w:r>
      <w:r w:rsidR="00AC1ECC" w:rsidRPr="0011694F">
        <w:rPr>
          <w:noProof/>
          <w:lang w:val="sr-Cyrl-RS"/>
        </w:rPr>
        <w:t>исправног</w:t>
      </w:r>
      <w:r w:rsidRPr="0011694F">
        <w:rPr>
          <w:noProof/>
          <w:lang w:val="sr-Cyrl-CS"/>
        </w:rPr>
        <w:t xml:space="preserve"> рачуна.</w:t>
      </w:r>
    </w:p>
    <w:p w14:paraId="3C208D0D" w14:textId="77777777" w:rsidR="00E27C53" w:rsidRPr="00C35CDB" w:rsidRDefault="00E27C53" w:rsidP="00E27C53">
      <w:pPr>
        <w:jc w:val="both"/>
        <w:rPr>
          <w:iCs/>
        </w:rPr>
      </w:pPr>
      <w:proofErr w:type="gramStart"/>
      <w:r w:rsidRPr="0011694F">
        <w:rPr>
          <w:iCs/>
        </w:rPr>
        <w:t>Плаћање</w:t>
      </w:r>
      <w:r w:rsidRPr="00C35CDB">
        <w:rPr>
          <w:iCs/>
        </w:rPr>
        <w:t xml:space="preserve"> се врши уплатом на рачун понуђача.</w:t>
      </w:r>
      <w:proofErr w:type="gramEnd"/>
    </w:p>
    <w:p w14:paraId="11BA3F44" w14:textId="77777777" w:rsidR="00E27C53" w:rsidRDefault="00E27C53" w:rsidP="00E27C53">
      <w:pPr>
        <w:jc w:val="both"/>
        <w:rPr>
          <w:iCs/>
          <w:highlight w:val="yellow"/>
        </w:rPr>
      </w:pPr>
    </w:p>
    <w:p w14:paraId="185483B2" w14:textId="1F1B7664" w:rsidR="005B3304" w:rsidRDefault="0079792F" w:rsidP="005B3304">
      <w:pPr>
        <w:jc w:val="both"/>
        <w:rPr>
          <w:iCs/>
          <w:lang w:val="sr-Cyrl-RS"/>
        </w:rPr>
      </w:pPr>
      <w:proofErr w:type="gramStart"/>
      <w:r w:rsidRPr="0079792F">
        <w:rPr>
          <w:i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roofErr w:type="gramEnd"/>
    </w:p>
    <w:p w14:paraId="7B998E06" w14:textId="77777777" w:rsidR="0079792F" w:rsidRPr="0079792F" w:rsidRDefault="0079792F" w:rsidP="005B3304">
      <w:pPr>
        <w:jc w:val="both"/>
        <w:rPr>
          <w:iCs/>
          <w:highlight w:val="green"/>
          <w:lang w:val="sr-Cyrl-RS"/>
        </w:rPr>
      </w:pPr>
    </w:p>
    <w:p w14:paraId="63022109" w14:textId="7DC25B11" w:rsidR="00EA5FC2" w:rsidRPr="007541F9" w:rsidRDefault="00E27C53" w:rsidP="00EA5FC2">
      <w:pPr>
        <w:pStyle w:val="ListParagraph"/>
        <w:numPr>
          <w:ilvl w:val="1"/>
          <w:numId w:val="26"/>
        </w:numPr>
        <w:rPr>
          <w:b/>
          <w:u w:val="single"/>
        </w:rPr>
      </w:pPr>
      <w:r w:rsidRPr="007541F9">
        <w:rPr>
          <w:b/>
          <w:u w:val="single"/>
        </w:rPr>
        <w:t>Захтеви у погледу гарантног рока</w:t>
      </w:r>
      <w:r w:rsidRPr="007541F9">
        <w:rPr>
          <w:iCs/>
        </w:rPr>
        <w:t xml:space="preserve"> рок на </w:t>
      </w:r>
      <w:r w:rsidRPr="007541F9">
        <w:rPr>
          <w:iCs/>
          <w:lang w:val="sr-Cyrl-RS"/>
        </w:rPr>
        <w:t>услугу буде годину дана</w:t>
      </w:r>
      <w:r w:rsidR="00EA5FC2" w:rsidRPr="00EA5FC2">
        <w:rPr>
          <w:b/>
          <w:u w:val="single"/>
        </w:rPr>
        <w:t xml:space="preserve"> </w:t>
      </w:r>
    </w:p>
    <w:p w14:paraId="646650ED" w14:textId="63BA5100" w:rsidR="00E27C53" w:rsidRPr="00EA5FC2" w:rsidRDefault="00EA5FC2" w:rsidP="00EA5FC2">
      <w:pPr>
        <w:rPr>
          <w:iCs/>
          <w:lang w:val="sr-Cyrl-RS"/>
        </w:rPr>
      </w:pPr>
      <w:proofErr w:type="gramStart"/>
      <w:r w:rsidRPr="00EA5FC2">
        <w:rPr>
          <w:iCs/>
        </w:rPr>
        <w:t>Наручилац захтева да гарантни</w:t>
      </w:r>
      <w:r w:rsidR="00E27C53" w:rsidRPr="00EA5FC2">
        <w:rPr>
          <w:iCs/>
          <w:lang w:val="sr-Cyrl-RS"/>
        </w:rPr>
        <w:t>, а на резервне делове по препоруци произвођача, од дана извршења, односно уградње</w:t>
      </w:r>
      <w:r w:rsidR="00E27C53" w:rsidRPr="00EA5FC2">
        <w:rPr>
          <w:iCs/>
        </w:rPr>
        <w:t>.</w:t>
      </w:r>
      <w:proofErr w:type="gramEnd"/>
    </w:p>
    <w:p w14:paraId="51213BD1" w14:textId="77777777" w:rsidR="00AC1ECC" w:rsidRPr="00AC1ECC" w:rsidRDefault="00AC1ECC" w:rsidP="00E27C53">
      <w:pPr>
        <w:jc w:val="both"/>
        <w:rPr>
          <w:iCs/>
          <w:lang w:val="sr-Cyrl-RS"/>
        </w:rPr>
      </w:pPr>
    </w:p>
    <w:p w14:paraId="5757FCDB" w14:textId="0FD7493C" w:rsidR="00E27C53" w:rsidRPr="00836EE6" w:rsidRDefault="00E27C53" w:rsidP="00EA5FC2">
      <w:pPr>
        <w:pStyle w:val="ListParagraph"/>
        <w:numPr>
          <w:ilvl w:val="1"/>
          <w:numId w:val="26"/>
        </w:numPr>
        <w:rPr>
          <w:b/>
          <w:u w:val="single"/>
        </w:rPr>
      </w:pPr>
      <w:r w:rsidRPr="00836EE6">
        <w:rPr>
          <w:b/>
          <w:u w:val="single"/>
        </w:rPr>
        <w:t>Захтев у</w:t>
      </w:r>
      <w:r w:rsidR="00AC1ECC" w:rsidRPr="00836EE6">
        <w:rPr>
          <w:b/>
          <w:u w:val="single"/>
        </w:rPr>
        <w:t xml:space="preserve"> погледу р</w:t>
      </w:r>
      <w:r w:rsidR="00AC1ECC" w:rsidRPr="00836EE6">
        <w:rPr>
          <w:b/>
          <w:u w:val="single"/>
          <w:lang w:val="sr-Cyrl-RS"/>
        </w:rPr>
        <w:t xml:space="preserve">ока </w:t>
      </w:r>
      <w:r w:rsidRPr="00836EE6">
        <w:rPr>
          <w:b/>
          <w:u w:val="single"/>
        </w:rPr>
        <w:t>и</w:t>
      </w:r>
      <w:r w:rsidR="00AC1ECC" w:rsidRPr="00836EE6">
        <w:rPr>
          <w:b/>
          <w:u w:val="single"/>
        </w:rPr>
        <w:t>звршења услуге</w:t>
      </w:r>
    </w:p>
    <w:p w14:paraId="5F67E49A" w14:textId="6DB01A55" w:rsidR="0079792F" w:rsidRPr="0079792F" w:rsidRDefault="0079792F" w:rsidP="0079792F">
      <w:pPr>
        <w:jc w:val="both"/>
        <w:rPr>
          <w:bCs/>
          <w:lang w:val="sr-Latn-CS"/>
        </w:rPr>
      </w:pPr>
      <w:r w:rsidRPr="00836EE6">
        <w:rPr>
          <w:bCs/>
          <w:lang w:val="sr-Latn-CS"/>
        </w:rPr>
        <w:t xml:space="preserve">Наручилац захтева да рок одзива ради извршења предметне услуге не буде дужи од </w:t>
      </w:r>
      <w:r w:rsidRPr="00836EE6">
        <w:rPr>
          <w:bCs/>
          <w:lang w:val="sr-Cyrl-RS"/>
        </w:rPr>
        <w:t>4</w:t>
      </w:r>
      <w:r w:rsidRPr="00836EE6">
        <w:rPr>
          <w:bCs/>
          <w:lang w:val="sr-Latn-CS"/>
        </w:rPr>
        <w:t xml:space="preserve"> календарска дана, од дана пријема позива наручиоца, а рок извршења услуге да не буде дужи од 10 календарских дана од тренутка одзива.</w:t>
      </w:r>
    </w:p>
    <w:p w14:paraId="2FB9CCCD" w14:textId="77777777" w:rsidR="0079792F" w:rsidRPr="0079792F" w:rsidRDefault="0079792F" w:rsidP="0079792F">
      <w:pPr>
        <w:jc w:val="both"/>
        <w:rPr>
          <w:bCs/>
          <w:lang w:val="sr-Latn-CS"/>
        </w:rPr>
      </w:pPr>
    </w:p>
    <w:p w14:paraId="3A6EE17A" w14:textId="05F29AAF" w:rsidR="00E27C53" w:rsidRPr="0097497A" w:rsidRDefault="0079792F" w:rsidP="0079792F">
      <w:pPr>
        <w:jc w:val="both"/>
        <w:rPr>
          <w:bCs/>
          <w:lang w:val="sr-Latn-CS"/>
        </w:rPr>
      </w:pPr>
      <w:r w:rsidRPr="0079792F">
        <w:rPr>
          <w:bCs/>
          <w:lang w:val="sr-Latn-CS"/>
        </w:rPr>
        <w:t xml:space="preserve">Наручилац захтева да рок извршења са заменом оригиналног резервног дела којег понуђач нема на лагеру буде максимално 30  календарских  дана од дана упућивања </w:t>
      </w:r>
      <w:r w:rsidRPr="0097497A">
        <w:rPr>
          <w:bCs/>
          <w:lang w:val="sr-Latn-CS"/>
        </w:rPr>
        <w:t>позива.</w:t>
      </w:r>
    </w:p>
    <w:p w14:paraId="4EE7B074" w14:textId="77777777" w:rsidR="00E27C53" w:rsidRPr="0097497A" w:rsidRDefault="00E27C53" w:rsidP="00E27C53">
      <w:pPr>
        <w:jc w:val="both"/>
        <w:rPr>
          <w:bCs/>
          <w:lang w:val="sr-Latn-CS"/>
        </w:rPr>
      </w:pPr>
      <w:r w:rsidRPr="0097497A">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D50DBEE" w14:textId="77777777" w:rsidR="005B3304" w:rsidRPr="0097497A" w:rsidRDefault="005B3304" w:rsidP="00E27C53">
      <w:pPr>
        <w:jc w:val="both"/>
        <w:rPr>
          <w:bCs/>
          <w:lang w:val="sr-Cyrl-RS"/>
        </w:rPr>
      </w:pPr>
    </w:p>
    <w:p w14:paraId="26173D3D" w14:textId="77777777" w:rsidR="00E27C53" w:rsidRPr="00C84078" w:rsidRDefault="00E27C53" w:rsidP="00E27C53">
      <w:pPr>
        <w:jc w:val="both"/>
        <w:rPr>
          <w:bCs/>
          <w:lang w:val="sr-Latn-CS"/>
        </w:rPr>
      </w:pPr>
      <w:r w:rsidRPr="0097497A">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AC1ECC" w:rsidRDefault="00E27C53" w:rsidP="00EA5FC2">
      <w:pPr>
        <w:pStyle w:val="ListParagraph"/>
        <w:numPr>
          <w:ilvl w:val="1"/>
          <w:numId w:val="26"/>
        </w:numPr>
        <w:rPr>
          <w:b/>
          <w:u w:val="single"/>
        </w:rPr>
      </w:pPr>
      <w:r w:rsidRPr="00AC1ECC">
        <w:rPr>
          <w:b/>
          <w:u w:val="single"/>
        </w:rPr>
        <w:t>Захтев у погледу рока важења понуде</w:t>
      </w:r>
    </w:p>
    <w:p w14:paraId="478869A7" w14:textId="77777777" w:rsidR="00E27C53" w:rsidRPr="00AC1ECC" w:rsidRDefault="00E27C53" w:rsidP="00E27C53">
      <w:pPr>
        <w:jc w:val="both"/>
        <w:rPr>
          <w:iCs/>
        </w:rPr>
      </w:pPr>
      <w:proofErr w:type="gramStart"/>
      <w:r w:rsidRPr="00AC1ECC">
        <w:rPr>
          <w:iCs/>
        </w:rPr>
        <w:t xml:space="preserve">Наручилац захтева </w:t>
      </w:r>
      <w:r w:rsidRPr="00AC1ECC">
        <w:rPr>
          <w:iCs/>
          <w:lang w:val="sr-Cyrl-RS"/>
        </w:rPr>
        <w:t>да р</w:t>
      </w:r>
      <w:r w:rsidRPr="00AC1ECC">
        <w:rPr>
          <w:iCs/>
        </w:rPr>
        <w:t xml:space="preserve">ок важења понуде </w:t>
      </w:r>
      <w:r w:rsidRPr="00AC1ECC">
        <w:rPr>
          <w:iCs/>
          <w:lang w:val="sr-Cyrl-RS"/>
        </w:rPr>
        <w:t>буде најмање</w:t>
      </w:r>
      <w:r w:rsidRPr="00AC1ECC">
        <w:rPr>
          <w:iCs/>
        </w:rPr>
        <w:t xml:space="preserve"> 60 дана од дана отварања понуда.</w:t>
      </w:r>
      <w:proofErr w:type="gramEnd"/>
    </w:p>
    <w:p w14:paraId="574A15FD" w14:textId="77777777" w:rsidR="00E27C53" w:rsidRPr="00AC1ECC" w:rsidRDefault="00E27C53" w:rsidP="00E27C53">
      <w:pPr>
        <w:jc w:val="both"/>
        <w:rPr>
          <w:iCs/>
        </w:rPr>
      </w:pPr>
      <w:proofErr w:type="gramStart"/>
      <w:r w:rsidRPr="00AC1EC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AC1ECC" w:rsidRDefault="00E27C53" w:rsidP="00E27C53">
      <w:pPr>
        <w:jc w:val="both"/>
        <w:rPr>
          <w:iCs/>
        </w:rPr>
      </w:pPr>
      <w:proofErr w:type="gramStart"/>
      <w:r w:rsidRPr="00AC1ECC">
        <w:rPr>
          <w:iCs/>
        </w:rPr>
        <w:lastRenderedPageBreak/>
        <w:t>Понуђач који прихвати захтев за продужење рока важења понуде на може мењати понуду.</w:t>
      </w:r>
      <w:proofErr w:type="gramEnd"/>
    </w:p>
    <w:p w14:paraId="0300A389" w14:textId="77777777" w:rsidR="00AC1ECC" w:rsidRPr="00AC1ECC" w:rsidRDefault="00AC1ECC"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AE235E" w:rsidRDefault="00E27C53" w:rsidP="00E27C53">
      <w:pPr>
        <w:jc w:val="both"/>
      </w:pPr>
      <w:proofErr w:type="gramStart"/>
      <w:r w:rsidRPr="00AE235E">
        <w:rPr>
          <w:iCs/>
        </w:rPr>
        <w:t>Цена мора бити исказана у динарима, са и без пореза на додату вредност,</w:t>
      </w:r>
      <w:r w:rsidRPr="00AE235E">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AE235E" w:rsidRDefault="00E27C53" w:rsidP="00E27C53">
      <w:pPr>
        <w:rPr>
          <w:iCs/>
          <w:noProof/>
          <w:lang w:val="sr-Cyrl-RS"/>
        </w:rPr>
      </w:pPr>
      <w:r w:rsidRPr="00AE235E">
        <w:rPr>
          <w:iCs/>
          <w:noProof/>
          <w:lang w:val="sr-Cyrl-RS"/>
        </w:rPr>
        <w:t>У цену редовног сервиса је урачунат и радни сат.</w:t>
      </w:r>
    </w:p>
    <w:p w14:paraId="7D08ED44" w14:textId="77777777" w:rsidR="00E27C53" w:rsidRPr="00AE235E" w:rsidRDefault="00E27C53" w:rsidP="00E27C53">
      <w:pPr>
        <w:jc w:val="both"/>
        <w:rPr>
          <w:iCs/>
        </w:rPr>
      </w:pPr>
      <w:r w:rsidRPr="00AE235E">
        <w:rPr>
          <w:noProof/>
          <w:lang w:val="sr-Cyrl-RS"/>
        </w:rPr>
        <w:t>Понуђачи цене у својим понудама треба да заокруже на 2 децимале.</w:t>
      </w:r>
    </w:p>
    <w:p w14:paraId="5A8342B6" w14:textId="77777777" w:rsidR="00E27C53" w:rsidRPr="00AE235E" w:rsidRDefault="00E27C53" w:rsidP="00E27C53">
      <w:pPr>
        <w:jc w:val="both"/>
        <w:rPr>
          <w:iCs/>
        </w:rPr>
      </w:pPr>
      <w:proofErr w:type="gramStart"/>
      <w:r w:rsidRPr="00AE235E">
        <w:rPr>
          <w:iCs/>
        </w:rPr>
        <w:t>Цена је фиксна и не може се мењати</w:t>
      </w:r>
      <w:r w:rsidRPr="00AE235E">
        <w:rPr>
          <w:iCs/>
          <w:lang w:val="sr-Cyrl-RS"/>
        </w:rPr>
        <w:t>, осим у случајевима наведеним у делу ИЗМЕНЕ ТОКОМ ТРАЈАЊА УГОВОРА овог упутства</w:t>
      </w:r>
      <w:r w:rsidRPr="00AE235E">
        <w:rPr>
          <w:iCs/>
        </w:rPr>
        <w:t>.</w:t>
      </w:r>
      <w:proofErr w:type="gramEnd"/>
    </w:p>
    <w:p w14:paraId="533CBC50" w14:textId="77777777" w:rsidR="00744FCB" w:rsidRPr="00AE235E" w:rsidRDefault="00744FCB" w:rsidP="00E27C53">
      <w:pPr>
        <w:jc w:val="both"/>
        <w:rPr>
          <w:lang w:val="sr-Cyrl-RS"/>
        </w:rPr>
      </w:pPr>
    </w:p>
    <w:p w14:paraId="262D0666" w14:textId="77777777" w:rsidR="00E27C53" w:rsidRDefault="00E27C53" w:rsidP="00E27C53">
      <w:pPr>
        <w:jc w:val="both"/>
      </w:pPr>
      <w:proofErr w:type="gramStart"/>
      <w:r w:rsidRPr="00AE235E">
        <w:t>Ако је у понуди исказана неуобичајено ниска цена, наручилац ће поступити у складу са чланом 92.</w:t>
      </w:r>
      <w:proofErr w:type="gramEnd"/>
      <w:r w:rsidRPr="00AE235E">
        <w:t xml:space="preserve"> </w:t>
      </w:r>
      <w:proofErr w:type="gramStart"/>
      <w:r w:rsidRPr="00AE235E">
        <w:t>Закона.</w:t>
      </w:r>
      <w:proofErr w:type="gramEnd"/>
    </w:p>
    <w:p w14:paraId="285B43B5" w14:textId="77777777" w:rsidR="00E27C53" w:rsidRPr="00AE1407" w:rsidRDefault="00E27C53" w:rsidP="00E27C53">
      <w:pPr>
        <w:jc w:val="both"/>
        <w:rPr>
          <w:iCs/>
        </w:rPr>
      </w:pPr>
    </w:p>
    <w:p w14:paraId="504149A0" w14:textId="77777777" w:rsidR="00E27C53" w:rsidRPr="00744FCB" w:rsidRDefault="00E27C53" w:rsidP="002576AA">
      <w:pPr>
        <w:pStyle w:val="ListParagraph"/>
        <w:numPr>
          <w:ilvl w:val="0"/>
          <w:numId w:val="10"/>
        </w:numPr>
        <w:jc w:val="both"/>
        <w:rPr>
          <w:b/>
          <w:i/>
          <w:iCs/>
        </w:rPr>
      </w:pPr>
      <w:r w:rsidRPr="00744FCB">
        <w:rPr>
          <w:b/>
          <w:i/>
          <w:iCs/>
        </w:rPr>
        <w:t>ПОДАЦИ О ВРСТИ, САДРЖИНИ, НАЧИНУ ПОДНОШЕЊА, ВИСИНИ И РОКОВИМА ОБЕЗБЕЂЕЊА ИСПУЊЕЊА ОБАВЕЗА ПОНУЂАЧА</w:t>
      </w:r>
    </w:p>
    <w:p w14:paraId="73B254EA" w14:textId="77777777" w:rsidR="00E27C53" w:rsidRPr="00744FCB" w:rsidRDefault="00E27C53" w:rsidP="00E27C53">
      <w:pPr>
        <w:jc w:val="both"/>
        <w:rPr>
          <w:b/>
          <w:i/>
          <w:iCs/>
        </w:rPr>
      </w:pPr>
    </w:p>
    <w:p w14:paraId="7678E006" w14:textId="29CEB34B" w:rsidR="00E27C53" w:rsidRPr="00744FCB" w:rsidRDefault="00E27C53" w:rsidP="00E27C53">
      <w:pPr>
        <w:jc w:val="both"/>
        <w:rPr>
          <w:noProof/>
        </w:rPr>
      </w:pPr>
      <w:r w:rsidRPr="00744FCB">
        <w:rPr>
          <w:noProof/>
        </w:rPr>
        <w:t>Понуђач који је изабран као најповољнији је дужан да, приликом потписивања уговора, достави:</w:t>
      </w:r>
    </w:p>
    <w:p w14:paraId="5F8BA6D4" w14:textId="77777777" w:rsidR="00E27C53" w:rsidRPr="00744FCB" w:rsidRDefault="00E27C53" w:rsidP="002576AA">
      <w:pPr>
        <w:pStyle w:val="ListParagraph"/>
        <w:numPr>
          <w:ilvl w:val="0"/>
          <w:numId w:val="5"/>
        </w:numPr>
        <w:jc w:val="both"/>
        <w:rPr>
          <w:noProof/>
        </w:rPr>
      </w:pPr>
      <w:r w:rsidRPr="00744FCB">
        <w:rPr>
          <w:b/>
        </w:rPr>
        <w:t>регистровану бланко меницу и менично овлашћење</w:t>
      </w:r>
      <w:r w:rsidRPr="00744FCB">
        <w:rPr>
          <w:b/>
          <w:noProof/>
        </w:rPr>
        <w:t xml:space="preserve"> за извршење уговорне обавезе</w:t>
      </w:r>
      <w:r w:rsidRPr="00744FCB">
        <w:rPr>
          <w:noProof/>
        </w:rPr>
        <w:t>, попуњено на износ од 10% од укупне вредности уговора</w:t>
      </w:r>
      <w:r w:rsidRPr="00744FCB">
        <w:rPr>
          <w:noProof/>
          <w:lang w:val="sr-Cyrl-RS"/>
        </w:rPr>
        <w:t xml:space="preserve"> без ПДВ-а</w:t>
      </w:r>
      <w:r w:rsidRPr="00744FC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744FCB" w:rsidRDefault="00E27C53" w:rsidP="002576AA">
      <w:pPr>
        <w:pStyle w:val="ListParagraph"/>
        <w:numPr>
          <w:ilvl w:val="0"/>
          <w:numId w:val="5"/>
        </w:numPr>
        <w:jc w:val="both"/>
        <w:rPr>
          <w:noProof/>
        </w:rPr>
      </w:pPr>
      <w:r w:rsidRPr="00744FCB">
        <w:rPr>
          <w:b/>
        </w:rPr>
        <w:t>регистровану бланко меницу и менично овлашћење</w:t>
      </w:r>
      <w:r w:rsidRPr="00744FCB">
        <w:rPr>
          <w:b/>
          <w:noProof/>
        </w:rPr>
        <w:t xml:space="preserve"> за отклањање недостатака у гарантном року</w:t>
      </w:r>
      <w:r w:rsidRPr="00744FCB">
        <w:rPr>
          <w:noProof/>
        </w:rPr>
        <w:t>,</w:t>
      </w:r>
      <w:r w:rsidRPr="00744FCB">
        <w:rPr>
          <w:noProof/>
          <w:lang w:val="sr-Cyrl-RS"/>
        </w:rPr>
        <w:t xml:space="preserve"> </w:t>
      </w:r>
      <w:r w:rsidRPr="00744FCB">
        <w:rPr>
          <w:noProof/>
        </w:rPr>
        <w:t>попуњено на износ од 10% од укупне вредности уговора</w:t>
      </w:r>
      <w:r w:rsidRPr="00744FCB">
        <w:rPr>
          <w:noProof/>
          <w:lang w:val="sr-Cyrl-RS"/>
        </w:rPr>
        <w:t xml:space="preserve"> без ПДВ-а,</w:t>
      </w:r>
      <w:r w:rsidRPr="00744FC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744FCB" w:rsidRDefault="00E27C53" w:rsidP="00E27C53">
      <w:pPr>
        <w:jc w:val="both"/>
        <w:rPr>
          <w:noProof/>
        </w:rPr>
      </w:pPr>
    </w:p>
    <w:p w14:paraId="04E68D54" w14:textId="77777777" w:rsidR="00E27C53" w:rsidRPr="00744FCB" w:rsidRDefault="00E27C53" w:rsidP="00E27C53">
      <w:pPr>
        <w:jc w:val="both"/>
        <w:rPr>
          <w:rFonts w:eastAsia="TimesNewRomanPSMT"/>
          <w:bCs/>
          <w:iCs/>
          <w:lang w:val="sr-Cyrl-CS"/>
        </w:rPr>
      </w:pPr>
      <w:r w:rsidRPr="00744FCB">
        <w:rPr>
          <w:rFonts w:eastAsia="TimesNewRomanPSMT"/>
          <w:bCs/>
          <w:iCs/>
          <w:lang w:val="sr-Cyrl-CS"/>
        </w:rPr>
        <w:t xml:space="preserve">Меница мора бити </w:t>
      </w:r>
      <w:r w:rsidRPr="00744FCB">
        <w:rPr>
          <w:rFonts w:eastAsia="TimesNewRomanPSMT"/>
          <w:b/>
          <w:bCs/>
          <w:iCs/>
          <w:lang w:val="sr-Cyrl-CS"/>
        </w:rPr>
        <w:t>оверена печатом и потписана</w:t>
      </w:r>
      <w:r w:rsidRPr="00744FCB">
        <w:rPr>
          <w:rFonts w:eastAsia="TimesNewRomanPSMT"/>
          <w:bCs/>
          <w:iCs/>
          <w:lang w:val="sr-Cyrl-CS"/>
        </w:rPr>
        <w:t xml:space="preserve"> од стране лица овлашћеног за заступање, а уз исту мора бити достављено попуњено и оверено </w:t>
      </w:r>
      <w:r w:rsidRPr="00744FCB">
        <w:rPr>
          <w:rFonts w:eastAsia="TimesNewRomanPSMT"/>
          <w:b/>
          <w:bCs/>
          <w:iCs/>
          <w:lang w:val="sr-Cyrl-CS"/>
        </w:rPr>
        <w:t>менично овлашћење – писмо</w:t>
      </w:r>
      <w:r w:rsidRPr="00744FCB">
        <w:rPr>
          <w:rFonts w:eastAsia="TimesNewRomanPSMT"/>
          <w:bCs/>
          <w:iCs/>
          <w:lang w:val="sr-Cyrl-CS"/>
        </w:rPr>
        <w:t xml:space="preserve">, са назначеним износом, </w:t>
      </w:r>
      <w:r w:rsidRPr="00744FCB">
        <w:rPr>
          <w:rFonts w:eastAsia="TimesNewRomanPSMT"/>
          <w:b/>
          <w:bCs/>
          <w:iCs/>
          <w:lang w:val="sr-Cyrl-CS"/>
        </w:rPr>
        <w:t>копија картона депонованих потписа</w:t>
      </w:r>
      <w:r w:rsidRPr="00744FCB">
        <w:rPr>
          <w:rFonts w:eastAsia="TimesNewRomanPSMT"/>
          <w:bCs/>
          <w:iCs/>
          <w:lang w:val="sr-Cyrl-CS"/>
        </w:rPr>
        <w:t xml:space="preserve"> који је издат од стране пословне банке коју понуђач наводи у меничном овлашћењу – писму и </w:t>
      </w:r>
      <w:r w:rsidRPr="00744FCB">
        <w:rPr>
          <w:rFonts w:eastAsia="TimesNewRomanPSMT"/>
          <w:b/>
          <w:bCs/>
          <w:iCs/>
          <w:lang w:val="sr-Cyrl-CS"/>
        </w:rPr>
        <w:t>образац овере потписа лица овлашћених за заступање  - ОП образац</w:t>
      </w:r>
      <w:r w:rsidRPr="00744FCB">
        <w:rPr>
          <w:rFonts w:eastAsia="TimesNewRomanPSMT"/>
          <w:bCs/>
          <w:iCs/>
          <w:lang w:val="sr-Cyrl-CS"/>
        </w:rPr>
        <w:t>.</w:t>
      </w:r>
    </w:p>
    <w:p w14:paraId="1BC87668" w14:textId="6AFE6905" w:rsidR="00E27C53" w:rsidRPr="00744FCB" w:rsidRDefault="00E27C53" w:rsidP="00E27C53">
      <w:pPr>
        <w:jc w:val="both"/>
        <w:rPr>
          <w:noProof/>
        </w:rPr>
      </w:pPr>
      <w:r w:rsidRPr="00744FCB">
        <w:rPr>
          <w:noProof/>
        </w:rPr>
        <w:t xml:space="preserve">Понуђач је дужан да достави и </w:t>
      </w:r>
      <w:r w:rsidRPr="00744FCB">
        <w:rPr>
          <w:b/>
          <w:noProof/>
        </w:rPr>
        <w:t xml:space="preserve">копију извода из Регистра </w:t>
      </w:r>
      <w:r w:rsidRPr="00744FCB">
        <w:rPr>
          <w:noProof/>
        </w:rPr>
        <w:t xml:space="preserve"> </w:t>
      </w:r>
      <w:r w:rsidRPr="00744FCB">
        <w:rPr>
          <w:b/>
          <w:noProof/>
        </w:rPr>
        <w:t>меница и овлашћења</w:t>
      </w:r>
      <w:r w:rsidRPr="00744FC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744FCB">
        <w:rPr>
          <w:noProof/>
          <w:lang w:val="sr-Cyrl-RS"/>
        </w:rPr>
        <w:t>-др. закон,</w:t>
      </w:r>
      <w:r w:rsidRPr="00744FCB">
        <w:rPr>
          <w:noProof/>
        </w:rPr>
        <w:t xml:space="preserve"> и 31/2011</w:t>
      </w:r>
      <w:r w:rsidR="00304350" w:rsidRPr="00744FCB">
        <w:rPr>
          <w:noProof/>
          <w:lang w:val="sr-Cyrl-RS"/>
        </w:rPr>
        <w:t xml:space="preserve"> и 139/2014-др. закон</w:t>
      </w:r>
      <w:r w:rsidRPr="00744FCB">
        <w:rPr>
          <w:noProof/>
        </w:rPr>
        <w:t>) и Одлуком о ближим условима, садржини и начину вођења регистра меница и овлашћења ( „Сл. гласник Републике Србије“, број 56/2011</w:t>
      </w:r>
      <w:r w:rsidR="00304350" w:rsidRPr="00744FCB">
        <w:rPr>
          <w:noProof/>
          <w:lang w:val="sr-Cyrl-RS"/>
        </w:rPr>
        <w:t>, 80/2015, 76/2016 и 82/2017</w:t>
      </w:r>
      <w:r w:rsidRPr="00744FCB">
        <w:rPr>
          <w:noProof/>
        </w:rPr>
        <w:t>).</w:t>
      </w:r>
    </w:p>
    <w:p w14:paraId="5A75C3D1" w14:textId="77777777" w:rsidR="00E27C53" w:rsidRPr="00744FCB" w:rsidRDefault="00E27C53" w:rsidP="00744FCB">
      <w:pPr>
        <w:jc w:val="both"/>
        <w:rPr>
          <w:noProof/>
          <w:lang w:val="sr-Cyrl-RS"/>
        </w:rPr>
      </w:pPr>
    </w:p>
    <w:p w14:paraId="19804D56" w14:textId="77777777" w:rsidR="00E004EC" w:rsidRDefault="00E27C53" w:rsidP="00E27C53">
      <w:pPr>
        <w:jc w:val="both"/>
        <w:rPr>
          <w:lang w:val="sr-Cyrl-RS"/>
        </w:rPr>
      </w:pPr>
      <w:proofErr w:type="gramStart"/>
      <w:r w:rsidRPr="00744FCB">
        <w:t>Средство обезбеђења</w:t>
      </w:r>
      <w:r w:rsidRPr="00744FCB">
        <w:rPr>
          <w:lang w:val="sr-Cyrl-RS"/>
        </w:rPr>
        <w:t xml:space="preserve"> треба да</w:t>
      </w:r>
      <w:r w:rsidRPr="00744FCB">
        <w:t xml:space="preserve"> траје </w:t>
      </w:r>
      <w:r w:rsidRPr="00744FCB">
        <w:rPr>
          <w:lang w:val="sr-Cyrl-RS"/>
        </w:rPr>
        <w:t xml:space="preserve">најмање </w:t>
      </w:r>
      <w:r w:rsidRPr="00744FCB">
        <w:rPr>
          <w:rFonts w:eastAsia="TimesNewRomanPSMT"/>
        </w:rPr>
        <w:t xml:space="preserve">тридесет дана дуже од дана рока за коначно извршење </w:t>
      </w:r>
      <w:r w:rsidRPr="00744FCB">
        <w:t>обавезе понуђача која је предмет обезбеђења (</w:t>
      </w:r>
      <w:r w:rsidRPr="00744FCB">
        <w:rPr>
          <w:lang w:val="sr-Cyrl-RS"/>
        </w:rPr>
        <w:t>озбиљност понуде</w:t>
      </w:r>
      <w:r w:rsidRPr="00744FCB">
        <w:t xml:space="preserve">, извршење уговорне обавезе, </w:t>
      </w:r>
      <w:r w:rsidRPr="00744FCB">
        <w:rPr>
          <w:noProof/>
        </w:rPr>
        <w:t>отклањање недостатака у гарантном року</w:t>
      </w:r>
      <w:r w:rsidRPr="00744FCB">
        <w:t xml:space="preserve"> и сл.).</w:t>
      </w:r>
      <w:proofErr w:type="gramEnd"/>
    </w:p>
    <w:p w14:paraId="7C2D5492" w14:textId="6A23A6F2" w:rsidR="00E27C53" w:rsidRDefault="00E27C53" w:rsidP="00E27C53">
      <w:pPr>
        <w:jc w:val="both"/>
      </w:pPr>
      <w:proofErr w:type="gramStart"/>
      <w:r w:rsidRPr="00744FCB">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3DC2B3B5" w:rsidR="006D04C9" w:rsidRPr="006D04C9" w:rsidRDefault="004E4473" w:rsidP="004E4473">
      <w:pPr>
        <w:rPr>
          <w:sz w:val="22"/>
          <w:szCs w:val="22"/>
          <w:highlight w:val="yellow"/>
          <w:lang w:val="sr-Cyrl-CS"/>
        </w:rPr>
      </w:pPr>
      <w:r w:rsidRPr="006D04C9">
        <w:rPr>
          <w:sz w:val="22"/>
          <w:szCs w:val="22"/>
          <w:highlight w:val="yellow"/>
          <w:lang w:val="sr-Cyrl-CS"/>
        </w:rPr>
        <w:t xml:space="preserve"> </w:t>
      </w:r>
    </w:p>
    <w:p w14:paraId="08E84E3D" w14:textId="2746BFA4" w:rsidR="006D04C9" w:rsidRPr="006D04C9" w:rsidRDefault="006D04C9" w:rsidP="006D04C9">
      <w:pPr>
        <w:rPr>
          <w:sz w:val="22"/>
          <w:szCs w:val="22"/>
          <w:highlight w:val="yellow"/>
          <w:lang w:val="sr-Cyrl-CS"/>
        </w:rPr>
      </w:pPr>
    </w:p>
    <w:p w14:paraId="530E2086" w14:textId="77777777" w:rsidR="006D04C9" w:rsidRPr="004E4473" w:rsidRDefault="006D04C9" w:rsidP="006D04C9">
      <w:pPr>
        <w:ind w:firstLine="720"/>
        <w:jc w:val="both"/>
        <w:rPr>
          <w:sz w:val="22"/>
          <w:szCs w:val="22"/>
          <w:lang w:val="sr-Cyrl-CS"/>
        </w:rPr>
      </w:pPr>
      <w:r w:rsidRPr="004E447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4E447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4E4473" w14:paraId="26F8033C" w14:textId="77777777" w:rsidTr="004A5E8B">
        <w:tc>
          <w:tcPr>
            <w:tcW w:w="1548" w:type="dxa"/>
            <w:shd w:val="clear" w:color="auto" w:fill="auto"/>
          </w:tcPr>
          <w:p w14:paraId="5D2255FD" w14:textId="77777777" w:rsidR="006D04C9" w:rsidRPr="004E4473" w:rsidRDefault="006D04C9" w:rsidP="004A5E8B">
            <w:pPr>
              <w:rPr>
                <w:b/>
                <w:sz w:val="22"/>
                <w:szCs w:val="22"/>
                <w:lang w:val="sr-Cyrl-CS"/>
              </w:rPr>
            </w:pPr>
            <w:r w:rsidRPr="004E4473">
              <w:rPr>
                <w:b/>
                <w:sz w:val="22"/>
                <w:szCs w:val="22"/>
                <w:lang w:val="sr-Cyrl-CS"/>
              </w:rPr>
              <w:t>ДУЖНИК:</w:t>
            </w:r>
          </w:p>
        </w:tc>
        <w:tc>
          <w:tcPr>
            <w:tcW w:w="8100" w:type="dxa"/>
            <w:shd w:val="clear" w:color="auto" w:fill="auto"/>
          </w:tcPr>
          <w:p w14:paraId="0949A44E" w14:textId="77777777" w:rsidR="006D04C9" w:rsidRPr="004E4473" w:rsidRDefault="006D04C9" w:rsidP="004A5E8B">
            <w:pPr>
              <w:rPr>
                <w:b/>
                <w:sz w:val="22"/>
                <w:szCs w:val="22"/>
                <w:lang w:val="sr-Cyrl-CS"/>
              </w:rPr>
            </w:pPr>
            <w:r w:rsidRPr="004E4473">
              <w:rPr>
                <w:b/>
                <w:sz w:val="22"/>
                <w:szCs w:val="22"/>
                <w:lang w:val="sr-Cyrl-CS"/>
              </w:rPr>
              <w:t>Пун назив и седиште:______________________________________________</w:t>
            </w:r>
          </w:p>
          <w:p w14:paraId="6930EC32" w14:textId="77777777" w:rsidR="006D04C9" w:rsidRPr="004E4473" w:rsidRDefault="006D04C9" w:rsidP="004A5E8B">
            <w:pPr>
              <w:rPr>
                <w:b/>
                <w:sz w:val="22"/>
                <w:szCs w:val="22"/>
                <w:lang w:val="sr-Cyrl-CS"/>
              </w:rPr>
            </w:pPr>
            <w:r w:rsidRPr="004E4473">
              <w:rPr>
                <w:b/>
                <w:sz w:val="22"/>
                <w:szCs w:val="22"/>
                <w:lang w:val="sr-Cyrl-CS"/>
              </w:rPr>
              <w:t>ПИБ</w:t>
            </w:r>
            <w:r w:rsidRPr="004E4473">
              <w:rPr>
                <w:b/>
                <w:sz w:val="22"/>
                <w:szCs w:val="22"/>
                <w:lang w:val="sr-Latn-CS"/>
              </w:rPr>
              <w:t>:</w:t>
            </w:r>
            <w:r w:rsidRPr="004E4473">
              <w:rPr>
                <w:b/>
                <w:sz w:val="22"/>
                <w:szCs w:val="22"/>
                <w:lang w:val="sr-Cyrl-CS"/>
              </w:rPr>
              <w:t xml:space="preserve"> </w:t>
            </w:r>
            <w:r w:rsidRPr="004E4473">
              <w:rPr>
                <w:b/>
                <w:sz w:val="22"/>
                <w:szCs w:val="22"/>
                <w:lang w:val="sr-Latn-CS"/>
              </w:rPr>
              <w:t>________________</w:t>
            </w:r>
            <w:r w:rsidRPr="004E4473">
              <w:rPr>
                <w:b/>
                <w:sz w:val="22"/>
                <w:szCs w:val="22"/>
                <w:lang w:val="sr-Cyrl-CS"/>
              </w:rPr>
              <w:t>_____  Матични број:_________________________</w:t>
            </w:r>
          </w:p>
          <w:p w14:paraId="14E22C48" w14:textId="77777777" w:rsidR="006D04C9" w:rsidRPr="004E4473" w:rsidRDefault="006D04C9" w:rsidP="004A5E8B">
            <w:pPr>
              <w:rPr>
                <w:b/>
                <w:sz w:val="22"/>
                <w:szCs w:val="22"/>
                <w:lang w:val="sr-Cyrl-CS"/>
              </w:rPr>
            </w:pPr>
            <w:r w:rsidRPr="004E4473">
              <w:rPr>
                <w:b/>
                <w:sz w:val="22"/>
                <w:szCs w:val="22"/>
                <w:lang w:val="sr-Cyrl-CS"/>
              </w:rPr>
              <w:t>Текући рачун:___________________код: __________________(назив банке),</w:t>
            </w:r>
          </w:p>
          <w:p w14:paraId="43C99222" w14:textId="77777777" w:rsidR="006D04C9" w:rsidRPr="004E4473" w:rsidRDefault="006D04C9" w:rsidP="004A5E8B">
            <w:pPr>
              <w:rPr>
                <w:b/>
                <w:sz w:val="22"/>
                <w:szCs w:val="22"/>
                <w:lang w:val="sr-Cyrl-CS"/>
              </w:rPr>
            </w:pPr>
          </w:p>
        </w:tc>
      </w:tr>
      <w:tr w:rsidR="006D04C9" w:rsidRPr="004E4473" w14:paraId="1F239E12" w14:textId="77777777" w:rsidTr="004A5E8B">
        <w:tc>
          <w:tcPr>
            <w:tcW w:w="9648" w:type="dxa"/>
            <w:gridSpan w:val="2"/>
            <w:shd w:val="clear" w:color="auto" w:fill="auto"/>
          </w:tcPr>
          <w:p w14:paraId="13A0E952" w14:textId="77777777" w:rsidR="006D04C9" w:rsidRPr="004E4473" w:rsidRDefault="006D04C9" w:rsidP="004A5E8B">
            <w:pPr>
              <w:jc w:val="center"/>
              <w:rPr>
                <w:b/>
                <w:sz w:val="22"/>
                <w:szCs w:val="22"/>
                <w:lang w:val="sr-Cyrl-CS"/>
              </w:rPr>
            </w:pPr>
            <w:r w:rsidRPr="004E4473">
              <w:rPr>
                <w:b/>
                <w:sz w:val="22"/>
                <w:szCs w:val="22"/>
                <w:lang w:val="sr-Cyrl-CS"/>
              </w:rPr>
              <w:t>И з д а ј е</w:t>
            </w:r>
          </w:p>
        </w:tc>
      </w:tr>
    </w:tbl>
    <w:p w14:paraId="3473E39E" w14:textId="77777777" w:rsidR="006D04C9" w:rsidRPr="004E4473" w:rsidRDefault="006D04C9" w:rsidP="006D04C9">
      <w:pPr>
        <w:rPr>
          <w:b/>
          <w:sz w:val="22"/>
          <w:szCs w:val="22"/>
          <w:lang w:val="sr-Cyrl-CS"/>
        </w:rPr>
      </w:pPr>
    </w:p>
    <w:p w14:paraId="5CEFFE63" w14:textId="77777777" w:rsidR="006D04C9" w:rsidRPr="004E4473" w:rsidRDefault="006D04C9" w:rsidP="006D04C9">
      <w:pPr>
        <w:jc w:val="center"/>
        <w:rPr>
          <w:b/>
          <w:sz w:val="28"/>
          <w:szCs w:val="28"/>
          <w:lang w:val="sr-Cyrl-CS"/>
        </w:rPr>
      </w:pPr>
      <w:r w:rsidRPr="004E4473">
        <w:rPr>
          <w:b/>
          <w:sz w:val="28"/>
          <w:szCs w:val="28"/>
          <w:lang w:val="sr-Cyrl-CS"/>
        </w:rPr>
        <w:t>МЕНИЧНО ПИСМО – ОВЛАШЋЕЊЕ</w:t>
      </w:r>
    </w:p>
    <w:p w14:paraId="7DFEFB92" w14:textId="77777777" w:rsidR="006D04C9" w:rsidRPr="004E4473" w:rsidRDefault="006D04C9" w:rsidP="006D04C9">
      <w:pPr>
        <w:jc w:val="center"/>
        <w:rPr>
          <w:b/>
          <w:sz w:val="22"/>
          <w:szCs w:val="22"/>
          <w:lang w:val="sr-Cyrl-CS"/>
        </w:rPr>
      </w:pPr>
      <w:r w:rsidRPr="004E4473">
        <w:rPr>
          <w:b/>
          <w:sz w:val="22"/>
          <w:szCs w:val="22"/>
          <w:lang w:val="sr-Cyrl-CS"/>
        </w:rPr>
        <w:t>ЗА КОРИСНИКА БЛАНКО СОЛО МЕНИЦЕ</w:t>
      </w:r>
    </w:p>
    <w:p w14:paraId="3A06078D" w14:textId="77777777" w:rsidR="006D04C9" w:rsidRPr="004E447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E4473" w14:paraId="7214D7CA" w14:textId="77777777" w:rsidTr="004A5E8B">
        <w:tc>
          <w:tcPr>
            <w:tcW w:w="1587" w:type="dxa"/>
            <w:shd w:val="clear" w:color="auto" w:fill="auto"/>
          </w:tcPr>
          <w:p w14:paraId="145C7B46" w14:textId="77777777" w:rsidR="006D04C9" w:rsidRPr="004E4473" w:rsidRDefault="006D04C9" w:rsidP="004A5E8B">
            <w:pPr>
              <w:rPr>
                <w:b/>
                <w:sz w:val="22"/>
                <w:szCs w:val="22"/>
                <w:lang w:val="sr-Cyrl-CS"/>
              </w:rPr>
            </w:pPr>
            <w:r w:rsidRPr="004E4473">
              <w:rPr>
                <w:b/>
                <w:sz w:val="22"/>
                <w:szCs w:val="22"/>
                <w:lang w:val="sr-Cyrl-CS"/>
              </w:rPr>
              <w:t>КОРИСНИК:</w:t>
            </w:r>
          </w:p>
          <w:p w14:paraId="3AF1F81C" w14:textId="77777777" w:rsidR="006D04C9" w:rsidRPr="004E4473" w:rsidRDefault="006D04C9" w:rsidP="004A5E8B">
            <w:pPr>
              <w:rPr>
                <w:b/>
                <w:sz w:val="22"/>
                <w:szCs w:val="22"/>
                <w:lang w:val="sr-Cyrl-CS"/>
              </w:rPr>
            </w:pPr>
            <w:r w:rsidRPr="004E4473">
              <w:rPr>
                <w:b/>
                <w:sz w:val="22"/>
                <w:szCs w:val="22"/>
                <w:lang w:val="sr-Cyrl-CS"/>
              </w:rPr>
              <w:t>(поверилац)</w:t>
            </w:r>
          </w:p>
        </w:tc>
        <w:tc>
          <w:tcPr>
            <w:tcW w:w="7699" w:type="dxa"/>
            <w:shd w:val="clear" w:color="auto" w:fill="auto"/>
          </w:tcPr>
          <w:p w14:paraId="6FC80F2E" w14:textId="77777777" w:rsidR="006D04C9" w:rsidRPr="004E4473" w:rsidRDefault="006D04C9" w:rsidP="004A5E8B">
            <w:pPr>
              <w:jc w:val="both"/>
              <w:rPr>
                <w:sz w:val="22"/>
                <w:szCs w:val="22"/>
                <w:lang w:val="sr-Cyrl-CS"/>
              </w:rPr>
            </w:pPr>
            <w:r w:rsidRPr="004E4473">
              <w:rPr>
                <w:b/>
                <w:sz w:val="22"/>
                <w:szCs w:val="22"/>
                <w:lang w:val="sr-Cyrl-CS"/>
              </w:rPr>
              <w:t>Пун назив и седиште:</w:t>
            </w:r>
            <w:r w:rsidRPr="004E4473">
              <w:rPr>
                <w:sz w:val="22"/>
                <w:szCs w:val="22"/>
              </w:rPr>
              <w:t xml:space="preserve"> </w:t>
            </w:r>
            <w:r w:rsidRPr="004E4473">
              <w:rPr>
                <w:sz w:val="22"/>
                <w:szCs w:val="22"/>
                <w:lang w:val="sr-Cyrl-CS"/>
              </w:rPr>
              <w:t xml:space="preserve">КЛИНИЧКИ ЦЕНТАР ВОЈВОДИНЕ, </w:t>
            </w:r>
          </w:p>
          <w:p w14:paraId="68FB3CB6" w14:textId="77777777" w:rsidR="006D04C9" w:rsidRPr="004E4473" w:rsidRDefault="006D04C9" w:rsidP="004A5E8B">
            <w:pPr>
              <w:jc w:val="both"/>
              <w:rPr>
                <w:sz w:val="22"/>
                <w:szCs w:val="22"/>
                <w:lang w:val="sr-Cyrl-CS"/>
              </w:rPr>
            </w:pPr>
            <w:r w:rsidRPr="004E4473">
              <w:rPr>
                <w:sz w:val="22"/>
                <w:szCs w:val="22"/>
                <w:lang w:val="sr-Cyrl-CS"/>
              </w:rPr>
              <w:t>ул. Хајдук Вељкова бр. 1, Нови Сад</w:t>
            </w:r>
          </w:p>
          <w:p w14:paraId="09550CA1" w14:textId="77777777" w:rsidR="006D04C9" w:rsidRPr="004E4473" w:rsidRDefault="006D04C9" w:rsidP="004A5E8B">
            <w:pPr>
              <w:jc w:val="both"/>
              <w:rPr>
                <w:b/>
                <w:sz w:val="22"/>
                <w:szCs w:val="22"/>
                <w:lang w:val="sr-Cyrl-CS"/>
              </w:rPr>
            </w:pPr>
            <w:r w:rsidRPr="004E4473">
              <w:rPr>
                <w:b/>
                <w:sz w:val="22"/>
                <w:szCs w:val="22"/>
                <w:lang w:val="sr-Cyrl-CS"/>
              </w:rPr>
              <w:t>ПИБ</w:t>
            </w:r>
            <w:r w:rsidRPr="004E4473">
              <w:rPr>
                <w:b/>
                <w:sz w:val="22"/>
                <w:szCs w:val="22"/>
                <w:lang w:val="sr-Latn-CS"/>
              </w:rPr>
              <w:t>:</w:t>
            </w:r>
            <w:r w:rsidRPr="004E4473">
              <w:rPr>
                <w:b/>
                <w:sz w:val="22"/>
                <w:szCs w:val="22"/>
                <w:lang w:val="sr-Cyrl-CS"/>
              </w:rPr>
              <w:t xml:space="preserve"> </w:t>
            </w:r>
            <w:r w:rsidRPr="004E4473">
              <w:rPr>
                <w:sz w:val="22"/>
                <w:szCs w:val="22"/>
                <w:lang w:val="sr-Latn-CS"/>
              </w:rPr>
              <w:t>101696893</w:t>
            </w:r>
            <w:r w:rsidRPr="004E4473">
              <w:rPr>
                <w:b/>
                <w:sz w:val="22"/>
                <w:szCs w:val="22"/>
                <w:lang w:val="sr-Cyrl-CS"/>
              </w:rPr>
              <w:t xml:space="preserve">  Матични број:</w:t>
            </w:r>
            <w:r w:rsidRPr="004E4473">
              <w:rPr>
                <w:sz w:val="22"/>
                <w:szCs w:val="22"/>
              </w:rPr>
              <w:t xml:space="preserve"> </w:t>
            </w:r>
            <w:r w:rsidRPr="004E4473">
              <w:rPr>
                <w:sz w:val="22"/>
                <w:szCs w:val="22"/>
                <w:lang w:val="sr-Cyrl-CS"/>
              </w:rPr>
              <w:t>08664161</w:t>
            </w:r>
          </w:p>
          <w:p w14:paraId="1ED22F4B" w14:textId="77777777" w:rsidR="006D04C9" w:rsidRPr="004E4473" w:rsidRDefault="006D04C9" w:rsidP="004A5E8B">
            <w:pPr>
              <w:jc w:val="both"/>
              <w:rPr>
                <w:sz w:val="22"/>
                <w:szCs w:val="22"/>
                <w:lang w:val="sr-Cyrl-CS"/>
              </w:rPr>
            </w:pPr>
            <w:r w:rsidRPr="004E4473">
              <w:rPr>
                <w:b/>
                <w:sz w:val="22"/>
                <w:szCs w:val="22"/>
                <w:lang w:val="sr-Cyrl-CS"/>
              </w:rPr>
              <w:t xml:space="preserve">Текући рачун: </w:t>
            </w:r>
            <w:r w:rsidRPr="004E4473">
              <w:rPr>
                <w:sz w:val="22"/>
                <w:szCs w:val="22"/>
                <w:lang w:val="sr-Cyrl-CS"/>
              </w:rPr>
              <w:t>840-577661-50,</w:t>
            </w:r>
            <w:r w:rsidRPr="004E4473">
              <w:rPr>
                <w:b/>
                <w:sz w:val="22"/>
                <w:szCs w:val="22"/>
                <w:lang w:val="sr-Cyrl-CS"/>
              </w:rPr>
              <w:t xml:space="preserve"> код: </w:t>
            </w:r>
            <w:r w:rsidRPr="004E4473">
              <w:rPr>
                <w:sz w:val="22"/>
                <w:szCs w:val="22"/>
                <w:lang w:val="sr-Cyrl-CS"/>
              </w:rPr>
              <w:t>Управа за трезор РС, Мин. финансија.</w:t>
            </w:r>
          </w:p>
          <w:p w14:paraId="006D0992" w14:textId="77777777" w:rsidR="006D04C9" w:rsidRPr="004E4473" w:rsidRDefault="006D04C9" w:rsidP="004A5E8B">
            <w:pPr>
              <w:jc w:val="both"/>
              <w:rPr>
                <w:b/>
                <w:sz w:val="22"/>
                <w:szCs w:val="22"/>
                <w:lang w:val="sr-Cyrl-CS"/>
              </w:rPr>
            </w:pPr>
          </w:p>
        </w:tc>
      </w:tr>
    </w:tbl>
    <w:p w14:paraId="24A7519A" w14:textId="77777777" w:rsidR="006D04C9" w:rsidRPr="004E4473" w:rsidRDefault="006D04C9" w:rsidP="006D04C9">
      <w:pPr>
        <w:ind w:firstLine="720"/>
        <w:jc w:val="both"/>
        <w:rPr>
          <w:sz w:val="22"/>
          <w:szCs w:val="22"/>
          <w:lang w:val="sr-Cyrl-CS"/>
        </w:rPr>
      </w:pPr>
      <w:r w:rsidRPr="004E44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E4473">
        <w:rPr>
          <w:b/>
          <w:noProof/>
          <w:sz w:val="22"/>
          <w:szCs w:val="22"/>
        </w:rPr>
        <w:t>за извршење уговорне обавезе</w:t>
      </w:r>
      <w:r w:rsidRPr="004E4473">
        <w:rPr>
          <w:b/>
          <w:noProof/>
          <w:sz w:val="22"/>
          <w:szCs w:val="22"/>
          <w:lang w:val="sr-Cyrl-RS"/>
        </w:rPr>
        <w:t>,</w:t>
      </w:r>
      <w:r w:rsidRPr="004E4473">
        <w:rPr>
          <w:sz w:val="22"/>
          <w:szCs w:val="22"/>
          <w:lang w:val="sr-Cyrl-CS"/>
        </w:rPr>
        <w:t xml:space="preserve"> и овлашћује меничног повериоца да предату меницу може попунити </w:t>
      </w:r>
      <w:r w:rsidRPr="004E4473">
        <w:rPr>
          <w:b/>
          <w:sz w:val="22"/>
          <w:szCs w:val="22"/>
          <w:lang w:val="sr-Cyrl-CS"/>
        </w:rPr>
        <w:t xml:space="preserve">на износ од 10% од уговорене вредности без ПДВ-а </w:t>
      </w:r>
      <w:r w:rsidRPr="004E447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E4473">
        <w:rPr>
          <w:sz w:val="22"/>
          <w:szCs w:val="22"/>
          <w:lang w:val="sr-Latn-RS"/>
        </w:rPr>
        <w:t xml:space="preserve">, </w:t>
      </w:r>
      <w:r w:rsidRPr="004E4473">
        <w:rPr>
          <w:sz w:val="22"/>
          <w:szCs w:val="22"/>
          <w:lang w:val="sr-Cyrl-CS"/>
        </w:rPr>
        <w:t>назив јавне набавке _____________________</w:t>
      </w:r>
      <w:r w:rsidRPr="004E4473">
        <w:rPr>
          <w:sz w:val="22"/>
          <w:szCs w:val="22"/>
          <w:lang w:val="sr-Cyrl-RS"/>
        </w:rPr>
        <w:t xml:space="preserve"> </w:t>
      </w:r>
      <w:r w:rsidRPr="004E447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4E4473" w:rsidRDefault="006D04C9" w:rsidP="006D04C9">
      <w:pPr>
        <w:ind w:firstLine="720"/>
        <w:jc w:val="both"/>
        <w:rPr>
          <w:sz w:val="22"/>
          <w:szCs w:val="22"/>
          <w:lang w:val="sr-Cyrl-CS"/>
        </w:rPr>
      </w:pPr>
    </w:p>
    <w:p w14:paraId="082D32BB" w14:textId="77777777" w:rsidR="006D04C9" w:rsidRPr="004E4473" w:rsidRDefault="006D04C9" w:rsidP="006D04C9">
      <w:pPr>
        <w:ind w:firstLine="720"/>
        <w:jc w:val="both"/>
        <w:rPr>
          <w:sz w:val="22"/>
          <w:szCs w:val="22"/>
          <w:lang w:val="sr-Cyrl-CS"/>
        </w:rPr>
      </w:pPr>
      <w:r w:rsidRPr="004E4473">
        <w:rPr>
          <w:sz w:val="22"/>
          <w:szCs w:val="22"/>
          <w:lang w:val="sr-Cyrl-CS"/>
        </w:rPr>
        <w:t xml:space="preserve">Рок важности менице и меничног овлашћења ______________ (најмање </w:t>
      </w:r>
      <w:r w:rsidRPr="004E4473">
        <w:rPr>
          <w:sz w:val="22"/>
          <w:szCs w:val="22"/>
        </w:rPr>
        <w:t>3</w:t>
      </w:r>
      <w:r w:rsidRPr="004E4473">
        <w:rPr>
          <w:sz w:val="22"/>
          <w:szCs w:val="22"/>
          <w:lang w:val="sr-Latn-RS"/>
        </w:rPr>
        <w:t>0</w:t>
      </w:r>
      <w:r w:rsidRPr="004E447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4E4473" w:rsidRDefault="006D04C9" w:rsidP="006D04C9">
      <w:pPr>
        <w:ind w:firstLine="720"/>
        <w:jc w:val="both"/>
        <w:rPr>
          <w:sz w:val="22"/>
          <w:szCs w:val="22"/>
          <w:lang w:val="sr-Cyrl-CS"/>
        </w:rPr>
      </w:pPr>
    </w:p>
    <w:p w14:paraId="1D8A3063" w14:textId="77777777" w:rsidR="006D04C9" w:rsidRPr="004E4473" w:rsidRDefault="006D04C9" w:rsidP="006D04C9">
      <w:pPr>
        <w:ind w:firstLine="720"/>
        <w:jc w:val="both"/>
        <w:rPr>
          <w:sz w:val="22"/>
          <w:szCs w:val="22"/>
          <w:lang w:val="sr-Cyrl-CS"/>
        </w:rPr>
      </w:pPr>
      <w:r w:rsidRPr="004E447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4E4473" w:rsidRDefault="006D04C9" w:rsidP="006D04C9">
      <w:pPr>
        <w:ind w:firstLine="720"/>
        <w:jc w:val="both"/>
        <w:rPr>
          <w:sz w:val="22"/>
          <w:szCs w:val="22"/>
          <w:lang w:val="ru-RU"/>
        </w:rPr>
      </w:pPr>
      <w:r w:rsidRPr="004E44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4E4473" w:rsidRDefault="006D04C9" w:rsidP="006D04C9">
      <w:pPr>
        <w:ind w:firstLine="720"/>
        <w:jc w:val="both"/>
        <w:rPr>
          <w:sz w:val="22"/>
          <w:szCs w:val="22"/>
          <w:lang w:val="ru-RU"/>
        </w:rPr>
      </w:pPr>
      <w:r w:rsidRPr="004E4473">
        <w:rPr>
          <w:sz w:val="22"/>
          <w:szCs w:val="22"/>
          <w:lang w:val="ru-RU"/>
        </w:rPr>
        <w:t>Ово менично писмо – овлашћење сачињено је у 2 (два) истоветна</w:t>
      </w:r>
      <w:r w:rsidRPr="004E4473">
        <w:rPr>
          <w:b/>
          <w:sz w:val="22"/>
          <w:szCs w:val="22"/>
          <w:lang w:val="ru-RU"/>
        </w:rPr>
        <w:t xml:space="preserve"> </w:t>
      </w:r>
      <w:r w:rsidRPr="004E4473">
        <w:rPr>
          <w:sz w:val="22"/>
          <w:szCs w:val="22"/>
          <w:lang w:val="ru-RU"/>
        </w:rPr>
        <w:t>примерка, од којих је 1 (један) примерак за Повериоца, а 1 (један) задржава Дужник.</w:t>
      </w:r>
    </w:p>
    <w:p w14:paraId="3EA122B9" w14:textId="77777777" w:rsidR="006D04C9" w:rsidRPr="004E4473" w:rsidRDefault="006D04C9" w:rsidP="006D04C9">
      <w:pPr>
        <w:jc w:val="both"/>
        <w:rPr>
          <w:sz w:val="22"/>
          <w:szCs w:val="22"/>
          <w:lang w:val="sr-Cyrl-CS"/>
        </w:rPr>
      </w:pPr>
    </w:p>
    <w:p w14:paraId="46BDE46E" w14:textId="77777777" w:rsidR="006D04C9" w:rsidRPr="004E4473" w:rsidRDefault="006D04C9" w:rsidP="006D04C9">
      <w:pPr>
        <w:jc w:val="both"/>
        <w:rPr>
          <w:sz w:val="22"/>
          <w:szCs w:val="22"/>
          <w:lang w:val="sr-Cyrl-CS"/>
        </w:rPr>
      </w:pPr>
      <w:r w:rsidRPr="004E4473">
        <w:rPr>
          <w:sz w:val="22"/>
          <w:szCs w:val="22"/>
          <w:lang w:val="ru-RU"/>
        </w:rPr>
        <w:t xml:space="preserve">Прилог: - Меница серијски број </w:t>
      </w:r>
      <w:r w:rsidRPr="004E4473">
        <w:rPr>
          <w:sz w:val="22"/>
          <w:szCs w:val="22"/>
          <w:lang w:val="sr-Cyrl-CS"/>
        </w:rPr>
        <w:t xml:space="preserve">_____________________  </w:t>
      </w:r>
    </w:p>
    <w:p w14:paraId="7DF125E6" w14:textId="77777777" w:rsidR="006D04C9" w:rsidRPr="004E4473" w:rsidRDefault="006D04C9" w:rsidP="006D04C9">
      <w:pPr>
        <w:jc w:val="both"/>
        <w:rPr>
          <w:sz w:val="22"/>
          <w:szCs w:val="22"/>
          <w:lang w:val="sr-Cyrl-CS"/>
        </w:rPr>
      </w:pPr>
      <w:r w:rsidRPr="004E4473">
        <w:rPr>
          <w:sz w:val="22"/>
          <w:szCs w:val="22"/>
          <w:lang w:val="sr-Cyrl-CS"/>
        </w:rPr>
        <w:t xml:space="preserve">               - Копија картона депонованих потписа</w:t>
      </w:r>
    </w:p>
    <w:p w14:paraId="2747F5DF" w14:textId="77777777" w:rsidR="006D04C9" w:rsidRPr="004E4473" w:rsidRDefault="006D04C9" w:rsidP="006D04C9">
      <w:pPr>
        <w:jc w:val="both"/>
        <w:rPr>
          <w:sz w:val="22"/>
          <w:szCs w:val="22"/>
          <w:lang w:val="sr-Cyrl-CS"/>
        </w:rPr>
      </w:pPr>
      <w:r w:rsidRPr="004E4473">
        <w:rPr>
          <w:sz w:val="22"/>
          <w:szCs w:val="22"/>
          <w:lang w:val="sr-Cyrl-CS"/>
        </w:rPr>
        <w:t xml:space="preserve">               - </w:t>
      </w:r>
      <w:r w:rsidRPr="004E4473">
        <w:rPr>
          <w:rFonts w:eastAsia="TimesNewRomanPSMT"/>
          <w:bCs/>
          <w:iCs/>
          <w:sz w:val="22"/>
          <w:szCs w:val="22"/>
          <w:lang w:val="sr-Cyrl-CS"/>
        </w:rPr>
        <w:t>ОП образац</w:t>
      </w:r>
    </w:p>
    <w:p w14:paraId="0EB03585" w14:textId="77777777" w:rsidR="006D04C9" w:rsidRPr="004E4473" w:rsidRDefault="006D04C9" w:rsidP="006D04C9">
      <w:pPr>
        <w:jc w:val="both"/>
        <w:rPr>
          <w:sz w:val="22"/>
          <w:szCs w:val="22"/>
          <w:lang w:val="sr-Cyrl-CS"/>
        </w:rPr>
      </w:pPr>
      <w:r w:rsidRPr="004E4473">
        <w:rPr>
          <w:sz w:val="22"/>
          <w:szCs w:val="22"/>
          <w:lang w:val="sr-Cyrl-CS"/>
        </w:rPr>
        <w:t xml:space="preserve">               - </w:t>
      </w:r>
      <w:r w:rsidRPr="004E4473">
        <w:rPr>
          <w:noProof/>
          <w:sz w:val="22"/>
          <w:szCs w:val="22"/>
        </w:rPr>
        <w:t>Копија извода из Регистра  меница и овлашћења</w:t>
      </w:r>
    </w:p>
    <w:p w14:paraId="1901EA10" w14:textId="77777777" w:rsidR="006D04C9" w:rsidRPr="004E4473" w:rsidRDefault="006D04C9" w:rsidP="006D04C9">
      <w:pPr>
        <w:ind w:firstLine="720"/>
        <w:jc w:val="both"/>
        <w:rPr>
          <w:sz w:val="22"/>
          <w:szCs w:val="22"/>
          <w:lang w:val="sr-Cyrl-CS"/>
        </w:rPr>
      </w:pPr>
      <w:r w:rsidRPr="004E447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4E4473" w14:paraId="16EFBE39" w14:textId="77777777" w:rsidTr="004A5E8B">
        <w:tc>
          <w:tcPr>
            <w:tcW w:w="4428" w:type="dxa"/>
            <w:shd w:val="clear" w:color="auto" w:fill="auto"/>
          </w:tcPr>
          <w:p w14:paraId="797D2ADF" w14:textId="77777777" w:rsidR="006D04C9" w:rsidRPr="004E4473" w:rsidRDefault="006D04C9" w:rsidP="004A5E8B">
            <w:pPr>
              <w:jc w:val="both"/>
              <w:rPr>
                <w:b/>
                <w:sz w:val="22"/>
                <w:szCs w:val="22"/>
                <w:lang w:val="sr-Cyrl-CS"/>
              </w:rPr>
            </w:pPr>
          </w:p>
        </w:tc>
        <w:tc>
          <w:tcPr>
            <w:tcW w:w="1260" w:type="dxa"/>
            <w:shd w:val="clear" w:color="auto" w:fill="auto"/>
          </w:tcPr>
          <w:p w14:paraId="51E29CA7" w14:textId="77777777" w:rsidR="006D04C9" w:rsidRPr="004E4473" w:rsidRDefault="006D04C9" w:rsidP="004A5E8B">
            <w:pPr>
              <w:jc w:val="both"/>
              <w:rPr>
                <w:b/>
                <w:sz w:val="22"/>
                <w:szCs w:val="22"/>
                <w:lang w:val="sr-Cyrl-CS"/>
              </w:rPr>
            </w:pPr>
          </w:p>
        </w:tc>
        <w:tc>
          <w:tcPr>
            <w:tcW w:w="4140" w:type="dxa"/>
            <w:shd w:val="clear" w:color="auto" w:fill="auto"/>
          </w:tcPr>
          <w:p w14:paraId="7DA0A53B" w14:textId="77777777" w:rsidR="006D04C9" w:rsidRPr="004E4473" w:rsidRDefault="006D04C9" w:rsidP="004A5E8B">
            <w:pPr>
              <w:jc w:val="center"/>
              <w:rPr>
                <w:b/>
                <w:sz w:val="22"/>
                <w:szCs w:val="22"/>
                <w:lang w:val="sr-Cyrl-CS"/>
              </w:rPr>
            </w:pPr>
          </w:p>
        </w:tc>
      </w:tr>
      <w:tr w:rsidR="006D04C9" w:rsidRPr="004E4473" w14:paraId="22F413EA" w14:textId="77777777" w:rsidTr="004A5E8B">
        <w:trPr>
          <w:trHeight w:val="212"/>
        </w:trPr>
        <w:tc>
          <w:tcPr>
            <w:tcW w:w="4428" w:type="dxa"/>
            <w:shd w:val="clear" w:color="auto" w:fill="auto"/>
          </w:tcPr>
          <w:p w14:paraId="066158DE" w14:textId="77777777" w:rsidR="006D04C9" w:rsidRPr="004E4473" w:rsidRDefault="006D04C9" w:rsidP="004A5E8B">
            <w:pPr>
              <w:jc w:val="center"/>
              <w:rPr>
                <w:b/>
                <w:sz w:val="22"/>
                <w:szCs w:val="22"/>
                <w:lang w:val="sr-Cyrl-CS"/>
              </w:rPr>
            </w:pPr>
            <w:r w:rsidRPr="004E4473">
              <w:rPr>
                <w:b/>
                <w:sz w:val="22"/>
                <w:szCs w:val="22"/>
                <w:lang w:val="sr-Cyrl-CS"/>
              </w:rPr>
              <w:t>Место и датум издавања Овлашћења:</w:t>
            </w:r>
          </w:p>
        </w:tc>
        <w:tc>
          <w:tcPr>
            <w:tcW w:w="1260" w:type="dxa"/>
            <w:shd w:val="clear" w:color="auto" w:fill="auto"/>
          </w:tcPr>
          <w:p w14:paraId="5F9AED0D" w14:textId="77777777" w:rsidR="006D04C9" w:rsidRPr="004E4473" w:rsidRDefault="006D04C9" w:rsidP="004A5E8B">
            <w:pPr>
              <w:jc w:val="both"/>
              <w:rPr>
                <w:b/>
                <w:sz w:val="22"/>
                <w:szCs w:val="22"/>
                <w:lang w:val="sr-Cyrl-CS"/>
              </w:rPr>
            </w:pPr>
          </w:p>
        </w:tc>
        <w:tc>
          <w:tcPr>
            <w:tcW w:w="4140" w:type="dxa"/>
            <w:shd w:val="clear" w:color="auto" w:fill="auto"/>
          </w:tcPr>
          <w:p w14:paraId="5584F299" w14:textId="77777777" w:rsidR="006D04C9" w:rsidRPr="004E4473" w:rsidRDefault="006D04C9" w:rsidP="004A5E8B">
            <w:pPr>
              <w:rPr>
                <w:b/>
                <w:sz w:val="22"/>
                <w:szCs w:val="22"/>
                <w:lang w:val="sr-Cyrl-CS"/>
              </w:rPr>
            </w:pPr>
            <w:r w:rsidRPr="004E4473">
              <w:rPr>
                <w:b/>
                <w:sz w:val="22"/>
                <w:szCs w:val="22"/>
                <w:lang w:val="sr-Cyrl-CS"/>
              </w:rPr>
              <w:t>ДУЖНИК – ИЗДАВАЛАЦ МЕНИЦЕ</w:t>
            </w:r>
          </w:p>
          <w:p w14:paraId="685BC07B" w14:textId="77777777" w:rsidR="006D04C9" w:rsidRPr="004E4473" w:rsidRDefault="006D04C9" w:rsidP="004A5E8B">
            <w:pPr>
              <w:jc w:val="center"/>
              <w:rPr>
                <w:b/>
                <w:sz w:val="22"/>
                <w:szCs w:val="22"/>
                <w:lang w:val="sr-Cyrl-CS"/>
              </w:rPr>
            </w:pPr>
          </w:p>
        </w:tc>
      </w:tr>
      <w:tr w:rsidR="006D04C9" w:rsidRPr="004E4473" w14:paraId="2C3D0E2F" w14:textId="77777777" w:rsidTr="004A5E8B">
        <w:tc>
          <w:tcPr>
            <w:tcW w:w="4428" w:type="dxa"/>
            <w:tcBorders>
              <w:bottom w:val="single" w:sz="4" w:space="0" w:color="auto"/>
            </w:tcBorders>
            <w:shd w:val="clear" w:color="auto" w:fill="auto"/>
          </w:tcPr>
          <w:p w14:paraId="08ACBAB3" w14:textId="77777777" w:rsidR="006D04C9" w:rsidRPr="004E4473" w:rsidRDefault="006D04C9" w:rsidP="004A5E8B">
            <w:pPr>
              <w:rPr>
                <w:sz w:val="22"/>
                <w:szCs w:val="22"/>
                <w:lang w:val="sr-Cyrl-CS"/>
              </w:rPr>
            </w:pPr>
          </w:p>
        </w:tc>
        <w:tc>
          <w:tcPr>
            <w:tcW w:w="1260" w:type="dxa"/>
            <w:shd w:val="clear" w:color="auto" w:fill="auto"/>
          </w:tcPr>
          <w:p w14:paraId="65830B77" w14:textId="77777777" w:rsidR="006D04C9" w:rsidRPr="004E4473" w:rsidRDefault="006D04C9" w:rsidP="004A5E8B">
            <w:pPr>
              <w:jc w:val="center"/>
              <w:rPr>
                <w:b/>
                <w:sz w:val="22"/>
                <w:szCs w:val="22"/>
                <w:lang w:val="sr-Cyrl-CS"/>
              </w:rPr>
            </w:pPr>
            <w:r w:rsidRPr="004E4473">
              <w:rPr>
                <w:sz w:val="22"/>
                <w:szCs w:val="22"/>
                <w:lang w:val="sr-Cyrl-CS"/>
              </w:rPr>
              <w:t>МП</w:t>
            </w:r>
          </w:p>
        </w:tc>
        <w:tc>
          <w:tcPr>
            <w:tcW w:w="4140" w:type="dxa"/>
            <w:tcBorders>
              <w:bottom w:val="single" w:sz="4" w:space="0" w:color="auto"/>
            </w:tcBorders>
            <w:shd w:val="clear" w:color="auto" w:fill="auto"/>
          </w:tcPr>
          <w:p w14:paraId="6F5BB509" w14:textId="77777777" w:rsidR="006D04C9" w:rsidRPr="004E4473" w:rsidRDefault="006D04C9" w:rsidP="004A5E8B">
            <w:pPr>
              <w:rPr>
                <w:b/>
                <w:sz w:val="22"/>
                <w:szCs w:val="22"/>
                <w:lang w:val="sr-Cyrl-CS"/>
              </w:rPr>
            </w:pPr>
          </w:p>
        </w:tc>
      </w:tr>
      <w:tr w:rsidR="006D04C9" w:rsidRPr="004E4473" w14:paraId="0DBA4DBE" w14:textId="77777777" w:rsidTr="004A5E8B">
        <w:tc>
          <w:tcPr>
            <w:tcW w:w="4428" w:type="dxa"/>
            <w:tcBorders>
              <w:top w:val="single" w:sz="4" w:space="0" w:color="auto"/>
            </w:tcBorders>
            <w:shd w:val="clear" w:color="auto" w:fill="auto"/>
          </w:tcPr>
          <w:p w14:paraId="3D55FAEA" w14:textId="77777777" w:rsidR="006D04C9" w:rsidRPr="004E4473" w:rsidRDefault="006D04C9" w:rsidP="004A5E8B">
            <w:pPr>
              <w:jc w:val="both"/>
              <w:rPr>
                <w:b/>
                <w:sz w:val="22"/>
                <w:szCs w:val="22"/>
                <w:lang w:val="sr-Cyrl-CS"/>
              </w:rPr>
            </w:pPr>
          </w:p>
        </w:tc>
        <w:tc>
          <w:tcPr>
            <w:tcW w:w="1260" w:type="dxa"/>
            <w:shd w:val="clear" w:color="auto" w:fill="auto"/>
          </w:tcPr>
          <w:p w14:paraId="2687B4AE" w14:textId="77777777" w:rsidR="006D04C9" w:rsidRPr="004E4473" w:rsidRDefault="006D04C9" w:rsidP="004A5E8B">
            <w:pPr>
              <w:jc w:val="right"/>
              <w:rPr>
                <w:sz w:val="22"/>
                <w:szCs w:val="22"/>
                <w:lang w:val="sr-Cyrl-CS"/>
              </w:rPr>
            </w:pPr>
          </w:p>
          <w:p w14:paraId="3F2B509A" w14:textId="77777777" w:rsidR="006D04C9" w:rsidRPr="004E4473" w:rsidRDefault="006D04C9" w:rsidP="004A5E8B">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4E4473" w:rsidRDefault="006D04C9" w:rsidP="004A5E8B">
            <w:pPr>
              <w:jc w:val="center"/>
              <w:rPr>
                <w:b/>
                <w:sz w:val="22"/>
                <w:szCs w:val="22"/>
                <w:lang w:val="sr-Cyrl-CS"/>
              </w:rPr>
            </w:pPr>
            <w:r w:rsidRPr="004E4473">
              <w:rPr>
                <w:sz w:val="22"/>
                <w:szCs w:val="22"/>
                <w:lang w:val="sr-Cyrl-CS"/>
              </w:rPr>
              <w:t>Потпис овлашћеног лица</w:t>
            </w:r>
          </w:p>
        </w:tc>
      </w:tr>
    </w:tbl>
    <w:p w14:paraId="3F4517B6" w14:textId="77777777" w:rsidR="006D04C9" w:rsidRPr="004E4473" w:rsidRDefault="006D04C9" w:rsidP="006D04C9"/>
    <w:p w14:paraId="58AB88F7" w14:textId="77777777" w:rsidR="006D04C9" w:rsidRPr="004E4473" w:rsidRDefault="006D04C9" w:rsidP="006D04C9"/>
    <w:p w14:paraId="47B2627E" w14:textId="77777777" w:rsidR="006D04C9" w:rsidRPr="004E4473" w:rsidRDefault="006D04C9" w:rsidP="006D04C9"/>
    <w:p w14:paraId="217951CB" w14:textId="77777777" w:rsidR="006D04C9" w:rsidRPr="004E4473" w:rsidRDefault="006D04C9" w:rsidP="006D04C9"/>
    <w:p w14:paraId="4643A04D" w14:textId="77777777" w:rsidR="006D04C9" w:rsidRPr="004E4473" w:rsidRDefault="006D04C9" w:rsidP="006D04C9"/>
    <w:p w14:paraId="2B6995B9" w14:textId="77777777" w:rsidR="006D04C9" w:rsidRPr="004E4473" w:rsidRDefault="006D04C9" w:rsidP="006D04C9"/>
    <w:tbl>
      <w:tblPr>
        <w:tblW w:w="9286" w:type="dxa"/>
        <w:tblLook w:val="01E0" w:firstRow="1" w:lastRow="1" w:firstColumn="1" w:lastColumn="1" w:noHBand="0" w:noVBand="0"/>
      </w:tblPr>
      <w:tblGrid>
        <w:gridCol w:w="9286"/>
      </w:tblGrid>
      <w:tr w:rsidR="006D04C9" w:rsidRPr="004E4473" w14:paraId="5F78E39E" w14:textId="77777777" w:rsidTr="004A5E8B">
        <w:tc>
          <w:tcPr>
            <w:tcW w:w="9286" w:type="dxa"/>
            <w:shd w:val="clear" w:color="auto" w:fill="auto"/>
          </w:tcPr>
          <w:p w14:paraId="0CA19554" w14:textId="77777777" w:rsidR="006D04C9" w:rsidRPr="004E4473" w:rsidRDefault="006D04C9" w:rsidP="004A5E8B">
            <w:pPr>
              <w:ind w:firstLine="720"/>
              <w:jc w:val="both"/>
              <w:rPr>
                <w:sz w:val="22"/>
                <w:szCs w:val="22"/>
                <w:lang w:val="sr-Cyrl-CS"/>
              </w:rPr>
            </w:pPr>
            <w:r w:rsidRPr="004E447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4E4473" w:rsidRDefault="006D04C9" w:rsidP="004A5E8B">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4E4473" w14:paraId="04A8B3EC" w14:textId="77777777" w:rsidTr="004A5E8B">
              <w:tc>
                <w:tcPr>
                  <w:tcW w:w="1548" w:type="dxa"/>
                  <w:shd w:val="clear" w:color="auto" w:fill="auto"/>
                </w:tcPr>
                <w:p w14:paraId="16E62F20" w14:textId="77777777" w:rsidR="006D04C9" w:rsidRPr="004E4473" w:rsidRDefault="006D04C9" w:rsidP="004A5E8B">
                  <w:pPr>
                    <w:rPr>
                      <w:b/>
                      <w:sz w:val="22"/>
                      <w:szCs w:val="22"/>
                      <w:lang w:val="sr-Cyrl-CS"/>
                    </w:rPr>
                  </w:pPr>
                  <w:r w:rsidRPr="004E4473">
                    <w:rPr>
                      <w:b/>
                      <w:sz w:val="22"/>
                      <w:szCs w:val="22"/>
                      <w:lang w:val="sr-Cyrl-CS"/>
                    </w:rPr>
                    <w:t>ДУЖНИК:</w:t>
                  </w:r>
                </w:p>
              </w:tc>
              <w:tc>
                <w:tcPr>
                  <w:tcW w:w="8100" w:type="dxa"/>
                  <w:shd w:val="clear" w:color="auto" w:fill="auto"/>
                </w:tcPr>
                <w:p w14:paraId="17AAACB4" w14:textId="77777777" w:rsidR="006D04C9" w:rsidRPr="004E4473" w:rsidRDefault="006D04C9" w:rsidP="004A5E8B">
                  <w:pPr>
                    <w:rPr>
                      <w:b/>
                      <w:sz w:val="22"/>
                      <w:szCs w:val="22"/>
                      <w:lang w:val="sr-Cyrl-CS"/>
                    </w:rPr>
                  </w:pPr>
                  <w:r w:rsidRPr="004E4473">
                    <w:rPr>
                      <w:b/>
                      <w:sz w:val="22"/>
                      <w:szCs w:val="22"/>
                      <w:lang w:val="sr-Cyrl-CS"/>
                    </w:rPr>
                    <w:t>Пун назив и седиште:_____________________________________________</w:t>
                  </w:r>
                </w:p>
                <w:p w14:paraId="09B03336" w14:textId="77777777" w:rsidR="006D04C9" w:rsidRPr="004E4473" w:rsidRDefault="006D04C9" w:rsidP="004A5E8B">
                  <w:pPr>
                    <w:rPr>
                      <w:b/>
                      <w:sz w:val="22"/>
                      <w:szCs w:val="22"/>
                      <w:lang w:val="sr-Cyrl-CS"/>
                    </w:rPr>
                  </w:pPr>
                  <w:r w:rsidRPr="004E4473">
                    <w:rPr>
                      <w:b/>
                      <w:sz w:val="22"/>
                      <w:szCs w:val="22"/>
                      <w:lang w:val="sr-Cyrl-CS"/>
                    </w:rPr>
                    <w:t>ПИБ</w:t>
                  </w:r>
                  <w:r w:rsidRPr="004E4473">
                    <w:rPr>
                      <w:b/>
                      <w:sz w:val="22"/>
                      <w:szCs w:val="22"/>
                      <w:lang w:val="sr-Latn-CS"/>
                    </w:rPr>
                    <w:t>:</w:t>
                  </w:r>
                  <w:r w:rsidRPr="004E4473">
                    <w:rPr>
                      <w:b/>
                      <w:sz w:val="22"/>
                      <w:szCs w:val="22"/>
                      <w:lang w:val="sr-Cyrl-CS"/>
                    </w:rPr>
                    <w:t xml:space="preserve"> </w:t>
                  </w:r>
                  <w:r w:rsidRPr="004E4473">
                    <w:rPr>
                      <w:b/>
                      <w:sz w:val="22"/>
                      <w:szCs w:val="22"/>
                      <w:lang w:val="sr-Latn-CS"/>
                    </w:rPr>
                    <w:t>_______________</w:t>
                  </w:r>
                  <w:r w:rsidRPr="004E4473">
                    <w:rPr>
                      <w:b/>
                      <w:sz w:val="22"/>
                      <w:szCs w:val="22"/>
                      <w:lang w:val="sr-Cyrl-CS"/>
                    </w:rPr>
                    <w:t>______  Матични број:________________________</w:t>
                  </w:r>
                </w:p>
                <w:p w14:paraId="47A94C79" w14:textId="77777777" w:rsidR="006D04C9" w:rsidRPr="004E4473" w:rsidRDefault="006D04C9" w:rsidP="004A5E8B">
                  <w:pPr>
                    <w:rPr>
                      <w:b/>
                      <w:sz w:val="22"/>
                      <w:szCs w:val="22"/>
                      <w:lang w:val="sr-Cyrl-CS"/>
                    </w:rPr>
                  </w:pPr>
                  <w:r w:rsidRPr="004E4473">
                    <w:rPr>
                      <w:b/>
                      <w:sz w:val="22"/>
                      <w:szCs w:val="22"/>
                      <w:lang w:val="sr-Cyrl-CS"/>
                    </w:rPr>
                    <w:t>Текући рачун:__________________код: _________________(назив банке),</w:t>
                  </w:r>
                </w:p>
                <w:p w14:paraId="44E79E17" w14:textId="77777777" w:rsidR="006D04C9" w:rsidRPr="004E4473" w:rsidRDefault="006D04C9" w:rsidP="004A5E8B">
                  <w:pPr>
                    <w:rPr>
                      <w:b/>
                      <w:sz w:val="22"/>
                      <w:szCs w:val="22"/>
                      <w:lang w:val="sr-Cyrl-CS"/>
                    </w:rPr>
                  </w:pPr>
                </w:p>
              </w:tc>
            </w:tr>
          </w:tbl>
          <w:p w14:paraId="570B16DC" w14:textId="77777777" w:rsidR="006D04C9" w:rsidRPr="004E4473" w:rsidRDefault="006D04C9" w:rsidP="004A5E8B">
            <w:pPr>
              <w:jc w:val="center"/>
              <w:rPr>
                <w:b/>
                <w:sz w:val="22"/>
                <w:szCs w:val="22"/>
                <w:lang w:val="sr-Cyrl-CS"/>
              </w:rPr>
            </w:pPr>
            <w:r w:rsidRPr="004E4473">
              <w:rPr>
                <w:b/>
                <w:sz w:val="22"/>
                <w:szCs w:val="22"/>
                <w:lang w:val="sr-Cyrl-CS"/>
              </w:rPr>
              <w:t>И з д а ј е</w:t>
            </w:r>
          </w:p>
        </w:tc>
      </w:tr>
    </w:tbl>
    <w:p w14:paraId="3BC0FB3E" w14:textId="77777777" w:rsidR="006D04C9" w:rsidRPr="004E4473" w:rsidRDefault="006D04C9" w:rsidP="006D04C9">
      <w:pPr>
        <w:rPr>
          <w:b/>
          <w:sz w:val="22"/>
          <w:szCs w:val="22"/>
          <w:lang w:val="sr-Cyrl-CS"/>
        </w:rPr>
      </w:pPr>
    </w:p>
    <w:p w14:paraId="75734101" w14:textId="77777777" w:rsidR="006D04C9" w:rsidRPr="004E4473" w:rsidRDefault="006D04C9" w:rsidP="006D04C9">
      <w:pPr>
        <w:jc w:val="center"/>
        <w:rPr>
          <w:b/>
          <w:sz w:val="28"/>
          <w:szCs w:val="28"/>
          <w:lang w:val="sr-Cyrl-CS"/>
        </w:rPr>
      </w:pPr>
      <w:r w:rsidRPr="004E4473">
        <w:rPr>
          <w:b/>
          <w:sz w:val="28"/>
          <w:szCs w:val="28"/>
          <w:lang w:val="sr-Cyrl-CS"/>
        </w:rPr>
        <w:t>МЕНИЧНО ПИСМО – ОВЛАШЋЕЊЕ</w:t>
      </w:r>
    </w:p>
    <w:p w14:paraId="6191A824" w14:textId="77777777" w:rsidR="006D04C9" w:rsidRPr="004E4473" w:rsidRDefault="006D04C9" w:rsidP="006D04C9">
      <w:pPr>
        <w:jc w:val="center"/>
        <w:rPr>
          <w:b/>
          <w:sz w:val="22"/>
          <w:szCs w:val="22"/>
          <w:lang w:val="sr-Cyrl-CS"/>
        </w:rPr>
      </w:pPr>
      <w:r w:rsidRPr="004E4473">
        <w:rPr>
          <w:b/>
          <w:sz w:val="22"/>
          <w:szCs w:val="22"/>
          <w:lang w:val="sr-Cyrl-CS"/>
        </w:rPr>
        <w:t>ЗА КОРИСНИКА БЛАНКО СОЛО МЕНИЦЕ</w:t>
      </w:r>
    </w:p>
    <w:p w14:paraId="2BEC52C2" w14:textId="77777777" w:rsidR="006D04C9" w:rsidRPr="004E447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E4473" w14:paraId="4A613D88" w14:textId="77777777" w:rsidTr="004A5E8B">
        <w:tc>
          <w:tcPr>
            <w:tcW w:w="1548" w:type="dxa"/>
            <w:shd w:val="clear" w:color="auto" w:fill="auto"/>
          </w:tcPr>
          <w:p w14:paraId="242FA29D" w14:textId="77777777" w:rsidR="006D04C9" w:rsidRPr="004E4473" w:rsidRDefault="006D04C9" w:rsidP="004A5E8B">
            <w:pPr>
              <w:rPr>
                <w:b/>
                <w:sz w:val="22"/>
                <w:szCs w:val="22"/>
                <w:lang w:val="sr-Cyrl-CS"/>
              </w:rPr>
            </w:pPr>
            <w:r w:rsidRPr="004E4473">
              <w:rPr>
                <w:b/>
                <w:sz w:val="22"/>
                <w:szCs w:val="22"/>
                <w:lang w:val="sr-Cyrl-CS"/>
              </w:rPr>
              <w:t>КОРИСНИК:</w:t>
            </w:r>
          </w:p>
          <w:p w14:paraId="527E151C" w14:textId="77777777" w:rsidR="006D04C9" w:rsidRPr="004E4473" w:rsidRDefault="006D04C9" w:rsidP="004A5E8B">
            <w:pPr>
              <w:rPr>
                <w:b/>
                <w:sz w:val="22"/>
                <w:szCs w:val="22"/>
                <w:lang w:val="sr-Cyrl-CS"/>
              </w:rPr>
            </w:pPr>
            <w:r w:rsidRPr="004E4473">
              <w:rPr>
                <w:b/>
                <w:sz w:val="22"/>
                <w:szCs w:val="22"/>
                <w:lang w:val="sr-Cyrl-CS"/>
              </w:rPr>
              <w:t>(поверилац)</w:t>
            </w:r>
          </w:p>
        </w:tc>
        <w:tc>
          <w:tcPr>
            <w:tcW w:w="8100" w:type="dxa"/>
            <w:shd w:val="clear" w:color="auto" w:fill="auto"/>
          </w:tcPr>
          <w:p w14:paraId="49FCB63A" w14:textId="77777777" w:rsidR="006D04C9" w:rsidRPr="004E4473" w:rsidRDefault="006D04C9" w:rsidP="004A5E8B">
            <w:pPr>
              <w:jc w:val="both"/>
              <w:rPr>
                <w:sz w:val="22"/>
                <w:szCs w:val="22"/>
                <w:lang w:val="sr-Cyrl-CS"/>
              </w:rPr>
            </w:pPr>
            <w:r w:rsidRPr="004E4473">
              <w:rPr>
                <w:b/>
                <w:sz w:val="22"/>
                <w:szCs w:val="22"/>
                <w:lang w:val="sr-Cyrl-CS"/>
              </w:rPr>
              <w:t>Пун назив и седиште:</w:t>
            </w:r>
            <w:r w:rsidRPr="004E4473">
              <w:rPr>
                <w:sz w:val="22"/>
                <w:szCs w:val="22"/>
              </w:rPr>
              <w:t xml:space="preserve"> </w:t>
            </w:r>
            <w:r w:rsidRPr="004E4473">
              <w:rPr>
                <w:sz w:val="22"/>
                <w:szCs w:val="22"/>
                <w:lang w:val="sr-Cyrl-CS"/>
              </w:rPr>
              <w:t xml:space="preserve">КЛИНИЧКИ ЦЕНТАР ВОЈВОДИНЕ, </w:t>
            </w:r>
          </w:p>
          <w:p w14:paraId="7EE7ADDA" w14:textId="77777777" w:rsidR="006D04C9" w:rsidRPr="004E4473" w:rsidRDefault="006D04C9" w:rsidP="004A5E8B">
            <w:pPr>
              <w:jc w:val="both"/>
              <w:rPr>
                <w:sz w:val="22"/>
                <w:szCs w:val="22"/>
                <w:lang w:val="sr-Cyrl-CS"/>
              </w:rPr>
            </w:pPr>
            <w:r w:rsidRPr="004E4473">
              <w:rPr>
                <w:sz w:val="22"/>
                <w:szCs w:val="22"/>
                <w:lang w:val="sr-Cyrl-CS"/>
              </w:rPr>
              <w:t>ул. Хајдук Вељкова бр. 1, Нови Сад</w:t>
            </w:r>
          </w:p>
          <w:p w14:paraId="19057BC9" w14:textId="77777777" w:rsidR="006D04C9" w:rsidRPr="004E4473" w:rsidRDefault="006D04C9" w:rsidP="004A5E8B">
            <w:pPr>
              <w:jc w:val="both"/>
              <w:rPr>
                <w:b/>
                <w:sz w:val="22"/>
                <w:szCs w:val="22"/>
                <w:lang w:val="sr-Cyrl-CS"/>
              </w:rPr>
            </w:pPr>
            <w:r w:rsidRPr="004E4473">
              <w:rPr>
                <w:b/>
                <w:sz w:val="22"/>
                <w:szCs w:val="22"/>
                <w:lang w:val="sr-Cyrl-CS"/>
              </w:rPr>
              <w:t>ПИБ</w:t>
            </w:r>
            <w:r w:rsidRPr="004E4473">
              <w:rPr>
                <w:b/>
                <w:sz w:val="22"/>
                <w:szCs w:val="22"/>
                <w:lang w:val="sr-Latn-CS"/>
              </w:rPr>
              <w:t>:</w:t>
            </w:r>
            <w:r w:rsidRPr="004E4473">
              <w:rPr>
                <w:b/>
                <w:sz w:val="22"/>
                <w:szCs w:val="22"/>
                <w:lang w:val="sr-Cyrl-CS"/>
              </w:rPr>
              <w:t xml:space="preserve"> </w:t>
            </w:r>
            <w:r w:rsidRPr="004E4473">
              <w:rPr>
                <w:sz w:val="22"/>
                <w:szCs w:val="22"/>
                <w:lang w:val="sr-Latn-CS"/>
              </w:rPr>
              <w:t>101696893</w:t>
            </w:r>
            <w:r w:rsidRPr="004E4473">
              <w:rPr>
                <w:b/>
                <w:sz w:val="22"/>
                <w:szCs w:val="22"/>
                <w:lang w:val="sr-Cyrl-CS"/>
              </w:rPr>
              <w:t xml:space="preserve">  Матични број:</w:t>
            </w:r>
            <w:r w:rsidRPr="004E4473">
              <w:rPr>
                <w:sz w:val="22"/>
                <w:szCs w:val="22"/>
              </w:rPr>
              <w:t xml:space="preserve"> </w:t>
            </w:r>
            <w:r w:rsidRPr="004E4473">
              <w:rPr>
                <w:sz w:val="22"/>
                <w:szCs w:val="22"/>
                <w:lang w:val="sr-Cyrl-CS"/>
              </w:rPr>
              <w:t>08664161</w:t>
            </w:r>
          </w:p>
          <w:p w14:paraId="026A7D9A" w14:textId="77777777" w:rsidR="006D04C9" w:rsidRPr="004E4473" w:rsidRDefault="006D04C9" w:rsidP="004A5E8B">
            <w:pPr>
              <w:jc w:val="both"/>
              <w:rPr>
                <w:b/>
                <w:sz w:val="22"/>
                <w:szCs w:val="22"/>
                <w:lang w:val="sr-Cyrl-CS"/>
              </w:rPr>
            </w:pPr>
            <w:r w:rsidRPr="004E4473">
              <w:rPr>
                <w:b/>
                <w:sz w:val="22"/>
                <w:szCs w:val="22"/>
                <w:lang w:val="sr-Cyrl-CS"/>
              </w:rPr>
              <w:t xml:space="preserve">Текући рачун: </w:t>
            </w:r>
            <w:r w:rsidRPr="004E4473">
              <w:rPr>
                <w:sz w:val="22"/>
                <w:szCs w:val="22"/>
                <w:lang w:val="sr-Cyrl-CS"/>
              </w:rPr>
              <w:t>840-577661-50,</w:t>
            </w:r>
            <w:r w:rsidRPr="004E4473">
              <w:rPr>
                <w:b/>
                <w:sz w:val="22"/>
                <w:szCs w:val="22"/>
                <w:lang w:val="sr-Cyrl-CS"/>
              </w:rPr>
              <w:t xml:space="preserve"> код: </w:t>
            </w:r>
            <w:r w:rsidRPr="004E4473">
              <w:rPr>
                <w:sz w:val="22"/>
                <w:szCs w:val="22"/>
                <w:lang w:val="sr-Cyrl-CS"/>
              </w:rPr>
              <w:t>Управа за трезор РС, Мин. Финансија.</w:t>
            </w:r>
          </w:p>
        </w:tc>
      </w:tr>
    </w:tbl>
    <w:p w14:paraId="0F827A48" w14:textId="77777777" w:rsidR="006D04C9" w:rsidRPr="004E4473" w:rsidRDefault="006D04C9" w:rsidP="006D04C9">
      <w:pPr>
        <w:jc w:val="both"/>
        <w:rPr>
          <w:sz w:val="22"/>
          <w:szCs w:val="22"/>
          <w:lang w:val="sr-Cyrl-CS"/>
        </w:rPr>
      </w:pPr>
    </w:p>
    <w:p w14:paraId="1B99C78B" w14:textId="77777777" w:rsidR="006D04C9" w:rsidRPr="004E4473" w:rsidRDefault="006D04C9" w:rsidP="006D04C9">
      <w:pPr>
        <w:ind w:firstLine="720"/>
        <w:jc w:val="both"/>
        <w:rPr>
          <w:sz w:val="22"/>
          <w:szCs w:val="22"/>
          <w:lang w:val="sr-Cyrl-CS"/>
        </w:rPr>
      </w:pPr>
      <w:r w:rsidRPr="004E447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E4473">
        <w:rPr>
          <w:b/>
          <w:noProof/>
          <w:sz w:val="22"/>
          <w:szCs w:val="22"/>
        </w:rPr>
        <w:t>за отклањање недостатака у гарантном року</w:t>
      </w:r>
      <w:r w:rsidRPr="004E4473">
        <w:rPr>
          <w:b/>
          <w:noProof/>
          <w:sz w:val="22"/>
          <w:szCs w:val="22"/>
          <w:lang w:val="sr-Cyrl-RS"/>
        </w:rPr>
        <w:t>,</w:t>
      </w:r>
      <w:r w:rsidRPr="004E4473">
        <w:rPr>
          <w:sz w:val="22"/>
          <w:szCs w:val="22"/>
          <w:lang w:val="sr-Cyrl-CS"/>
        </w:rPr>
        <w:t xml:space="preserve"> и овлашћује меничног повериоца да предату меницу може попунити </w:t>
      </w:r>
      <w:r w:rsidRPr="004E4473">
        <w:rPr>
          <w:b/>
          <w:sz w:val="22"/>
          <w:szCs w:val="22"/>
          <w:lang w:val="sr-Cyrl-CS"/>
        </w:rPr>
        <w:t xml:space="preserve">на износ од 10% од уговорене вредности без ПДВ-а </w:t>
      </w:r>
      <w:r w:rsidRPr="004E447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E4473">
        <w:rPr>
          <w:sz w:val="22"/>
          <w:szCs w:val="22"/>
          <w:lang w:val="sr-Cyrl-RS"/>
        </w:rPr>
        <w:t xml:space="preserve"> </w:t>
      </w:r>
      <w:r w:rsidRPr="004E447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4E4473" w:rsidRDefault="006D04C9" w:rsidP="006D04C9">
      <w:pPr>
        <w:ind w:firstLine="720"/>
        <w:jc w:val="both"/>
        <w:rPr>
          <w:sz w:val="22"/>
          <w:szCs w:val="22"/>
          <w:lang w:val="sr-Cyrl-CS"/>
        </w:rPr>
      </w:pPr>
      <w:r w:rsidRPr="004E4473">
        <w:rPr>
          <w:sz w:val="22"/>
          <w:szCs w:val="22"/>
          <w:lang w:val="sr-Cyrl-CS"/>
        </w:rPr>
        <w:t xml:space="preserve">Рок важности менице и меничног овлашћења _________________ (најмање </w:t>
      </w:r>
      <w:r w:rsidRPr="004E4473">
        <w:rPr>
          <w:sz w:val="22"/>
          <w:szCs w:val="22"/>
          <w:lang w:val="sr-Latn-RS"/>
        </w:rPr>
        <w:t>30</w:t>
      </w:r>
      <w:r w:rsidRPr="004E4473">
        <w:rPr>
          <w:sz w:val="22"/>
          <w:szCs w:val="22"/>
          <w:lang w:val="sr-Cyrl-CS"/>
        </w:rPr>
        <w:t xml:space="preserve"> дана дужи од дана истека</w:t>
      </w:r>
      <w:r w:rsidRPr="004E4473">
        <w:rPr>
          <w:sz w:val="22"/>
          <w:szCs w:val="22"/>
          <w:lang w:val="sr-Latn-RS"/>
        </w:rPr>
        <w:t xml:space="preserve"> </w:t>
      </w:r>
      <w:r w:rsidRPr="004E4473">
        <w:rPr>
          <w:sz w:val="22"/>
          <w:szCs w:val="22"/>
          <w:lang w:val="sr-Cyrl-CS"/>
        </w:rPr>
        <w:t>датог гарантног рока за које се меница и менично овлашћење  издаје).</w:t>
      </w:r>
    </w:p>
    <w:p w14:paraId="1E0C80E1" w14:textId="77777777" w:rsidR="006D04C9" w:rsidRPr="004E4473" w:rsidRDefault="006D04C9" w:rsidP="006D04C9">
      <w:pPr>
        <w:ind w:firstLine="720"/>
        <w:jc w:val="both"/>
        <w:rPr>
          <w:sz w:val="22"/>
          <w:szCs w:val="22"/>
          <w:lang w:val="sr-Cyrl-CS"/>
        </w:rPr>
      </w:pPr>
      <w:r w:rsidRPr="004E447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4E4473" w:rsidRDefault="006D04C9" w:rsidP="006D04C9">
      <w:pPr>
        <w:ind w:firstLine="720"/>
        <w:jc w:val="both"/>
        <w:rPr>
          <w:sz w:val="22"/>
          <w:szCs w:val="22"/>
          <w:lang w:val="ru-RU"/>
        </w:rPr>
      </w:pPr>
      <w:r w:rsidRPr="004E447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4E4473" w:rsidRDefault="006D04C9" w:rsidP="006D04C9">
      <w:pPr>
        <w:ind w:firstLine="720"/>
        <w:jc w:val="both"/>
        <w:rPr>
          <w:sz w:val="22"/>
          <w:szCs w:val="22"/>
          <w:lang w:val="ru-RU"/>
        </w:rPr>
      </w:pPr>
      <w:r w:rsidRPr="004E4473">
        <w:rPr>
          <w:sz w:val="22"/>
          <w:szCs w:val="22"/>
          <w:lang w:val="ru-RU"/>
        </w:rPr>
        <w:t>Ово менично писмо – овлашћење сачињено је у 2 (два) истоветна</w:t>
      </w:r>
      <w:r w:rsidRPr="004E4473">
        <w:rPr>
          <w:b/>
          <w:sz w:val="22"/>
          <w:szCs w:val="22"/>
          <w:lang w:val="ru-RU"/>
        </w:rPr>
        <w:t xml:space="preserve"> </w:t>
      </w:r>
      <w:r w:rsidRPr="004E4473">
        <w:rPr>
          <w:sz w:val="22"/>
          <w:szCs w:val="22"/>
          <w:lang w:val="ru-RU"/>
        </w:rPr>
        <w:t>примерка, од којих је 1 (један) примерак за Повериоца, а 1 (један) задржава Дужник.</w:t>
      </w:r>
    </w:p>
    <w:p w14:paraId="047A55FB" w14:textId="77777777" w:rsidR="006D04C9" w:rsidRPr="004E4473" w:rsidRDefault="006D04C9" w:rsidP="006D04C9">
      <w:pPr>
        <w:jc w:val="both"/>
        <w:rPr>
          <w:color w:val="FF0000"/>
          <w:sz w:val="22"/>
          <w:szCs w:val="22"/>
          <w:lang w:val="sr-Cyrl-CS"/>
        </w:rPr>
      </w:pPr>
    </w:p>
    <w:p w14:paraId="64412E96" w14:textId="77777777" w:rsidR="006D04C9" w:rsidRPr="004E4473" w:rsidRDefault="006D04C9" w:rsidP="006D04C9">
      <w:pPr>
        <w:jc w:val="both"/>
        <w:rPr>
          <w:sz w:val="22"/>
          <w:szCs w:val="22"/>
          <w:lang w:val="sr-Cyrl-CS"/>
        </w:rPr>
      </w:pPr>
      <w:r w:rsidRPr="004E4473">
        <w:rPr>
          <w:sz w:val="22"/>
          <w:szCs w:val="22"/>
          <w:lang w:val="ru-RU"/>
        </w:rPr>
        <w:t xml:space="preserve">Прилог: - Меница серијски број </w:t>
      </w:r>
      <w:r w:rsidRPr="004E4473">
        <w:rPr>
          <w:sz w:val="22"/>
          <w:szCs w:val="22"/>
          <w:lang w:val="sr-Cyrl-CS"/>
        </w:rPr>
        <w:t xml:space="preserve">_____________________  </w:t>
      </w:r>
    </w:p>
    <w:p w14:paraId="33A5175F" w14:textId="77777777" w:rsidR="006D04C9" w:rsidRPr="004E4473" w:rsidRDefault="006D04C9" w:rsidP="006D04C9">
      <w:pPr>
        <w:jc w:val="both"/>
        <w:rPr>
          <w:sz w:val="22"/>
          <w:szCs w:val="22"/>
          <w:lang w:val="sr-Cyrl-CS"/>
        </w:rPr>
      </w:pPr>
      <w:r w:rsidRPr="004E4473">
        <w:rPr>
          <w:sz w:val="22"/>
          <w:szCs w:val="22"/>
          <w:lang w:val="sr-Cyrl-CS"/>
        </w:rPr>
        <w:t xml:space="preserve">               - Копија картона депонованих потписа</w:t>
      </w:r>
    </w:p>
    <w:p w14:paraId="5F7E5A0C" w14:textId="77777777" w:rsidR="006D04C9" w:rsidRPr="004E4473" w:rsidRDefault="006D04C9" w:rsidP="006D04C9">
      <w:pPr>
        <w:jc w:val="both"/>
        <w:rPr>
          <w:sz w:val="22"/>
          <w:szCs w:val="22"/>
          <w:lang w:val="sr-Cyrl-CS"/>
        </w:rPr>
      </w:pPr>
      <w:r w:rsidRPr="004E4473">
        <w:rPr>
          <w:sz w:val="22"/>
          <w:szCs w:val="22"/>
          <w:lang w:val="sr-Cyrl-CS"/>
        </w:rPr>
        <w:t xml:space="preserve">               - </w:t>
      </w:r>
      <w:r w:rsidRPr="004E4473">
        <w:rPr>
          <w:rFonts w:eastAsia="TimesNewRomanPSMT"/>
          <w:bCs/>
          <w:iCs/>
          <w:sz w:val="22"/>
          <w:szCs w:val="22"/>
          <w:lang w:val="sr-Cyrl-CS"/>
        </w:rPr>
        <w:t>ОП образац</w:t>
      </w:r>
    </w:p>
    <w:p w14:paraId="0D516397" w14:textId="77777777" w:rsidR="006D04C9" w:rsidRPr="004E4473" w:rsidRDefault="006D04C9" w:rsidP="006D04C9">
      <w:pPr>
        <w:jc w:val="both"/>
        <w:rPr>
          <w:sz w:val="22"/>
          <w:szCs w:val="22"/>
          <w:lang w:val="sr-Cyrl-CS"/>
        </w:rPr>
      </w:pPr>
      <w:r w:rsidRPr="004E4473">
        <w:rPr>
          <w:sz w:val="22"/>
          <w:szCs w:val="22"/>
          <w:lang w:val="sr-Cyrl-CS"/>
        </w:rPr>
        <w:t xml:space="preserve">               - </w:t>
      </w:r>
      <w:r w:rsidRPr="004E447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4E4473" w14:paraId="1199B56D" w14:textId="77777777" w:rsidTr="004A5E8B">
        <w:tc>
          <w:tcPr>
            <w:tcW w:w="4428" w:type="dxa"/>
            <w:shd w:val="clear" w:color="auto" w:fill="auto"/>
          </w:tcPr>
          <w:p w14:paraId="06665A8C" w14:textId="77777777" w:rsidR="006D04C9" w:rsidRPr="004E4473" w:rsidRDefault="006D04C9" w:rsidP="004A5E8B">
            <w:pPr>
              <w:jc w:val="both"/>
              <w:rPr>
                <w:b/>
                <w:sz w:val="22"/>
                <w:szCs w:val="22"/>
                <w:lang w:val="sr-Cyrl-CS"/>
              </w:rPr>
            </w:pPr>
          </w:p>
        </w:tc>
        <w:tc>
          <w:tcPr>
            <w:tcW w:w="1260" w:type="dxa"/>
            <w:shd w:val="clear" w:color="auto" w:fill="auto"/>
          </w:tcPr>
          <w:p w14:paraId="1FAC534D" w14:textId="77777777" w:rsidR="006D04C9" w:rsidRPr="004E4473" w:rsidRDefault="006D04C9" w:rsidP="004A5E8B">
            <w:pPr>
              <w:jc w:val="both"/>
              <w:rPr>
                <w:b/>
                <w:sz w:val="22"/>
                <w:szCs w:val="22"/>
                <w:lang w:val="sr-Cyrl-CS"/>
              </w:rPr>
            </w:pPr>
          </w:p>
        </w:tc>
        <w:tc>
          <w:tcPr>
            <w:tcW w:w="4140" w:type="dxa"/>
            <w:shd w:val="clear" w:color="auto" w:fill="auto"/>
          </w:tcPr>
          <w:p w14:paraId="31046B6B" w14:textId="77777777" w:rsidR="006D04C9" w:rsidRPr="004E4473" w:rsidRDefault="006D04C9" w:rsidP="004A5E8B">
            <w:pPr>
              <w:jc w:val="center"/>
              <w:rPr>
                <w:b/>
                <w:sz w:val="22"/>
                <w:szCs w:val="22"/>
                <w:lang w:val="sr-Cyrl-CS"/>
              </w:rPr>
            </w:pPr>
          </w:p>
        </w:tc>
      </w:tr>
      <w:tr w:rsidR="006D04C9" w:rsidRPr="004E4473" w14:paraId="112715D8" w14:textId="77777777" w:rsidTr="004A5E8B">
        <w:trPr>
          <w:trHeight w:val="212"/>
        </w:trPr>
        <w:tc>
          <w:tcPr>
            <w:tcW w:w="4428" w:type="dxa"/>
            <w:shd w:val="clear" w:color="auto" w:fill="auto"/>
          </w:tcPr>
          <w:p w14:paraId="50D1C9FF" w14:textId="77777777" w:rsidR="006D04C9" w:rsidRPr="004E4473" w:rsidRDefault="006D04C9" w:rsidP="004A5E8B">
            <w:pPr>
              <w:jc w:val="center"/>
              <w:rPr>
                <w:b/>
                <w:sz w:val="22"/>
                <w:szCs w:val="22"/>
                <w:lang w:val="sr-Cyrl-CS"/>
              </w:rPr>
            </w:pPr>
            <w:r w:rsidRPr="004E4473">
              <w:rPr>
                <w:b/>
                <w:sz w:val="22"/>
                <w:szCs w:val="22"/>
                <w:lang w:val="sr-Cyrl-CS"/>
              </w:rPr>
              <w:t>Место и датум издавања Овлашћења:</w:t>
            </w:r>
          </w:p>
        </w:tc>
        <w:tc>
          <w:tcPr>
            <w:tcW w:w="1260" w:type="dxa"/>
            <w:shd w:val="clear" w:color="auto" w:fill="auto"/>
          </w:tcPr>
          <w:p w14:paraId="1B3F2CB5" w14:textId="77777777" w:rsidR="006D04C9" w:rsidRPr="004E4473" w:rsidRDefault="006D04C9" w:rsidP="004A5E8B">
            <w:pPr>
              <w:jc w:val="both"/>
              <w:rPr>
                <w:b/>
                <w:sz w:val="22"/>
                <w:szCs w:val="22"/>
                <w:lang w:val="sr-Cyrl-CS"/>
              </w:rPr>
            </w:pPr>
          </w:p>
        </w:tc>
        <w:tc>
          <w:tcPr>
            <w:tcW w:w="4140" w:type="dxa"/>
            <w:shd w:val="clear" w:color="auto" w:fill="auto"/>
          </w:tcPr>
          <w:p w14:paraId="61A2D2E6" w14:textId="77777777" w:rsidR="006D04C9" w:rsidRPr="004E4473" w:rsidRDefault="006D04C9" w:rsidP="004A5E8B">
            <w:pPr>
              <w:rPr>
                <w:b/>
                <w:sz w:val="22"/>
                <w:szCs w:val="22"/>
                <w:lang w:val="sr-Cyrl-CS"/>
              </w:rPr>
            </w:pPr>
            <w:r w:rsidRPr="004E4473">
              <w:rPr>
                <w:b/>
                <w:sz w:val="22"/>
                <w:szCs w:val="22"/>
                <w:lang w:val="sr-Cyrl-CS"/>
              </w:rPr>
              <w:t>ДУЖНИК – ИЗДАВАЛАЦ МЕНИЦЕ</w:t>
            </w:r>
          </w:p>
          <w:p w14:paraId="3E81B5C5" w14:textId="77777777" w:rsidR="006D04C9" w:rsidRPr="004E4473" w:rsidRDefault="006D04C9" w:rsidP="004A5E8B">
            <w:pPr>
              <w:jc w:val="center"/>
              <w:rPr>
                <w:b/>
                <w:sz w:val="22"/>
                <w:szCs w:val="22"/>
                <w:lang w:val="sr-Cyrl-CS"/>
              </w:rPr>
            </w:pPr>
          </w:p>
        </w:tc>
      </w:tr>
      <w:tr w:rsidR="006D04C9" w:rsidRPr="004E4473" w14:paraId="39B8FC94" w14:textId="77777777" w:rsidTr="004A5E8B">
        <w:tc>
          <w:tcPr>
            <w:tcW w:w="4428" w:type="dxa"/>
            <w:tcBorders>
              <w:bottom w:val="single" w:sz="4" w:space="0" w:color="auto"/>
            </w:tcBorders>
            <w:shd w:val="clear" w:color="auto" w:fill="auto"/>
          </w:tcPr>
          <w:p w14:paraId="237DB9B1" w14:textId="77777777" w:rsidR="006D04C9" w:rsidRPr="004E4473" w:rsidRDefault="006D04C9" w:rsidP="004A5E8B">
            <w:pPr>
              <w:rPr>
                <w:sz w:val="22"/>
                <w:szCs w:val="22"/>
                <w:lang w:val="sr-Cyrl-CS"/>
              </w:rPr>
            </w:pPr>
          </w:p>
        </w:tc>
        <w:tc>
          <w:tcPr>
            <w:tcW w:w="1260" w:type="dxa"/>
            <w:shd w:val="clear" w:color="auto" w:fill="auto"/>
          </w:tcPr>
          <w:p w14:paraId="294973F3" w14:textId="77777777" w:rsidR="006D04C9" w:rsidRPr="004E4473" w:rsidRDefault="006D04C9" w:rsidP="004A5E8B">
            <w:pPr>
              <w:jc w:val="center"/>
              <w:rPr>
                <w:b/>
                <w:sz w:val="22"/>
                <w:szCs w:val="22"/>
                <w:lang w:val="sr-Cyrl-CS"/>
              </w:rPr>
            </w:pPr>
            <w:r w:rsidRPr="004E4473">
              <w:rPr>
                <w:sz w:val="22"/>
                <w:szCs w:val="22"/>
                <w:lang w:val="sr-Cyrl-CS"/>
              </w:rPr>
              <w:t>МП</w:t>
            </w:r>
          </w:p>
        </w:tc>
        <w:tc>
          <w:tcPr>
            <w:tcW w:w="4140" w:type="dxa"/>
            <w:tcBorders>
              <w:bottom w:val="single" w:sz="4" w:space="0" w:color="auto"/>
            </w:tcBorders>
            <w:shd w:val="clear" w:color="auto" w:fill="auto"/>
          </w:tcPr>
          <w:p w14:paraId="01F1F10C" w14:textId="77777777" w:rsidR="006D04C9" w:rsidRPr="004E4473" w:rsidRDefault="006D04C9" w:rsidP="004A5E8B">
            <w:pPr>
              <w:rPr>
                <w:b/>
                <w:sz w:val="22"/>
                <w:szCs w:val="22"/>
                <w:lang w:val="sr-Cyrl-CS"/>
              </w:rPr>
            </w:pPr>
          </w:p>
        </w:tc>
      </w:tr>
      <w:tr w:rsidR="006D04C9" w:rsidRPr="00252BAC" w14:paraId="586376AC" w14:textId="77777777" w:rsidTr="004A5E8B">
        <w:tc>
          <w:tcPr>
            <w:tcW w:w="4428" w:type="dxa"/>
            <w:tcBorders>
              <w:top w:val="single" w:sz="4" w:space="0" w:color="auto"/>
            </w:tcBorders>
            <w:shd w:val="clear" w:color="auto" w:fill="auto"/>
          </w:tcPr>
          <w:p w14:paraId="08BE7B7C" w14:textId="77777777" w:rsidR="006D04C9" w:rsidRPr="004E4473" w:rsidRDefault="006D04C9" w:rsidP="004A5E8B">
            <w:pPr>
              <w:jc w:val="both"/>
              <w:rPr>
                <w:b/>
                <w:sz w:val="22"/>
                <w:szCs w:val="22"/>
                <w:lang w:val="sr-Cyrl-CS"/>
              </w:rPr>
            </w:pPr>
          </w:p>
        </w:tc>
        <w:tc>
          <w:tcPr>
            <w:tcW w:w="1260" w:type="dxa"/>
            <w:shd w:val="clear" w:color="auto" w:fill="auto"/>
          </w:tcPr>
          <w:p w14:paraId="0E93F3A1" w14:textId="77777777" w:rsidR="006D04C9" w:rsidRPr="004E4473" w:rsidRDefault="006D04C9" w:rsidP="004A5E8B">
            <w:pPr>
              <w:jc w:val="right"/>
              <w:rPr>
                <w:sz w:val="22"/>
                <w:szCs w:val="22"/>
                <w:lang w:val="sr-Cyrl-CS"/>
              </w:rPr>
            </w:pPr>
          </w:p>
          <w:p w14:paraId="5CF62813" w14:textId="77777777" w:rsidR="006D04C9" w:rsidRPr="004E4473" w:rsidRDefault="006D04C9" w:rsidP="004A5E8B">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4A5E8B">
            <w:pPr>
              <w:jc w:val="center"/>
              <w:rPr>
                <w:b/>
                <w:sz w:val="22"/>
                <w:szCs w:val="22"/>
                <w:lang w:val="sr-Cyrl-CS"/>
              </w:rPr>
            </w:pPr>
            <w:r w:rsidRPr="004E4473">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набавка </w:t>
      </w:r>
      <w:r w:rsidRPr="004E4473">
        <w:t>не садржи поверљиве информације које наручилац ставља на располагање.</w:t>
      </w:r>
      <w:proofErr w:type="gramEnd"/>
    </w:p>
    <w:p w14:paraId="2F7246B4" w14:textId="77777777" w:rsidR="00E27C53" w:rsidRPr="004E4473" w:rsidRDefault="00E27C53" w:rsidP="004E4473">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88037C"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161F45E" w:rsidR="00E27C53" w:rsidRPr="00255757"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w:t>
      </w:r>
      <w:r w:rsidRPr="00255757">
        <w:rPr>
          <w:b/>
          <w:bCs/>
        </w:rPr>
        <w:t>ДОДЕЛУ ПОНДЕРА ЗА СВАКИ ЕЛЕМЕНТ КРИТЕРИЈУМА</w:t>
      </w:r>
    </w:p>
    <w:p w14:paraId="16AB6F23" w14:textId="77777777" w:rsidR="00E27C53" w:rsidRPr="00255757" w:rsidRDefault="00E27C53" w:rsidP="00E27C53">
      <w:pPr>
        <w:jc w:val="both"/>
      </w:pPr>
    </w:p>
    <w:p w14:paraId="49D35394" w14:textId="48677673" w:rsidR="00E27C53" w:rsidRPr="00255757" w:rsidRDefault="00E27C53" w:rsidP="00E27C53">
      <w:pPr>
        <w:jc w:val="both"/>
        <w:rPr>
          <w:b/>
          <w:bCs/>
          <w:i/>
          <w:iCs/>
        </w:rPr>
      </w:pPr>
      <w:proofErr w:type="gramStart"/>
      <w:r w:rsidRPr="00255757">
        <w:t>Избор најповољније понуде ће се извршити применом критеријума</w:t>
      </w:r>
      <w:r w:rsidRPr="0025575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E004EC">
            <w:rPr>
              <w:b/>
            </w:rPr>
            <w:t>„економски најповољнија понуда“.</w:t>
          </w:r>
          <w:proofErr w:type="gramEnd"/>
          <w:r w:rsidR="00E004EC">
            <w:rPr>
              <w:b/>
            </w:rPr>
            <w:t xml:space="preserve"> </w:t>
          </w:r>
        </w:sdtContent>
      </w:sdt>
      <w:r w:rsidRPr="00255757">
        <w:rPr>
          <w:b/>
          <w:bCs/>
        </w:rPr>
        <w:t xml:space="preserve"> </w:t>
      </w:r>
    </w:p>
    <w:p w14:paraId="4B3A21A4" w14:textId="37DB0E84" w:rsidR="00E27C53" w:rsidRPr="00255757" w:rsidRDefault="00E27C53" w:rsidP="00E27C53">
      <w:pPr>
        <w:jc w:val="both"/>
        <w:rPr>
          <w:rFonts w:eastAsia="TimesNewRomanPSMT"/>
          <w:bCs/>
        </w:rPr>
      </w:pPr>
      <w:proofErr w:type="gramStart"/>
      <w:r w:rsidRPr="00255757">
        <w:rPr>
          <w:bCs/>
          <w:iCs/>
        </w:rPr>
        <w:t xml:space="preserve">Разрада критеријума је </w:t>
      </w:r>
      <w:r w:rsidRPr="00255757">
        <w:rPr>
          <w:rFonts w:eastAsia="TimesNewRomanPSMT"/>
          <w:bCs/>
        </w:rPr>
        <w:t xml:space="preserve">у </w:t>
      </w:r>
      <w:r w:rsidRPr="00255757">
        <w:rPr>
          <w:rFonts w:eastAsia="TimesNewRomanPSMT"/>
          <w:bCs/>
          <w:lang w:val="sr-Cyrl-CS"/>
        </w:rPr>
        <w:t>поглављу</w:t>
      </w:r>
      <w:r w:rsidR="004E4473" w:rsidRPr="00255757">
        <w:rPr>
          <w:rFonts w:eastAsia="TimesNewRomanPSMT"/>
          <w:bCs/>
        </w:rPr>
        <w:t xml:space="preserve"> </w:t>
      </w:r>
      <w:r w:rsidR="004E4473" w:rsidRPr="00255757">
        <w:rPr>
          <w:rFonts w:eastAsia="TimesNewRomanPSMT"/>
          <w:bCs/>
          <w:lang w:val="sr-Cyrl-RS"/>
        </w:rPr>
        <w:t>5</w:t>
      </w:r>
      <w:r w:rsidRPr="00255757">
        <w:rPr>
          <w:rFonts w:eastAsia="TimesNewRomanPSMT"/>
          <w:bCs/>
        </w:rPr>
        <w:t>.</w:t>
      </w:r>
      <w:proofErr w:type="gramEnd"/>
      <w:r w:rsidRPr="00255757">
        <w:rPr>
          <w:rFonts w:eastAsia="TimesNewRomanPSMT"/>
          <w:bCs/>
          <w:lang w:val="ru-RU"/>
        </w:rPr>
        <w:t xml:space="preserve"> </w:t>
      </w:r>
      <w:proofErr w:type="gramStart"/>
      <w:r w:rsidRPr="00255757">
        <w:rPr>
          <w:rFonts w:eastAsia="TimesNewRomanPSMT"/>
          <w:bCs/>
        </w:rPr>
        <w:t>конкурсне</w:t>
      </w:r>
      <w:proofErr w:type="gramEnd"/>
      <w:r w:rsidRPr="00255757">
        <w:rPr>
          <w:rFonts w:eastAsia="TimesNewRomanPSMT"/>
          <w:bCs/>
        </w:rPr>
        <w:t xml:space="preserve"> документације.</w:t>
      </w:r>
    </w:p>
    <w:p w14:paraId="21C32D68" w14:textId="77777777" w:rsidR="00E27C53" w:rsidRPr="0088037C"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255757">
        <w:rPr>
          <w:b/>
          <w:bCs/>
        </w:rPr>
        <w:t xml:space="preserve">ЕЛЕМЕНТИ КРИТЕРИЈУМА НА </w:t>
      </w:r>
      <w:r w:rsidRPr="00A43FB2">
        <w:rPr>
          <w:b/>
          <w:bCs/>
        </w:rPr>
        <w:t xml:space="preserve">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3B9D4628" w:rsidR="00E27C53" w:rsidRDefault="00926191" w:rsidP="00E27C53">
      <w:pPr>
        <w:jc w:val="both"/>
        <w:rPr>
          <w:iCs/>
          <w:lang w:val="sr-Cyrl-RS"/>
        </w:rPr>
      </w:pPr>
      <w:r w:rsidRPr="00926191">
        <w:rPr>
          <w:iCs/>
        </w:rPr>
        <w:t>Уколико две или више понуда имају исти број пондера, као најповољнија биће изабрана понуда оног понуђача који понуди дужи гарантни рок на услугу; уколико је и то исто као најповољнија биће изабрана понуда оног понуђача који понуди краћи рок извршења редовног сервиса; уколико је и то исто најповољнија понуда биће изабрана „жребањем</w:t>
      </w:r>
      <w:proofErr w:type="gramStart"/>
      <w:r w:rsidRPr="00926191">
        <w:rPr>
          <w:iCs/>
        </w:rPr>
        <w:t>“ након</w:t>
      </w:r>
      <w:proofErr w:type="gramEnd"/>
      <w:r w:rsidRPr="00926191">
        <w:rPr>
          <w:iCs/>
        </w:rPr>
        <w:t xml:space="preserve">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B993C69" w14:textId="77777777" w:rsidR="00926191" w:rsidRPr="00926191" w:rsidRDefault="00926191" w:rsidP="00E27C53">
      <w:pPr>
        <w:jc w:val="both"/>
        <w:rPr>
          <w:b/>
          <w:bCs/>
          <w:highlight w:val="green"/>
          <w:lang w:val="sr-Cyrl-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8D5F3B3" w14:textId="77777777" w:rsidR="00B97B8F" w:rsidRPr="004320E8" w:rsidRDefault="00B97B8F" w:rsidP="00B97B8F">
      <w:pPr>
        <w:pStyle w:val="ListParagraph"/>
        <w:numPr>
          <w:ilvl w:val="0"/>
          <w:numId w:val="10"/>
        </w:numPr>
        <w:jc w:val="both"/>
        <w:rPr>
          <w:b/>
          <w:lang w:val="sr-Cyrl-RS"/>
        </w:rPr>
      </w:pPr>
      <w:r w:rsidRPr="004320E8">
        <w:rPr>
          <w:b/>
        </w:rPr>
        <w:t>КОРИШЋЕЊЕ ПЕЧАТА</w:t>
      </w:r>
    </w:p>
    <w:p w14:paraId="399A0A54" w14:textId="77777777" w:rsidR="00B97B8F" w:rsidRPr="004320E8" w:rsidRDefault="00B97B8F" w:rsidP="00B97B8F">
      <w:pPr>
        <w:pStyle w:val="ListParagraph"/>
        <w:ind w:left="360"/>
        <w:jc w:val="both"/>
        <w:rPr>
          <w:b/>
          <w:lang w:val="sr-Cyrl-RS"/>
        </w:rPr>
      </w:pPr>
    </w:p>
    <w:p w14:paraId="2F66D3BA" w14:textId="02F2D9CC" w:rsidR="00B97B8F" w:rsidRPr="004320E8" w:rsidRDefault="00B97B8F" w:rsidP="00B97B8F">
      <w:pPr>
        <w:pStyle w:val="ListParagraph"/>
        <w:ind w:left="360"/>
        <w:jc w:val="both"/>
      </w:pPr>
      <w:r w:rsidRPr="004320E8">
        <w:t xml:space="preserve"> </w:t>
      </w:r>
      <w:proofErr w:type="gramStart"/>
      <w:r w:rsidRPr="004320E8">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2038B0C9" w14:textId="77777777" w:rsidR="004320E8" w:rsidRPr="004320E8" w:rsidRDefault="004320E8" w:rsidP="00B97B8F">
      <w:pPr>
        <w:pStyle w:val="ListParagraph"/>
        <w:ind w:left="360"/>
        <w:jc w:val="both"/>
        <w:rPr>
          <w:lang w:val="sr-Cyrl-RS"/>
        </w:rPr>
      </w:pPr>
    </w:p>
    <w:p w14:paraId="4A8AF793" w14:textId="77777777" w:rsidR="00E27C53" w:rsidRPr="00066B40" w:rsidRDefault="00E27C53" w:rsidP="00E27C53">
      <w:r w:rsidRPr="004320E8">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D2EA2" w:rsidRDefault="00E27C53" w:rsidP="002576AA">
      <w:pPr>
        <w:pStyle w:val="Heading1"/>
        <w:numPr>
          <w:ilvl w:val="0"/>
          <w:numId w:val="15"/>
        </w:numPr>
        <w:jc w:val="center"/>
      </w:pPr>
      <w:bookmarkStart w:id="56" w:name="_Toc311016791"/>
      <w:bookmarkStart w:id="57" w:name="_Toc311017143"/>
      <w:bookmarkStart w:id="58" w:name="_Toc311017332"/>
      <w:bookmarkStart w:id="59" w:name="_Toc312747151"/>
      <w:bookmarkStart w:id="60" w:name="_Toc312747210"/>
      <w:bookmarkStart w:id="61" w:name="_Toc375826008"/>
      <w:bookmarkStart w:id="62" w:name="_Toc389030815"/>
      <w:bookmarkStart w:id="63" w:name="_Toc448222239"/>
      <w:bookmarkStart w:id="64" w:name="_Toc477327711"/>
      <w:bookmarkStart w:id="65" w:name="_Toc477327994"/>
      <w:bookmarkStart w:id="66" w:name="_Toc477328723"/>
      <w:bookmarkStart w:id="67" w:name="_Toc477329194"/>
      <w:bookmarkStart w:id="68" w:name="_Toc44921555"/>
      <w:r w:rsidRPr="005D2EA2">
        <w:lastRenderedPageBreak/>
        <w:t>РАЗРАДА КРИТЕРИЈУМА</w:t>
      </w:r>
      <w:bookmarkEnd w:id="56"/>
      <w:bookmarkEnd w:id="57"/>
      <w:bookmarkEnd w:id="58"/>
      <w:bookmarkEnd w:id="59"/>
      <w:bookmarkEnd w:id="60"/>
      <w:bookmarkEnd w:id="61"/>
      <w:bookmarkEnd w:id="62"/>
      <w:bookmarkEnd w:id="63"/>
      <w:bookmarkEnd w:id="64"/>
      <w:bookmarkEnd w:id="65"/>
      <w:bookmarkEnd w:id="66"/>
      <w:bookmarkEnd w:id="67"/>
      <w:bookmarkEnd w:id="68"/>
    </w:p>
    <w:p w14:paraId="471976D1" w14:textId="77777777" w:rsidR="00E27C53" w:rsidRPr="005D2EA2" w:rsidRDefault="00E27C53" w:rsidP="00E27C53">
      <w:pPr>
        <w:rPr>
          <w:lang w:val="hr-HR"/>
        </w:rPr>
      </w:pPr>
    </w:p>
    <w:p w14:paraId="5C03F72D" w14:textId="77777777" w:rsidR="00E27C53" w:rsidRPr="005D2EA2" w:rsidRDefault="00E27C53" w:rsidP="00E27C53">
      <w:pPr>
        <w:rPr>
          <w:lang w:val="sr-Cyrl-RS"/>
        </w:rPr>
      </w:pPr>
    </w:p>
    <w:tbl>
      <w:tblPr>
        <w:tblStyle w:val="TableGrid"/>
        <w:tblW w:w="10189" w:type="dxa"/>
        <w:jc w:val="center"/>
        <w:tblLayout w:type="fixed"/>
        <w:tblLook w:val="04A0" w:firstRow="1" w:lastRow="0" w:firstColumn="1" w:lastColumn="0" w:noHBand="0" w:noVBand="1"/>
      </w:tblPr>
      <w:tblGrid>
        <w:gridCol w:w="3395"/>
        <w:gridCol w:w="1276"/>
        <w:gridCol w:w="1418"/>
        <w:gridCol w:w="4100"/>
      </w:tblGrid>
      <w:tr w:rsidR="00F170B8" w:rsidRPr="005D2EA2" w14:paraId="748B31B8" w14:textId="77777777" w:rsidTr="009D60C9">
        <w:trPr>
          <w:trHeight w:val="1076"/>
          <w:jc w:val="center"/>
        </w:trPr>
        <w:tc>
          <w:tcPr>
            <w:tcW w:w="3395" w:type="dxa"/>
            <w:vAlign w:val="center"/>
          </w:tcPr>
          <w:p w14:paraId="4D5A2BB5" w14:textId="77777777" w:rsidR="00F170B8" w:rsidRPr="0088037C" w:rsidRDefault="00F170B8" w:rsidP="000B6A6B">
            <w:pPr>
              <w:jc w:val="center"/>
              <w:rPr>
                <w:b/>
              </w:rPr>
            </w:pPr>
            <w:r w:rsidRPr="0088037C">
              <w:rPr>
                <w:b/>
              </w:rPr>
              <w:t>КРИТЕРИЈУМ</w:t>
            </w:r>
          </w:p>
        </w:tc>
        <w:tc>
          <w:tcPr>
            <w:tcW w:w="1276" w:type="dxa"/>
            <w:shd w:val="clear" w:color="auto" w:fill="auto"/>
            <w:vAlign w:val="center"/>
          </w:tcPr>
          <w:p w14:paraId="174B9CB7" w14:textId="77777777" w:rsidR="00F170B8" w:rsidRPr="0088037C" w:rsidRDefault="00F170B8" w:rsidP="000B6A6B">
            <w:pPr>
              <w:jc w:val="center"/>
              <w:rPr>
                <w:b/>
              </w:rPr>
            </w:pPr>
            <w:r w:rsidRPr="0088037C">
              <w:rPr>
                <w:b/>
              </w:rPr>
              <w:t>ОЗНАКА</w:t>
            </w:r>
          </w:p>
        </w:tc>
        <w:tc>
          <w:tcPr>
            <w:tcW w:w="1418" w:type="dxa"/>
            <w:shd w:val="clear" w:color="auto" w:fill="auto"/>
            <w:vAlign w:val="center"/>
          </w:tcPr>
          <w:p w14:paraId="4AC7E9C7" w14:textId="77777777" w:rsidR="00F170B8" w:rsidRPr="0088037C" w:rsidRDefault="00F170B8" w:rsidP="000B6A6B">
            <w:pPr>
              <w:jc w:val="center"/>
              <w:rPr>
                <w:b/>
              </w:rPr>
            </w:pPr>
            <w:r w:rsidRPr="0088037C">
              <w:rPr>
                <w:b/>
              </w:rPr>
              <w:t>МАКС. БР. ПОНДЕРА</w:t>
            </w:r>
          </w:p>
        </w:tc>
        <w:tc>
          <w:tcPr>
            <w:tcW w:w="4100" w:type="dxa"/>
            <w:shd w:val="clear" w:color="auto" w:fill="auto"/>
            <w:vAlign w:val="center"/>
          </w:tcPr>
          <w:p w14:paraId="72605434" w14:textId="77777777" w:rsidR="00F170B8" w:rsidRPr="0088037C" w:rsidRDefault="00F170B8" w:rsidP="000B6A6B">
            <w:pPr>
              <w:jc w:val="center"/>
              <w:rPr>
                <w:b/>
              </w:rPr>
            </w:pPr>
            <w:r w:rsidRPr="0088037C">
              <w:rPr>
                <w:b/>
              </w:rPr>
              <w:t>ФОРМУЛА</w:t>
            </w:r>
          </w:p>
        </w:tc>
      </w:tr>
      <w:tr w:rsidR="00F170B8" w:rsidRPr="005D2EA2" w14:paraId="18108279" w14:textId="77777777" w:rsidTr="009D60C9">
        <w:trPr>
          <w:trHeight w:val="731"/>
          <w:jc w:val="center"/>
        </w:trPr>
        <w:tc>
          <w:tcPr>
            <w:tcW w:w="3395" w:type="dxa"/>
            <w:vAlign w:val="center"/>
          </w:tcPr>
          <w:p w14:paraId="1AFF502A" w14:textId="77777777" w:rsidR="00F170B8" w:rsidRPr="0088037C" w:rsidRDefault="00F170B8" w:rsidP="000B6A6B">
            <w:pPr>
              <w:pStyle w:val="ListParagraph"/>
              <w:ind w:left="0"/>
              <w:jc w:val="both"/>
              <w:rPr>
                <w:b/>
                <w:noProof/>
                <w:lang w:val="sr-Cyrl-RS"/>
              </w:rPr>
            </w:pPr>
            <w:r w:rsidRPr="0088037C">
              <w:rPr>
                <w:b/>
                <w:noProof/>
                <w:lang w:val="sr-Cyrl-RS"/>
              </w:rPr>
              <w:t>Укупна цена редовног сервиса</w:t>
            </w:r>
          </w:p>
        </w:tc>
        <w:tc>
          <w:tcPr>
            <w:tcW w:w="1276" w:type="dxa"/>
            <w:shd w:val="clear" w:color="auto" w:fill="auto"/>
            <w:vAlign w:val="center"/>
          </w:tcPr>
          <w:p w14:paraId="4FB31986" w14:textId="77777777" w:rsidR="00F170B8" w:rsidRPr="0088037C" w:rsidRDefault="00F170B8" w:rsidP="000B6A6B">
            <w:pPr>
              <w:jc w:val="center"/>
              <w:rPr>
                <w:lang w:val="sr-Cyrl-RS"/>
              </w:rPr>
            </w:pPr>
            <w:r w:rsidRPr="0088037C">
              <w:rPr>
                <w:lang w:val="sr-Cyrl-RS"/>
              </w:rPr>
              <w:t>РС</w:t>
            </w:r>
          </w:p>
        </w:tc>
        <w:tc>
          <w:tcPr>
            <w:tcW w:w="1418" w:type="dxa"/>
            <w:shd w:val="clear" w:color="auto" w:fill="auto"/>
            <w:vAlign w:val="center"/>
          </w:tcPr>
          <w:p w14:paraId="24E70159" w14:textId="4A804231" w:rsidR="00F170B8" w:rsidRPr="0088037C" w:rsidRDefault="005D2EA2" w:rsidP="000B6A6B">
            <w:pPr>
              <w:jc w:val="center"/>
              <w:rPr>
                <w:lang w:val="sr-Latn-RS"/>
              </w:rPr>
            </w:pPr>
            <w:r w:rsidRPr="0088037C">
              <w:rPr>
                <w:lang w:val="sr-Latn-RS"/>
              </w:rPr>
              <w:t>40</w:t>
            </w:r>
          </w:p>
        </w:tc>
        <w:tc>
          <w:tcPr>
            <w:tcW w:w="4100" w:type="dxa"/>
            <w:shd w:val="clear" w:color="auto" w:fill="auto"/>
            <w:vAlign w:val="center"/>
          </w:tcPr>
          <w:p w14:paraId="4D2B7ABD" w14:textId="5B22A7AE" w:rsidR="00F170B8" w:rsidRPr="0088037C" w:rsidRDefault="00EA5FC2" w:rsidP="00316648">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F170B8" w:rsidRPr="005D2EA2" w14:paraId="39B2EB8C" w14:textId="77777777" w:rsidTr="009D60C9">
        <w:trPr>
          <w:trHeight w:val="731"/>
          <w:jc w:val="center"/>
        </w:trPr>
        <w:tc>
          <w:tcPr>
            <w:tcW w:w="3395" w:type="dxa"/>
            <w:vAlign w:val="center"/>
          </w:tcPr>
          <w:p w14:paraId="4C6A1F51" w14:textId="082D50F4" w:rsidR="00F170B8" w:rsidRPr="0088037C" w:rsidRDefault="00F170B8" w:rsidP="00951EDF">
            <w:pPr>
              <w:jc w:val="both"/>
              <w:rPr>
                <w:b/>
                <w:lang w:val="sr-Cyrl-RS"/>
              </w:rPr>
            </w:pPr>
            <w:r w:rsidRPr="0088037C">
              <w:rPr>
                <w:b/>
                <w:lang w:val="sr-Cyrl-RS"/>
              </w:rPr>
              <w:t xml:space="preserve">Цена радног сата </w:t>
            </w:r>
            <w:r w:rsidR="00951EDF" w:rsidRPr="0088037C">
              <w:rPr>
                <w:b/>
                <w:lang w:val="sr-Cyrl-RS"/>
              </w:rPr>
              <w:t>код одржавања по позиву</w:t>
            </w:r>
          </w:p>
        </w:tc>
        <w:tc>
          <w:tcPr>
            <w:tcW w:w="1276" w:type="dxa"/>
            <w:shd w:val="clear" w:color="auto" w:fill="auto"/>
            <w:vAlign w:val="center"/>
          </w:tcPr>
          <w:p w14:paraId="1E404B95" w14:textId="262A1B41" w:rsidR="00F170B8" w:rsidRPr="0088037C" w:rsidRDefault="003944FC" w:rsidP="000B6A6B">
            <w:pPr>
              <w:jc w:val="center"/>
              <w:rPr>
                <w:lang w:val="sr-Cyrl-RS"/>
              </w:rPr>
            </w:pPr>
            <w:r w:rsidRPr="0088037C">
              <w:rPr>
                <w:lang w:val="sr-Cyrl-RS"/>
              </w:rPr>
              <w:t>ОП</w:t>
            </w:r>
          </w:p>
        </w:tc>
        <w:tc>
          <w:tcPr>
            <w:tcW w:w="1418" w:type="dxa"/>
            <w:shd w:val="clear" w:color="auto" w:fill="auto"/>
            <w:vAlign w:val="center"/>
          </w:tcPr>
          <w:p w14:paraId="23A04ED9" w14:textId="3578396D" w:rsidR="00F170B8" w:rsidRPr="0088037C" w:rsidRDefault="005D2EA2" w:rsidP="000B6A6B">
            <w:pPr>
              <w:jc w:val="center"/>
            </w:pPr>
            <w:r w:rsidRPr="0088037C">
              <w:t>20</w:t>
            </w:r>
          </w:p>
        </w:tc>
        <w:tc>
          <w:tcPr>
            <w:tcW w:w="4100" w:type="dxa"/>
            <w:shd w:val="clear" w:color="auto" w:fill="auto"/>
            <w:vAlign w:val="center"/>
          </w:tcPr>
          <w:p w14:paraId="57FDABC1" w14:textId="4AA3DB1D" w:rsidR="00F170B8" w:rsidRPr="0088037C" w:rsidRDefault="00EA5FC2" w:rsidP="00316648">
            <w:pPr>
              <w:jc w:val="center"/>
            </w:pPr>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m:t>
              </m:r>
            </m:oMath>
            <w:r w:rsidR="005D2EA2" w:rsidRPr="0088037C">
              <w:t>20</w:t>
            </w:r>
          </w:p>
        </w:tc>
      </w:tr>
      <w:tr w:rsidR="00F170B8" w:rsidRPr="005D2EA2" w14:paraId="1D1C1AAA" w14:textId="77777777" w:rsidTr="009D60C9">
        <w:trPr>
          <w:trHeight w:val="1002"/>
          <w:jc w:val="center"/>
        </w:trPr>
        <w:tc>
          <w:tcPr>
            <w:tcW w:w="3395" w:type="dxa"/>
            <w:vAlign w:val="center"/>
          </w:tcPr>
          <w:p w14:paraId="20032AEF" w14:textId="356FE993" w:rsidR="009D60C9" w:rsidRPr="0088037C" w:rsidRDefault="00F170B8" w:rsidP="000B6A6B">
            <w:pPr>
              <w:jc w:val="both"/>
              <w:rPr>
                <w:b/>
                <w:noProof/>
                <w:lang w:val="sr-Cyrl-RS"/>
              </w:rPr>
            </w:pPr>
            <w:r w:rsidRPr="0088037C">
              <w:rPr>
                <w:b/>
                <w:noProof/>
                <w:lang w:val="sr-Cyrl-RS"/>
              </w:rPr>
              <w:t>Укупна вредност ценовника оригиналних резервних делов</w:t>
            </w:r>
            <w:r w:rsidR="009D60C9" w:rsidRPr="0088037C">
              <w:rPr>
                <w:b/>
                <w:noProof/>
                <w:lang w:val="sr-Cyrl-RS"/>
              </w:rPr>
              <w:t>а</w:t>
            </w:r>
          </w:p>
        </w:tc>
        <w:tc>
          <w:tcPr>
            <w:tcW w:w="1276" w:type="dxa"/>
            <w:shd w:val="clear" w:color="auto" w:fill="auto"/>
            <w:vAlign w:val="center"/>
          </w:tcPr>
          <w:p w14:paraId="3492DAD5" w14:textId="77777777" w:rsidR="00F170B8" w:rsidRPr="0088037C" w:rsidRDefault="00F170B8" w:rsidP="000B6A6B">
            <w:pPr>
              <w:jc w:val="center"/>
              <w:rPr>
                <w:lang w:val="sr-Cyrl-RS"/>
              </w:rPr>
            </w:pPr>
            <w:r w:rsidRPr="0088037C">
              <w:rPr>
                <w:lang w:val="sr-Cyrl-RS"/>
              </w:rPr>
              <w:t>РД</w:t>
            </w:r>
          </w:p>
        </w:tc>
        <w:tc>
          <w:tcPr>
            <w:tcW w:w="1418" w:type="dxa"/>
            <w:shd w:val="clear" w:color="auto" w:fill="auto"/>
            <w:vAlign w:val="center"/>
          </w:tcPr>
          <w:p w14:paraId="00E1E637" w14:textId="603FEC74" w:rsidR="00F170B8" w:rsidRPr="0088037C" w:rsidRDefault="005D2EA2" w:rsidP="000B6A6B">
            <w:pPr>
              <w:jc w:val="center"/>
              <w:rPr>
                <w:lang w:val="sr-Latn-RS"/>
              </w:rPr>
            </w:pPr>
            <w:r w:rsidRPr="0088037C">
              <w:rPr>
                <w:lang w:val="sr-Latn-RS"/>
              </w:rPr>
              <w:t>40</w:t>
            </w:r>
          </w:p>
        </w:tc>
        <w:tc>
          <w:tcPr>
            <w:tcW w:w="4100" w:type="dxa"/>
            <w:shd w:val="clear" w:color="auto" w:fill="auto"/>
            <w:vAlign w:val="center"/>
          </w:tcPr>
          <w:p w14:paraId="75496E5F" w14:textId="0B19B77D" w:rsidR="00F170B8" w:rsidRPr="0088037C" w:rsidRDefault="00EA5FC2" w:rsidP="00316648">
            <w:pPr>
              <w:jc w:val="center"/>
            </w:pPr>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m:t>
              </m:r>
            </m:oMath>
            <w:r w:rsidR="005D2EA2" w:rsidRPr="0088037C">
              <w:t>40</w:t>
            </w:r>
          </w:p>
        </w:tc>
      </w:tr>
      <w:tr w:rsidR="00F170B8" w:rsidRPr="005D2EA2" w14:paraId="299EF648" w14:textId="77777777" w:rsidTr="009D60C9">
        <w:trPr>
          <w:trHeight w:val="332"/>
          <w:jc w:val="center"/>
        </w:trPr>
        <w:tc>
          <w:tcPr>
            <w:tcW w:w="3395" w:type="dxa"/>
            <w:vAlign w:val="center"/>
          </w:tcPr>
          <w:p w14:paraId="5A37BD34" w14:textId="77777777" w:rsidR="00F170B8" w:rsidRPr="005D2EA2" w:rsidRDefault="00F170B8" w:rsidP="000B6A6B">
            <w:pPr>
              <w:pStyle w:val="ListParagraph"/>
              <w:ind w:left="0"/>
              <w:jc w:val="center"/>
              <w:rPr>
                <w:b/>
                <w:noProof/>
                <w:sz w:val="22"/>
                <w:szCs w:val="22"/>
              </w:rPr>
            </w:pPr>
            <w:r w:rsidRPr="005D2EA2">
              <w:rPr>
                <w:b/>
                <w:noProof/>
                <w:sz w:val="22"/>
                <w:szCs w:val="22"/>
              </w:rPr>
              <w:t>УКУПНО</w:t>
            </w:r>
          </w:p>
        </w:tc>
        <w:tc>
          <w:tcPr>
            <w:tcW w:w="1276" w:type="dxa"/>
            <w:shd w:val="clear" w:color="auto" w:fill="auto"/>
            <w:vAlign w:val="center"/>
          </w:tcPr>
          <w:p w14:paraId="27625EBD" w14:textId="77777777" w:rsidR="00F170B8" w:rsidRPr="005D2EA2" w:rsidRDefault="00F170B8" w:rsidP="000B6A6B">
            <w:pPr>
              <w:jc w:val="center"/>
              <w:rPr>
                <w:b/>
                <w:sz w:val="22"/>
                <w:szCs w:val="22"/>
              </w:rPr>
            </w:pPr>
            <w:r w:rsidRPr="005D2EA2">
              <w:rPr>
                <w:b/>
                <w:sz w:val="22"/>
                <w:szCs w:val="22"/>
              </w:rPr>
              <w:t>УК</w:t>
            </w:r>
          </w:p>
        </w:tc>
        <w:tc>
          <w:tcPr>
            <w:tcW w:w="1418" w:type="dxa"/>
            <w:shd w:val="clear" w:color="auto" w:fill="auto"/>
            <w:vAlign w:val="center"/>
          </w:tcPr>
          <w:p w14:paraId="03D95341" w14:textId="77777777" w:rsidR="00F170B8" w:rsidRPr="005D2EA2" w:rsidRDefault="00F170B8" w:rsidP="000B6A6B">
            <w:pPr>
              <w:jc w:val="center"/>
              <w:rPr>
                <w:b/>
                <w:sz w:val="22"/>
                <w:szCs w:val="22"/>
              </w:rPr>
            </w:pPr>
            <w:r w:rsidRPr="005D2EA2">
              <w:rPr>
                <w:b/>
                <w:sz w:val="22"/>
                <w:szCs w:val="22"/>
              </w:rPr>
              <w:t>100</w:t>
            </w:r>
          </w:p>
        </w:tc>
        <w:tc>
          <w:tcPr>
            <w:tcW w:w="4100" w:type="dxa"/>
            <w:shd w:val="clear" w:color="auto" w:fill="auto"/>
            <w:vAlign w:val="center"/>
          </w:tcPr>
          <w:p w14:paraId="435B88E1" w14:textId="59BA810E" w:rsidR="00F170B8" w:rsidRPr="005D2EA2" w:rsidRDefault="00F170B8" w:rsidP="004E4572">
            <w:pPr>
              <w:jc w:val="center"/>
              <w:rPr>
                <w:b/>
                <w:sz w:val="22"/>
                <w:szCs w:val="22"/>
              </w:rPr>
            </w:pPr>
            <w:r w:rsidRPr="005D2EA2">
              <w:rPr>
                <w:b/>
                <w:sz w:val="22"/>
                <w:szCs w:val="22"/>
                <w:lang w:val="sr-Cyrl-RS"/>
              </w:rPr>
              <w:t xml:space="preserve">РС + </w:t>
            </w:r>
            <w:r w:rsidR="004E4572" w:rsidRPr="005D2EA2">
              <w:rPr>
                <w:b/>
                <w:sz w:val="22"/>
                <w:szCs w:val="22"/>
                <w:lang w:val="sr-Cyrl-RS"/>
              </w:rPr>
              <w:t>ОП</w:t>
            </w:r>
            <w:r w:rsidRPr="005D2EA2">
              <w:rPr>
                <w:b/>
                <w:sz w:val="22"/>
                <w:szCs w:val="22"/>
                <w:lang w:val="sr-Cyrl-RS"/>
              </w:rPr>
              <w:t xml:space="preserve"> + РД </w:t>
            </w:r>
          </w:p>
        </w:tc>
      </w:tr>
    </w:tbl>
    <w:p w14:paraId="58A8588E" w14:textId="77777777" w:rsidR="00F170B8" w:rsidRPr="005D2EA2" w:rsidRDefault="00F170B8" w:rsidP="00E27C53">
      <w:pPr>
        <w:rPr>
          <w:sz w:val="22"/>
          <w:szCs w:val="22"/>
          <w:lang w:val="sr-Cyrl-RS"/>
        </w:rPr>
      </w:pPr>
    </w:p>
    <w:p w14:paraId="1F2E65B2" w14:textId="77777777" w:rsidR="00E27C53" w:rsidRPr="005D2EA2" w:rsidRDefault="00E27C53" w:rsidP="00E27C53">
      <w:pPr>
        <w:pStyle w:val="ListParagraph"/>
        <w:ind w:left="0"/>
        <w:jc w:val="center"/>
        <w:rPr>
          <w:sz w:val="22"/>
          <w:szCs w:val="22"/>
          <w:lang w:val="sr-Latn-CS"/>
        </w:rPr>
      </w:pPr>
    </w:p>
    <w:p w14:paraId="52002A2A" w14:textId="77777777" w:rsidR="00E27C53" w:rsidRPr="005D2EA2" w:rsidRDefault="00E27C53" w:rsidP="00E27C53">
      <w:pPr>
        <w:rPr>
          <w:sz w:val="22"/>
          <w:szCs w:val="22"/>
          <w:lang w:val="sr-Latn-CS"/>
        </w:rPr>
      </w:pPr>
    </w:p>
    <w:p w14:paraId="7D91D235" w14:textId="39E2E437" w:rsidR="00E27C53" w:rsidRPr="005D2EA2" w:rsidRDefault="00E27C53" w:rsidP="00E27C53">
      <w:pPr>
        <w:jc w:val="both"/>
        <w:rPr>
          <w:b/>
          <w:bCs/>
          <w:sz w:val="22"/>
          <w:szCs w:val="22"/>
          <w:lang w:val="hr-HR"/>
        </w:rPr>
      </w:pPr>
      <w:bookmarkStart w:id="69" w:name="_Toc375826009"/>
      <w:bookmarkStart w:id="70" w:name="_Toc389030816"/>
      <w:r w:rsidRPr="005D2EA2">
        <w:rPr>
          <w:sz w:val="22"/>
          <w:szCs w:val="22"/>
        </w:rPr>
        <w:br w:type="page"/>
      </w:r>
    </w:p>
    <w:p w14:paraId="5E3A42CC" w14:textId="77777777" w:rsidR="00E27C53" w:rsidRPr="0088037C" w:rsidRDefault="00E27C53" w:rsidP="002576AA">
      <w:pPr>
        <w:pStyle w:val="Heading1"/>
        <w:numPr>
          <w:ilvl w:val="0"/>
          <w:numId w:val="15"/>
        </w:numPr>
        <w:jc w:val="center"/>
      </w:pPr>
      <w:bookmarkStart w:id="71" w:name="_Toc448222240"/>
      <w:bookmarkStart w:id="72" w:name="_Toc477327712"/>
      <w:bookmarkStart w:id="73" w:name="_Toc477327995"/>
      <w:bookmarkStart w:id="74" w:name="_Toc477328724"/>
      <w:bookmarkStart w:id="75" w:name="_Toc477329195"/>
      <w:bookmarkStart w:id="76" w:name="_Toc44921556"/>
      <w:r w:rsidRPr="0088037C">
        <w:lastRenderedPageBreak/>
        <w:t>МОДЕЛ УГОВОРА</w:t>
      </w:r>
      <w:bookmarkEnd w:id="69"/>
      <w:bookmarkEnd w:id="70"/>
      <w:bookmarkEnd w:id="71"/>
      <w:bookmarkEnd w:id="72"/>
      <w:bookmarkEnd w:id="73"/>
      <w:bookmarkEnd w:id="74"/>
      <w:bookmarkEnd w:id="75"/>
      <w:bookmarkEnd w:id="76"/>
      <w:r w:rsidRPr="0088037C">
        <w:t xml:space="preserve"> </w:t>
      </w:r>
    </w:p>
    <w:p w14:paraId="25AE4C1F" w14:textId="77777777" w:rsidR="00E27C53" w:rsidRPr="0088037C" w:rsidRDefault="00E27C53" w:rsidP="00E27C53">
      <w:pPr>
        <w:rPr>
          <w:noProof/>
          <w:lang w:val="sr-Cyrl-RS"/>
        </w:rPr>
      </w:pPr>
      <w:bookmarkStart w:id="77" w:name="_Toc375826010"/>
      <w:bookmarkStart w:id="78" w:name="_Toc389030817"/>
    </w:p>
    <w:p w14:paraId="063B318B" w14:textId="77777777" w:rsidR="0088037C" w:rsidRPr="007F0CAE" w:rsidRDefault="0088037C" w:rsidP="0088037C">
      <w:pPr>
        <w:spacing w:before="100" w:beforeAutospacing="1" w:line="210" w:lineRule="atLeast"/>
        <w:ind w:firstLine="720"/>
        <w:contextualSpacing/>
        <w:jc w:val="both"/>
        <w:rPr>
          <w:b/>
          <w:noProof/>
          <w:lang w:val="sr-Cyrl-RS"/>
        </w:rPr>
      </w:pPr>
      <w:r w:rsidRPr="007F0CAE">
        <w:rPr>
          <w:noProof/>
        </w:rPr>
        <w:t>На основу члана 112. Закона о јавним набавкама („Службени гласник Републике Србије” бр. 124/12</w:t>
      </w:r>
      <w:r w:rsidRPr="007F0CAE">
        <w:rPr>
          <w:noProof/>
          <w:lang w:val="sr-Cyrl-RS"/>
        </w:rPr>
        <w:t>, 14/15 и 68/15</w:t>
      </w:r>
      <w:r w:rsidRPr="007F0CAE">
        <w:rPr>
          <w:noProof/>
        </w:rPr>
        <w:t>), а у складу са извештајем Комисије за јавну набавку и Одлуком о додели уговора, дана _______ године закључује се следећи</w:t>
      </w:r>
      <w:r w:rsidRPr="007F0CAE">
        <w:rPr>
          <w:noProof/>
          <w:lang w:val="sr-Cyrl-RS"/>
        </w:rPr>
        <w:t>:</w:t>
      </w:r>
    </w:p>
    <w:p w14:paraId="1516BCE5" w14:textId="77777777" w:rsidR="0088037C" w:rsidRPr="0088037C" w:rsidRDefault="0088037C" w:rsidP="0088037C">
      <w:pPr>
        <w:rPr>
          <w:noProof/>
          <w:lang w:val="sr-Cyrl-RS"/>
        </w:rPr>
      </w:pPr>
    </w:p>
    <w:p w14:paraId="24594C9F" w14:textId="77777777" w:rsidR="0088037C" w:rsidRPr="007F0CAE" w:rsidRDefault="0088037C" w:rsidP="0088037C">
      <w:pPr>
        <w:jc w:val="center"/>
        <w:rPr>
          <w:b/>
          <w:noProof/>
        </w:rPr>
      </w:pPr>
      <w:r w:rsidRPr="007F0CAE">
        <w:rPr>
          <w:b/>
          <w:noProof/>
        </w:rPr>
        <w:t>УГОВОР</w:t>
      </w:r>
    </w:p>
    <w:p w14:paraId="143DCC0B" w14:textId="6A6B6652" w:rsidR="0088037C" w:rsidRPr="0088037C" w:rsidRDefault="0088037C" w:rsidP="0088037C">
      <w:pPr>
        <w:tabs>
          <w:tab w:val="left" w:pos="720"/>
          <w:tab w:val="center" w:pos="4320"/>
          <w:tab w:val="right" w:pos="8640"/>
        </w:tabs>
        <w:jc w:val="center"/>
        <w:rPr>
          <w:b/>
          <w:noProof/>
          <w:lang w:val="sr-Cyrl-RS"/>
        </w:rPr>
      </w:pPr>
      <w:r w:rsidRPr="007F0CAE">
        <w:rPr>
          <w:b/>
          <w:noProof/>
        </w:rPr>
        <w:t xml:space="preserve"> О ЈАВНОЈ НАБАВЦИ БРОЈ </w:t>
      </w:r>
      <w:r w:rsidRPr="007F0CAE">
        <w:rPr>
          <w:b/>
          <w:noProof/>
          <w:lang w:val="sr-Cyrl-RS"/>
        </w:rPr>
        <w:t>1</w:t>
      </w:r>
      <w:r>
        <w:rPr>
          <w:b/>
          <w:noProof/>
        </w:rPr>
        <w:t>85</w:t>
      </w:r>
      <w:r w:rsidRPr="007F0CAE">
        <w:rPr>
          <w:b/>
          <w:noProof/>
          <w:lang w:val="sr-Cyrl-RS"/>
        </w:rPr>
        <w:t>-20</w:t>
      </w:r>
      <w:r w:rsidRPr="007F0CAE">
        <w:rPr>
          <w:b/>
          <w:noProof/>
        </w:rPr>
        <w:t>-O</w:t>
      </w:r>
    </w:p>
    <w:p w14:paraId="21C97BFE" w14:textId="77777777" w:rsidR="0088037C" w:rsidRPr="007F0CAE" w:rsidRDefault="0088037C" w:rsidP="0088037C">
      <w:pPr>
        <w:rPr>
          <w:noProof/>
        </w:rPr>
      </w:pPr>
      <w:r w:rsidRPr="007F0CAE">
        <w:rPr>
          <w:noProof/>
        </w:rPr>
        <w:t xml:space="preserve">Уговорне стране: </w:t>
      </w:r>
    </w:p>
    <w:p w14:paraId="49A68961" w14:textId="77777777" w:rsidR="0088037C" w:rsidRPr="007F0CAE" w:rsidRDefault="0088037C" w:rsidP="0088037C">
      <w:pPr>
        <w:rPr>
          <w:noProof/>
        </w:rPr>
      </w:pPr>
    </w:p>
    <w:p w14:paraId="14F11A5E" w14:textId="77777777" w:rsidR="0088037C" w:rsidRPr="007F0CAE" w:rsidRDefault="0088037C" w:rsidP="0088037C">
      <w:pPr>
        <w:numPr>
          <w:ilvl w:val="0"/>
          <w:numId w:val="6"/>
        </w:numPr>
        <w:jc w:val="both"/>
        <w:rPr>
          <w:noProof/>
        </w:rPr>
      </w:pPr>
      <w:r w:rsidRPr="007F0CAE">
        <w:rPr>
          <w:b/>
          <w:noProof/>
        </w:rPr>
        <w:t>КЛИНИЧКИ ЦЕНТАР ВОЈВОДИНЕ</w:t>
      </w:r>
      <w:r w:rsidRPr="007F0CAE">
        <w:rPr>
          <w:noProof/>
        </w:rPr>
        <w:t xml:space="preserve">,  ул. Хајдук Вељкова бр. 1, Нови Сад, </w:t>
      </w:r>
    </w:p>
    <w:p w14:paraId="008D509C" w14:textId="77777777" w:rsidR="0088037C" w:rsidRPr="007F0CAE" w:rsidRDefault="0088037C" w:rsidP="0088037C">
      <w:pPr>
        <w:ind w:left="720"/>
        <w:jc w:val="both"/>
        <w:rPr>
          <w:noProof/>
        </w:rPr>
      </w:pPr>
      <w:r w:rsidRPr="007F0CAE">
        <w:rPr>
          <w:noProof/>
        </w:rPr>
        <w:t>ПИБ: 101696893 Матични број: 08664161,</w:t>
      </w:r>
    </w:p>
    <w:p w14:paraId="485A1696" w14:textId="77777777" w:rsidR="0088037C" w:rsidRPr="007F0CAE" w:rsidRDefault="0088037C" w:rsidP="0088037C">
      <w:pPr>
        <w:ind w:left="720"/>
        <w:jc w:val="both"/>
        <w:rPr>
          <w:noProof/>
        </w:rPr>
      </w:pPr>
      <w:r w:rsidRPr="007F0CAE">
        <w:rPr>
          <w:noProof/>
        </w:rPr>
        <w:t xml:space="preserve">Број рачуна: 840-577661-50, </w:t>
      </w:r>
      <w:r w:rsidRPr="007F0CAE">
        <w:rPr>
          <w:noProof/>
          <w:lang w:val="sr-Cyrl-CS"/>
        </w:rPr>
        <w:t>Управа за трезор - Република Србија Министарство финансија</w:t>
      </w:r>
      <w:r w:rsidRPr="007F0CAE">
        <w:rPr>
          <w:noProof/>
        </w:rPr>
        <w:t>,</w:t>
      </w:r>
      <w:r w:rsidRPr="007F0CAE">
        <w:rPr>
          <w:noProof/>
          <w:lang w:val="sr-Cyrl-CS"/>
        </w:rPr>
        <w:t xml:space="preserve"> </w:t>
      </w:r>
      <w:r w:rsidRPr="007F0CAE">
        <w:rPr>
          <w:noProof/>
        </w:rPr>
        <w:t>Телефон: 021/484-3-484,</w:t>
      </w:r>
    </w:p>
    <w:p w14:paraId="43214EE3" w14:textId="77777777" w:rsidR="0088037C" w:rsidRPr="007F0CAE" w:rsidRDefault="0088037C" w:rsidP="0088037C">
      <w:pPr>
        <w:ind w:left="720"/>
        <w:jc w:val="both"/>
        <w:rPr>
          <w:noProof/>
        </w:rPr>
      </w:pPr>
      <w:r w:rsidRPr="007F0CAE">
        <w:rPr>
          <w:noProof/>
        </w:rPr>
        <w:t>(у даљем тексту: наручилац), кога заступа</w:t>
      </w:r>
      <w:r w:rsidRPr="007F0CAE">
        <w:rPr>
          <w:noProof/>
          <w:lang w:val="sr-Cyrl-RS"/>
        </w:rPr>
        <w:t xml:space="preserve"> в.д.директор</w:t>
      </w:r>
      <w:r w:rsidRPr="007F0CAE">
        <w:rPr>
          <w:noProof/>
        </w:rPr>
        <w:t xml:space="preserve"> </w:t>
      </w:r>
      <w:r w:rsidRPr="007F0CAE">
        <w:rPr>
          <w:noProof/>
          <w:lang w:val="sr-Cyrl-RS"/>
        </w:rPr>
        <w:t>проф. др Едита Стокић</w:t>
      </w:r>
      <w:r w:rsidRPr="007F0CAE">
        <w:rPr>
          <w:noProof/>
        </w:rPr>
        <w:t>.</w:t>
      </w:r>
    </w:p>
    <w:p w14:paraId="6FDC29F6" w14:textId="77777777" w:rsidR="0088037C" w:rsidRPr="007F0CAE" w:rsidRDefault="0088037C" w:rsidP="0088037C">
      <w:pPr>
        <w:jc w:val="both"/>
        <w:rPr>
          <w:noProof/>
        </w:rPr>
      </w:pPr>
    </w:p>
    <w:p w14:paraId="6C42B7DA" w14:textId="77777777" w:rsidR="0088037C" w:rsidRPr="007F0CAE" w:rsidRDefault="0088037C" w:rsidP="0088037C">
      <w:pPr>
        <w:numPr>
          <w:ilvl w:val="0"/>
          <w:numId w:val="6"/>
        </w:numPr>
        <w:jc w:val="both"/>
        <w:rPr>
          <w:noProof/>
        </w:rPr>
      </w:pPr>
      <w:r w:rsidRPr="007F0CAE">
        <w:rPr>
          <w:noProof/>
        </w:rPr>
        <w:t>____________________________________________________________________,</w:t>
      </w:r>
    </w:p>
    <w:p w14:paraId="56941F34" w14:textId="77777777" w:rsidR="0088037C" w:rsidRPr="007F0CAE" w:rsidRDefault="0088037C" w:rsidP="0088037C">
      <w:pPr>
        <w:jc w:val="center"/>
      </w:pPr>
      <w:r w:rsidRPr="007F0CAE">
        <w:rPr>
          <w:noProof/>
        </w:rPr>
        <w:t>(</w:t>
      </w:r>
      <w:r w:rsidRPr="007F0CAE">
        <w:rPr>
          <w:i/>
          <w:noProof/>
        </w:rPr>
        <w:t>назив и адреса)</w:t>
      </w:r>
    </w:p>
    <w:p w14:paraId="0B7DF538" w14:textId="77777777" w:rsidR="0088037C" w:rsidRPr="007F0CAE" w:rsidRDefault="0088037C" w:rsidP="0088037C">
      <w:pPr>
        <w:ind w:left="720"/>
        <w:jc w:val="both"/>
        <w:rPr>
          <w:noProof/>
        </w:rPr>
      </w:pPr>
      <w:r w:rsidRPr="007F0CAE">
        <w:rPr>
          <w:noProof/>
        </w:rPr>
        <w:t>ПИБ:.......................... Матични број: ........................................,</w:t>
      </w:r>
    </w:p>
    <w:p w14:paraId="7A352B53" w14:textId="77777777" w:rsidR="0088037C" w:rsidRPr="007F0CAE" w:rsidRDefault="0088037C" w:rsidP="0088037C">
      <w:pPr>
        <w:ind w:left="720"/>
        <w:jc w:val="both"/>
        <w:rPr>
          <w:noProof/>
        </w:rPr>
      </w:pPr>
      <w:r w:rsidRPr="007F0CAE">
        <w:rPr>
          <w:noProof/>
        </w:rPr>
        <w:t>Број рачуна: ............................................ Назив банке:......................................,</w:t>
      </w:r>
    </w:p>
    <w:p w14:paraId="64CC0204" w14:textId="77777777" w:rsidR="0088037C" w:rsidRPr="007F0CAE" w:rsidRDefault="0088037C" w:rsidP="0088037C">
      <w:pPr>
        <w:ind w:left="720"/>
        <w:jc w:val="both"/>
        <w:rPr>
          <w:noProof/>
        </w:rPr>
      </w:pPr>
      <w:r w:rsidRPr="007F0CAE">
        <w:rPr>
          <w:noProof/>
        </w:rPr>
        <w:t>Телефон:............................Телефакс:......................................</w:t>
      </w:r>
    </w:p>
    <w:p w14:paraId="01763ED4" w14:textId="77777777" w:rsidR="0088037C" w:rsidRPr="007F0CAE" w:rsidRDefault="0088037C" w:rsidP="0088037C">
      <w:pPr>
        <w:ind w:left="720"/>
        <w:jc w:val="both"/>
        <w:rPr>
          <w:noProof/>
        </w:rPr>
      </w:pPr>
      <w:r w:rsidRPr="007F0CAE">
        <w:rPr>
          <w:noProof/>
        </w:rPr>
        <w:t>(у даљем тексту: добављач), кога заступа ________________________________ .</w:t>
      </w:r>
    </w:p>
    <w:p w14:paraId="4960462D" w14:textId="77777777" w:rsidR="0088037C" w:rsidRPr="0088037C" w:rsidRDefault="0088037C" w:rsidP="0088037C">
      <w:pPr>
        <w:jc w:val="both"/>
        <w:rPr>
          <w:noProof/>
          <w:lang w:val="sr-Cyrl-RS"/>
        </w:rPr>
      </w:pPr>
    </w:p>
    <w:p w14:paraId="0D711104" w14:textId="77777777" w:rsidR="0088037C" w:rsidRPr="007F0CAE" w:rsidRDefault="0088037C" w:rsidP="0088037C">
      <w:pPr>
        <w:ind w:left="1440" w:firstLine="720"/>
        <w:jc w:val="both"/>
        <w:rPr>
          <w:b/>
          <w:noProof/>
          <w:color w:val="000000"/>
        </w:rPr>
      </w:pPr>
      <w:r w:rsidRPr="007F0CAE">
        <w:rPr>
          <w:noProof/>
          <w:color w:val="000000"/>
        </w:rPr>
        <w:t xml:space="preserve">                    </w:t>
      </w:r>
      <w:r w:rsidRPr="007F0CAE">
        <w:rPr>
          <w:b/>
          <w:noProof/>
          <w:color w:val="000000"/>
        </w:rPr>
        <w:t>ПРЕДМЕТ УГОВОРА</w:t>
      </w:r>
    </w:p>
    <w:p w14:paraId="45A68E76" w14:textId="77777777" w:rsidR="0088037C" w:rsidRPr="007F0CAE" w:rsidRDefault="0088037C" w:rsidP="0088037C">
      <w:pPr>
        <w:jc w:val="both"/>
        <w:rPr>
          <w:noProof/>
        </w:rPr>
      </w:pPr>
    </w:p>
    <w:p w14:paraId="21B40DB3" w14:textId="77777777" w:rsidR="0088037C" w:rsidRPr="007F0CAE" w:rsidRDefault="0088037C" w:rsidP="0088037C">
      <w:pPr>
        <w:jc w:val="center"/>
        <w:outlineLvl w:val="0"/>
        <w:rPr>
          <w:noProof/>
        </w:rPr>
      </w:pPr>
      <w:bookmarkStart w:id="79" w:name="_Toc41040464"/>
      <w:bookmarkStart w:id="80" w:name="_Toc44921557"/>
      <w:r w:rsidRPr="007F0CAE">
        <w:rPr>
          <w:b/>
          <w:noProof/>
        </w:rPr>
        <w:t>Члан 1.</w:t>
      </w:r>
      <w:bookmarkEnd w:id="79"/>
      <w:bookmarkEnd w:id="80"/>
    </w:p>
    <w:p w14:paraId="137E54C9" w14:textId="77777777" w:rsidR="0088037C" w:rsidRPr="007F0CAE" w:rsidRDefault="0088037C" w:rsidP="0088037C">
      <w:pPr>
        <w:jc w:val="both"/>
        <w:rPr>
          <w:b/>
          <w:noProof/>
          <w:lang w:val="sr-Cyrl-RS"/>
        </w:rPr>
      </w:pPr>
      <w:r w:rsidRPr="007F0CAE">
        <w:rPr>
          <w:noProof/>
          <w:lang w:val="sr-Latn-CS"/>
        </w:rPr>
        <w:tab/>
        <w:t xml:space="preserve">  Предмет овог уговора је</w:t>
      </w:r>
      <w:r w:rsidRPr="007F0CAE">
        <w:rPr>
          <w:noProof/>
          <w:lang w:val="sr-Cyrl-CS"/>
        </w:rPr>
        <w:t xml:space="preserve"> </w:t>
      </w:r>
      <w:r w:rsidRPr="007F0CAE">
        <w:rPr>
          <w:noProof/>
        </w:rPr>
        <w:t xml:space="preserve">набавка </w:t>
      </w:r>
      <w:r w:rsidRPr="007F0CAE">
        <w:rPr>
          <w:noProof/>
          <w:lang w:val="sr-Cyrl-RS"/>
        </w:rPr>
        <w:t>услуга</w:t>
      </w:r>
      <w:r w:rsidRPr="007F0CAE">
        <w:rPr>
          <w:b/>
          <w:noProof/>
        </w:rPr>
        <w:t xml:space="preserve"> -</w:t>
      </w:r>
      <w:r w:rsidRPr="007F0CAE">
        <w:t xml:space="preserve"> </w:t>
      </w:r>
      <w:r w:rsidRPr="00B51170">
        <w:rPr>
          <w:b/>
          <w:noProof/>
          <w:lang w:val="sr-Cyrl-RS"/>
        </w:rPr>
        <w:t>Сервис и одржавање медицинских апарата произвођача „GINEVRI BIOMEDICAL ITALY“</w:t>
      </w:r>
      <w:r w:rsidRPr="007F0CAE">
        <w:rPr>
          <w:noProof/>
        </w:rPr>
        <w:t>–</w:t>
      </w:r>
      <w:r w:rsidRPr="007F0CAE">
        <w:rPr>
          <w:noProof/>
          <w:lang w:val="sr-Cyrl-CS"/>
        </w:rPr>
        <w:t xml:space="preserve"> </w:t>
      </w:r>
      <w:r w:rsidRPr="007F0CAE">
        <w:rPr>
          <w:lang w:val="sr-Latn-CS"/>
        </w:rPr>
        <w:t>кој</w:t>
      </w:r>
      <w:r w:rsidRPr="007F0CAE">
        <w:t>а</w:t>
      </w:r>
      <w:r w:rsidRPr="007F0CAE">
        <w:rPr>
          <w:lang w:val="sr-Latn-CS"/>
        </w:rPr>
        <w:t xml:space="preserve"> је тражен</w:t>
      </w:r>
      <w:r w:rsidRPr="007F0CAE">
        <w:t>а</w:t>
      </w:r>
      <w:r w:rsidRPr="007F0CAE">
        <w:rPr>
          <w:lang w:val="sr-Latn-CS"/>
        </w:rPr>
        <w:t xml:space="preserve"> у позиву за</w:t>
      </w:r>
      <w:r w:rsidRPr="007F0CAE">
        <w:t xml:space="preserve"> подношење понуда у </w:t>
      </w:r>
      <w:r w:rsidRPr="007F0CAE">
        <w:rPr>
          <w:lang w:val="sr-Cyrl-RS"/>
        </w:rPr>
        <w:t xml:space="preserve">отвореном </w:t>
      </w:r>
      <w:r w:rsidRPr="007F0CAE">
        <w:rPr>
          <w:lang w:val="sr-Latn-CS"/>
        </w:rPr>
        <w:t>поступ</w:t>
      </w:r>
      <w:r w:rsidRPr="007F0CAE">
        <w:t>ку</w:t>
      </w:r>
      <w:r w:rsidRPr="007F0CAE">
        <w:rPr>
          <w:lang w:val="sr-Latn-CS"/>
        </w:rPr>
        <w:t xml:space="preserve"> јавне набавке</w:t>
      </w:r>
      <w:r w:rsidRPr="007F0CAE">
        <w:rPr>
          <w:lang w:val="sr-Cyrl-RS"/>
        </w:rPr>
        <w:t xml:space="preserve"> </w:t>
      </w:r>
      <w:r w:rsidRPr="007F0CAE">
        <w:rPr>
          <w:lang w:val="sr-Latn-CS"/>
        </w:rPr>
        <w:t xml:space="preserve">број </w:t>
      </w:r>
      <w:r w:rsidRPr="007F0CAE">
        <w:rPr>
          <w:b/>
          <w:noProof/>
          <w:lang w:val="sr-Cyrl-RS"/>
        </w:rPr>
        <w:t>1</w:t>
      </w:r>
      <w:r>
        <w:rPr>
          <w:b/>
          <w:noProof/>
        </w:rPr>
        <w:t>85</w:t>
      </w:r>
      <w:r w:rsidRPr="007F0CAE">
        <w:rPr>
          <w:b/>
          <w:noProof/>
        </w:rPr>
        <w:t>-20-O</w:t>
      </w:r>
      <w:r w:rsidRPr="007F0CAE">
        <w:t xml:space="preserve">, </w:t>
      </w:r>
      <w:r w:rsidRPr="007F0CAE">
        <w:rPr>
          <w:lang w:val="sr-Cyrl-RS"/>
        </w:rPr>
        <w:t>од дана ___________ године.</w:t>
      </w:r>
    </w:p>
    <w:p w14:paraId="708764CE" w14:textId="77777777" w:rsidR="0088037C" w:rsidRPr="007F0CAE" w:rsidRDefault="0088037C" w:rsidP="0088037C">
      <w:pPr>
        <w:jc w:val="both"/>
        <w:rPr>
          <w:bCs/>
          <w:noProof/>
          <w:lang w:val="sr-Latn-CS"/>
        </w:rPr>
      </w:pPr>
    </w:p>
    <w:p w14:paraId="15331F1C" w14:textId="77777777" w:rsidR="0088037C" w:rsidRPr="007F0CAE" w:rsidRDefault="0088037C" w:rsidP="0088037C">
      <w:pPr>
        <w:jc w:val="center"/>
        <w:outlineLvl w:val="0"/>
        <w:rPr>
          <w:b/>
          <w:noProof/>
          <w:color w:val="000000"/>
        </w:rPr>
      </w:pPr>
      <w:bookmarkStart w:id="81" w:name="_Toc41040465"/>
      <w:bookmarkStart w:id="82" w:name="_Toc44921558"/>
      <w:r w:rsidRPr="007F0CAE">
        <w:rPr>
          <w:b/>
          <w:noProof/>
          <w:color w:val="000000"/>
        </w:rPr>
        <w:t>ЦЕНА</w:t>
      </w:r>
      <w:bookmarkEnd w:id="81"/>
      <w:bookmarkEnd w:id="82"/>
    </w:p>
    <w:p w14:paraId="653D3AC7" w14:textId="77777777" w:rsidR="0088037C" w:rsidRPr="007F0CAE" w:rsidRDefault="0088037C" w:rsidP="0088037C">
      <w:pPr>
        <w:jc w:val="center"/>
        <w:outlineLvl w:val="0"/>
        <w:rPr>
          <w:b/>
          <w:noProof/>
          <w:color w:val="000000"/>
        </w:rPr>
      </w:pPr>
    </w:p>
    <w:p w14:paraId="7904DAAD" w14:textId="77777777" w:rsidR="0088037C" w:rsidRPr="007F0CAE" w:rsidRDefault="0088037C" w:rsidP="0088037C">
      <w:pPr>
        <w:jc w:val="center"/>
        <w:outlineLvl w:val="0"/>
        <w:rPr>
          <w:b/>
          <w:noProof/>
          <w:color w:val="000000"/>
        </w:rPr>
      </w:pPr>
      <w:bookmarkStart w:id="83" w:name="_Toc41040466"/>
      <w:bookmarkStart w:id="84" w:name="_Toc44921559"/>
      <w:r w:rsidRPr="007F0CAE">
        <w:rPr>
          <w:b/>
          <w:noProof/>
          <w:color w:val="000000"/>
        </w:rPr>
        <w:t>Члан 2.</w:t>
      </w:r>
      <w:bookmarkEnd w:id="83"/>
      <w:bookmarkEnd w:id="84"/>
    </w:p>
    <w:p w14:paraId="4A461EC0" w14:textId="77777777" w:rsidR="0088037C" w:rsidRPr="007F0CAE" w:rsidRDefault="0088037C" w:rsidP="0088037C">
      <w:pPr>
        <w:ind w:firstLine="708"/>
        <w:jc w:val="both"/>
        <w:rPr>
          <w:b/>
        </w:rPr>
      </w:pPr>
      <w:r w:rsidRPr="007F0CAE">
        <w:rPr>
          <w:lang w:val="sr-Latn-CS"/>
        </w:rPr>
        <w:t xml:space="preserve">Цена </w:t>
      </w:r>
      <w:r w:rsidRPr="007F0CAE">
        <w:rPr>
          <w:lang w:val="sr-Cyrl-RS"/>
        </w:rPr>
        <w:t xml:space="preserve">услуге </w:t>
      </w:r>
      <w:r w:rsidRPr="007F0CAE">
        <w:rPr>
          <w:lang w:val="sr-Latn-CS"/>
        </w:rPr>
        <w:t xml:space="preserve">из члана 1. овог уговора без пореза на додату вредност износи </w:t>
      </w:r>
      <w:r w:rsidRPr="007F0CAE">
        <w:rPr>
          <w:bCs/>
          <w:lang w:val="sr-Latn-CS"/>
        </w:rPr>
        <w:t>___________</w:t>
      </w:r>
      <w:r w:rsidRPr="007F0CAE">
        <w:rPr>
          <w:lang w:val="sr-Latn-CS"/>
        </w:rPr>
        <w:t xml:space="preserve"> (словима: ___________________) </w:t>
      </w:r>
      <w:r w:rsidRPr="007F0CAE">
        <w:rPr>
          <w:b/>
          <w:lang w:val="sr-Cyrl-RS"/>
        </w:rPr>
        <w:t>(попуњава наручилац)</w:t>
      </w:r>
      <w:r w:rsidRPr="007F0CAE">
        <w:rPr>
          <w:lang w:val="sr-Latn-CS"/>
        </w:rPr>
        <w:t xml:space="preserve">, односно са порезом на додату вредност износи </w:t>
      </w:r>
      <w:r w:rsidRPr="007F0CAE">
        <w:rPr>
          <w:bCs/>
          <w:lang w:val="sr-Latn-CS"/>
        </w:rPr>
        <w:t>______________________</w:t>
      </w:r>
      <w:r w:rsidRPr="007F0CAE">
        <w:rPr>
          <w:lang w:val="sr-Latn-CS"/>
        </w:rPr>
        <w:t xml:space="preserve"> (словима: __________________________)</w:t>
      </w:r>
      <w:r w:rsidRPr="007F0CAE">
        <w:rPr>
          <w:lang w:val="sr-Cyrl-RS"/>
        </w:rPr>
        <w:t xml:space="preserve"> </w:t>
      </w:r>
      <w:r w:rsidRPr="007F0CAE">
        <w:rPr>
          <w:b/>
          <w:lang w:val="sr-Cyrl-RS"/>
        </w:rPr>
        <w:t>(попуњава наручилац ).</w:t>
      </w:r>
    </w:p>
    <w:p w14:paraId="7F1687FC" w14:textId="77777777" w:rsidR="0088037C" w:rsidRPr="007F0CAE" w:rsidRDefault="0088037C" w:rsidP="0088037C">
      <w:pPr>
        <w:jc w:val="both"/>
        <w:rPr>
          <w:bCs/>
          <w:noProof/>
          <w:lang w:val="sr-Latn-CS"/>
        </w:rPr>
      </w:pPr>
      <w:r w:rsidRPr="007F0CAE">
        <w:rPr>
          <w:noProof/>
        </w:rPr>
        <w:t xml:space="preserve">              </w:t>
      </w:r>
      <w:r w:rsidRPr="007F0CAE">
        <w:rPr>
          <w:bCs/>
          <w:lang w:val="sr-Latn-CS"/>
        </w:rPr>
        <w:t>Добављач се обавезује да услугу која је предмет овог уговора изврши у свему према својој понуди број</w:t>
      </w:r>
      <w:r w:rsidRPr="007F0CAE">
        <w:rPr>
          <w:b/>
          <w:bCs/>
          <w:lang w:val="sr-Latn-CS"/>
        </w:rPr>
        <w:t xml:space="preserve"> </w:t>
      </w:r>
      <w:r w:rsidRPr="007F0CAE">
        <w:rPr>
          <w:bCs/>
          <w:noProof/>
          <w:lang w:val="sr-Latn-CS"/>
        </w:rPr>
        <w:t>__________ од ___________ године која је саставни део овог уговора.</w:t>
      </w:r>
    </w:p>
    <w:p w14:paraId="1E6BBF64" w14:textId="77777777" w:rsidR="0088037C" w:rsidRPr="007F0CAE" w:rsidRDefault="0088037C" w:rsidP="0088037C">
      <w:pPr>
        <w:ind w:firstLine="720"/>
        <w:jc w:val="both"/>
        <w:rPr>
          <w:lang w:val="sr-Cyrl-RS"/>
        </w:rPr>
      </w:pPr>
      <w:proofErr w:type="gramStart"/>
      <w:r w:rsidRPr="007F0CAE">
        <w:t>Цена из претходног става се сматра фиксном и неће се мењати за време трајања овог уговора.</w:t>
      </w:r>
      <w:proofErr w:type="gramEnd"/>
      <w:r w:rsidRPr="007F0CAE">
        <w:t xml:space="preserve"> </w:t>
      </w:r>
    </w:p>
    <w:p w14:paraId="269A27EF" w14:textId="77777777" w:rsidR="0088037C" w:rsidRPr="00417C00" w:rsidRDefault="0088037C" w:rsidP="0088037C">
      <w:pPr>
        <w:jc w:val="both"/>
        <w:rPr>
          <w:bCs/>
          <w:noProof/>
        </w:rPr>
      </w:pPr>
    </w:p>
    <w:p w14:paraId="02FAD60B" w14:textId="77777777" w:rsidR="0088037C" w:rsidRPr="007F0CAE" w:rsidRDefault="0088037C" w:rsidP="0088037C">
      <w:pPr>
        <w:tabs>
          <w:tab w:val="left" w:pos="720"/>
          <w:tab w:val="left" w:pos="1080"/>
          <w:tab w:val="left" w:pos="1567"/>
          <w:tab w:val="center" w:pos="4536"/>
        </w:tabs>
        <w:rPr>
          <w:b/>
          <w:lang w:val="sr-Cyrl-RS"/>
        </w:rPr>
      </w:pPr>
      <w:r w:rsidRPr="007F0CAE">
        <w:rPr>
          <w:b/>
          <w:lang w:val="ru-RU"/>
        </w:rPr>
        <w:tab/>
      </w:r>
      <w:r w:rsidRPr="007F0CAE">
        <w:rPr>
          <w:b/>
          <w:lang w:val="ru-RU"/>
        </w:rPr>
        <w:tab/>
      </w:r>
      <w:r w:rsidRPr="007F0CAE">
        <w:rPr>
          <w:b/>
          <w:lang w:val="ru-RU"/>
        </w:rPr>
        <w:tab/>
      </w:r>
      <w:r w:rsidRPr="007F0CAE">
        <w:rPr>
          <w:b/>
          <w:lang w:val="ru-RU"/>
        </w:rPr>
        <w:tab/>
        <w:t>МЕСТО И</w:t>
      </w:r>
      <w:r w:rsidRPr="007F0CAE">
        <w:rPr>
          <w:b/>
        </w:rPr>
        <w:t xml:space="preserve"> РОК </w:t>
      </w:r>
      <w:r w:rsidRPr="007F0CAE">
        <w:rPr>
          <w:b/>
          <w:lang w:val="sr-Cyrl-RS"/>
        </w:rPr>
        <w:t>ИЗВРШЕЊА УСЛУГЕ</w:t>
      </w:r>
    </w:p>
    <w:p w14:paraId="6BF20BC8" w14:textId="77777777" w:rsidR="0088037C" w:rsidRPr="007F0CAE" w:rsidRDefault="0088037C" w:rsidP="0088037C">
      <w:pPr>
        <w:rPr>
          <w:noProof/>
          <w:lang w:val="sr-Cyrl-RS"/>
        </w:rPr>
      </w:pPr>
    </w:p>
    <w:p w14:paraId="3FBAE2CE" w14:textId="77777777" w:rsidR="0088037C" w:rsidRPr="007F0CAE" w:rsidRDefault="0088037C" w:rsidP="0088037C">
      <w:pPr>
        <w:jc w:val="center"/>
        <w:outlineLvl w:val="0"/>
        <w:rPr>
          <w:b/>
          <w:noProof/>
          <w:lang w:val="sr-Cyrl-RS"/>
        </w:rPr>
      </w:pPr>
      <w:bookmarkStart w:id="85" w:name="_Toc41040467"/>
      <w:bookmarkStart w:id="86" w:name="_Toc44921560"/>
      <w:r w:rsidRPr="007F0CAE">
        <w:rPr>
          <w:b/>
          <w:noProof/>
        </w:rPr>
        <w:t>Члан 3.</w:t>
      </w:r>
      <w:bookmarkEnd w:id="85"/>
      <w:bookmarkEnd w:id="86"/>
    </w:p>
    <w:p w14:paraId="7F9BDFDC" w14:textId="77777777" w:rsidR="0088037C" w:rsidRDefault="0088037C" w:rsidP="0088037C">
      <w:pPr>
        <w:pStyle w:val="NoSpacing"/>
        <w:jc w:val="both"/>
        <w:rPr>
          <w:rFonts w:ascii="Times New Roman" w:eastAsia="Times New Roman" w:hAnsi="Times New Roman" w:cs="Times New Roman"/>
          <w:noProof/>
          <w:sz w:val="24"/>
          <w:szCs w:val="24"/>
          <w:highlight w:val="yellow"/>
          <w:lang w:val="sr-Cyrl-RS"/>
        </w:rPr>
      </w:pPr>
      <w:r w:rsidRPr="007F0CAE">
        <w:rPr>
          <w:rFonts w:ascii="Times New Roman" w:eastAsia="Times New Roman" w:hAnsi="Times New Roman" w:cs="Times New Roman"/>
          <w:noProof/>
          <w:sz w:val="24"/>
          <w:szCs w:val="24"/>
          <w:lang w:val="sr-Cyrl-RS"/>
        </w:rPr>
        <w:t xml:space="preserve">          </w:t>
      </w:r>
      <w:r w:rsidRPr="00E017CC">
        <w:rPr>
          <w:rFonts w:ascii="Times New Roman" w:eastAsia="Times New Roman" w:hAnsi="Times New Roman" w:cs="Times New Roman"/>
          <w:noProof/>
          <w:sz w:val="24"/>
          <w:szCs w:val="24"/>
          <w:lang w:val="sr-Cyrl-RS"/>
        </w:rPr>
        <w:t xml:space="preserve">Добављач се обавезује да изврши услугу сервисирања и одржавања медицинских апарата произвођача „GINEVRI BIOMEDICAL ITALY“ </w:t>
      </w:r>
      <w:r w:rsidRPr="00C00B93">
        <w:rPr>
          <w:rFonts w:ascii="Times New Roman" w:eastAsia="Times New Roman" w:hAnsi="Times New Roman" w:cs="Times New Roman"/>
          <w:noProof/>
          <w:sz w:val="24"/>
          <w:szCs w:val="24"/>
          <w:lang w:val="sr-Cyrl-RS"/>
        </w:rPr>
        <w:t xml:space="preserve">(у даљем тексту: услуга), која обухвата </w:t>
      </w:r>
      <w:r w:rsidRPr="00C00B93">
        <w:rPr>
          <w:rFonts w:ascii="Times New Roman" w:eastAsia="Times New Roman" w:hAnsi="Times New Roman" w:cs="Times New Roman"/>
          <w:noProof/>
          <w:sz w:val="24"/>
          <w:szCs w:val="24"/>
          <w:lang w:val="sr-Cyrl-CS"/>
        </w:rPr>
        <w:t xml:space="preserve">редован сервис и одржавање по </w:t>
      </w:r>
      <w:r w:rsidRPr="007D2F02">
        <w:rPr>
          <w:rFonts w:ascii="Times New Roman" w:eastAsia="Times New Roman" w:hAnsi="Times New Roman" w:cs="Times New Roman"/>
          <w:noProof/>
          <w:sz w:val="24"/>
          <w:szCs w:val="24"/>
          <w:lang w:val="sr-Cyrl-CS"/>
        </w:rPr>
        <w:t xml:space="preserve">позиву, </w:t>
      </w:r>
      <w:r w:rsidRPr="007D2F02">
        <w:rPr>
          <w:rFonts w:ascii="Times New Roman" w:eastAsia="Times New Roman" w:hAnsi="Times New Roman" w:cs="Times New Roman"/>
          <w:sz w:val="24"/>
          <w:szCs w:val="24"/>
          <w:lang w:val="sr-Cyrl-RS"/>
        </w:rPr>
        <w:t xml:space="preserve">по потреби наручиоца, </w:t>
      </w:r>
      <w:r w:rsidRPr="007D2F02">
        <w:rPr>
          <w:rFonts w:ascii="Times New Roman" w:eastAsia="Times New Roman" w:hAnsi="Times New Roman" w:cs="Times New Roman"/>
          <w:noProof/>
          <w:sz w:val="24"/>
          <w:szCs w:val="24"/>
          <w:lang w:val="sr-Cyrl-RS"/>
        </w:rPr>
        <w:t xml:space="preserve">а који подразумева дефектажу квара, </w:t>
      </w:r>
      <w:r w:rsidRPr="007D2F02">
        <w:rPr>
          <w:rFonts w:ascii="Times New Roman" w:hAnsi="Times New Roman" w:cs="Times New Roman"/>
          <w:sz w:val="24"/>
          <w:szCs w:val="24"/>
          <w:lang w:val="sr-Cyrl-RS"/>
        </w:rPr>
        <w:t>отклањање квара, замену резервних делова по потреби</w:t>
      </w:r>
      <w:r w:rsidRPr="007D2F02">
        <w:rPr>
          <w:rFonts w:ascii="Times New Roman" w:hAnsi="Times New Roman" w:cs="Times New Roman"/>
          <w:sz w:val="24"/>
          <w:szCs w:val="24"/>
        </w:rPr>
        <w:t xml:space="preserve"> и </w:t>
      </w:r>
      <w:r w:rsidRPr="007D2F02">
        <w:rPr>
          <w:rFonts w:ascii="Times New Roman" w:hAnsi="Times New Roman" w:cs="Times New Roman"/>
          <w:sz w:val="24"/>
          <w:szCs w:val="24"/>
        </w:rPr>
        <w:lastRenderedPageBreak/>
        <w:t>контр</w:t>
      </w:r>
      <w:r w:rsidRPr="007D2F02">
        <w:rPr>
          <w:rFonts w:ascii="Times New Roman" w:hAnsi="Times New Roman" w:cs="Times New Roman"/>
          <w:sz w:val="24"/>
          <w:szCs w:val="24"/>
          <w:lang w:val="sr-Cyrl-RS"/>
        </w:rPr>
        <w:t>о</w:t>
      </w:r>
      <w:r w:rsidRPr="007D2F02">
        <w:rPr>
          <w:rFonts w:ascii="Times New Roman" w:hAnsi="Times New Roman" w:cs="Times New Roman"/>
          <w:sz w:val="24"/>
          <w:szCs w:val="24"/>
        </w:rPr>
        <w:t xml:space="preserve">лу функције целоукупне опреме </w:t>
      </w:r>
      <w:r w:rsidRPr="007D2F02">
        <w:rPr>
          <w:rFonts w:ascii="Times New Roman" w:hAnsi="Times New Roman" w:cs="Times New Roman"/>
          <w:sz w:val="24"/>
          <w:szCs w:val="24"/>
          <w:lang w:val="sr-Cyrl-RS"/>
        </w:rPr>
        <w:t>и подешавање према фабричким прописима и спецификацијама, по ценама оригиналних резервних делова и радног сата код одржавања по позиву из Обрасца понуде.</w:t>
      </w:r>
    </w:p>
    <w:p w14:paraId="19E7F1C3" w14:textId="77777777" w:rsidR="0088037C" w:rsidRPr="007F0CAE" w:rsidRDefault="0088037C" w:rsidP="0088037C">
      <w:pPr>
        <w:ind w:firstLine="600"/>
        <w:jc w:val="both"/>
        <w:rPr>
          <w:bCs/>
          <w:noProof/>
        </w:rPr>
      </w:pPr>
      <w:r w:rsidRPr="007F0CAE">
        <w:rPr>
          <w:noProof/>
        </w:rPr>
        <w:t xml:space="preserve">Уколико за време трајања овог уговора </w:t>
      </w:r>
      <w:r w:rsidRPr="007F0CAE">
        <w:rPr>
          <w:bCs/>
          <w:noProof/>
        </w:rPr>
        <w:t>настане потреба за заменом резервног дела кој</w:t>
      </w:r>
      <w:r w:rsidRPr="007F0CAE">
        <w:rPr>
          <w:bCs/>
          <w:noProof/>
          <w:lang w:val="sr-Cyrl-RS"/>
        </w:rPr>
        <w:t>и</w:t>
      </w:r>
      <w:r w:rsidRPr="007F0CAE">
        <w:rPr>
          <w:bCs/>
          <w:noProof/>
        </w:rPr>
        <w:t xml:space="preserve"> се не налази у</w:t>
      </w:r>
      <w:r w:rsidRPr="007F0CAE">
        <w:rPr>
          <w:bCs/>
          <w:noProof/>
          <w:lang w:val="sr-Cyrl-RS"/>
        </w:rPr>
        <w:t xml:space="preserve"> </w:t>
      </w:r>
      <w:r w:rsidRPr="007F0CAE">
        <w:rPr>
          <w:noProof/>
          <w:lang w:val="sr-Cyrl-RS"/>
        </w:rPr>
        <w:t>Обрасцу понуде</w:t>
      </w:r>
      <w:r w:rsidRPr="007F0CAE">
        <w:rPr>
          <w:bCs/>
          <w:noProof/>
        </w:rPr>
        <w:t>, добављач се обавезује да у писаном извештају образложи неопходност замене баш тог дела у односу на оне делове кој</w:t>
      </w:r>
      <w:r w:rsidRPr="007F0CAE">
        <w:rPr>
          <w:bCs/>
          <w:noProof/>
          <w:lang w:val="sr-Cyrl-RS"/>
        </w:rPr>
        <w:t>и</w:t>
      </w:r>
      <w:r w:rsidRPr="007F0CAE">
        <w:rPr>
          <w:bCs/>
          <w:noProof/>
        </w:rPr>
        <w:t xml:space="preserve"> се налазе у </w:t>
      </w:r>
      <w:r w:rsidRPr="007F0CAE">
        <w:rPr>
          <w:noProof/>
          <w:lang w:val="sr-Cyrl-RS"/>
        </w:rPr>
        <w:t>Обрасцу понуде</w:t>
      </w:r>
      <w:r w:rsidRPr="007F0CAE">
        <w:rPr>
          <w:bCs/>
          <w:noProof/>
        </w:rPr>
        <w:t xml:space="preserve">, те да тај извештај достави </w:t>
      </w:r>
      <w:r w:rsidRPr="007F0CAE">
        <w:rPr>
          <w:bCs/>
          <w:noProof/>
          <w:lang w:val="sr-Cyrl-RS"/>
        </w:rPr>
        <w:t xml:space="preserve">овлашћеном </w:t>
      </w:r>
      <w:r w:rsidRPr="007F0CAE">
        <w:rPr>
          <w:bCs/>
          <w:noProof/>
        </w:rPr>
        <w:t xml:space="preserve">лицу за </w:t>
      </w:r>
      <w:r w:rsidRPr="007F0CAE">
        <w:rPr>
          <w:bCs/>
          <w:noProof/>
          <w:lang w:val="sr-Cyrl-RS"/>
        </w:rPr>
        <w:t xml:space="preserve">техничку </w:t>
      </w:r>
      <w:r w:rsidRPr="007F0CAE">
        <w:rPr>
          <w:bCs/>
          <w:noProof/>
        </w:rPr>
        <w:t>реализациј</w:t>
      </w:r>
      <w:r w:rsidRPr="007F0CAE">
        <w:rPr>
          <w:bCs/>
          <w:noProof/>
          <w:lang w:val="sr-Cyrl-RS"/>
        </w:rPr>
        <w:t>у</w:t>
      </w:r>
      <w:r w:rsidRPr="007F0CAE">
        <w:rPr>
          <w:bCs/>
          <w:noProof/>
        </w:rPr>
        <w:t xml:space="preserve"> </w:t>
      </w:r>
      <w:r w:rsidRPr="007F0CAE">
        <w:rPr>
          <w:bCs/>
          <w:noProof/>
          <w:lang w:val="sr-Cyrl-CS"/>
        </w:rPr>
        <w:t xml:space="preserve">из члана 11. овог уговора, и то </w:t>
      </w:r>
      <w:r w:rsidRPr="007F0CAE">
        <w:rPr>
          <w:lang w:val="sr-Cyrl-RS"/>
        </w:rPr>
        <w:t>лично или путем електронске поште.</w:t>
      </w:r>
    </w:p>
    <w:p w14:paraId="72327C76" w14:textId="77777777" w:rsidR="0088037C" w:rsidRPr="008769A2" w:rsidRDefault="0088037C" w:rsidP="0088037C">
      <w:pPr>
        <w:ind w:firstLine="708"/>
        <w:jc w:val="both"/>
        <w:rPr>
          <w:bCs/>
          <w:noProof/>
          <w:lang w:val="sr-Cyrl-RS"/>
        </w:rPr>
      </w:pPr>
      <w:r w:rsidRPr="007F0CAE">
        <w:rPr>
          <w:noProof/>
        </w:rPr>
        <w:t xml:space="preserve">Добављач се обавезује да </w:t>
      </w:r>
      <w:r w:rsidRPr="007F0CAE">
        <w:rPr>
          <w:bCs/>
          <w:noProof/>
          <w:lang w:val="sr-Cyrl-RS"/>
        </w:rPr>
        <w:t xml:space="preserve">пре </w:t>
      </w:r>
      <w:r w:rsidRPr="007F0CAE">
        <w:rPr>
          <w:noProof/>
        </w:rPr>
        <w:t>замен</w:t>
      </w:r>
      <w:r w:rsidRPr="007F0CAE">
        <w:rPr>
          <w:noProof/>
          <w:lang w:val="sr-Cyrl-RS"/>
        </w:rPr>
        <w:t xml:space="preserve">е </w:t>
      </w:r>
      <w:r w:rsidRPr="007F0CAE">
        <w:rPr>
          <w:bCs/>
          <w:noProof/>
        </w:rPr>
        <w:t>резервног дела кој</w:t>
      </w:r>
      <w:r w:rsidRPr="007F0CAE">
        <w:rPr>
          <w:bCs/>
          <w:noProof/>
          <w:lang w:val="sr-Cyrl-RS"/>
        </w:rPr>
        <w:t>и</w:t>
      </w:r>
      <w:r w:rsidRPr="007F0CAE">
        <w:rPr>
          <w:bCs/>
          <w:noProof/>
        </w:rPr>
        <w:t xml:space="preserve"> се не налази у </w:t>
      </w:r>
      <w:r w:rsidRPr="007F0CAE">
        <w:rPr>
          <w:noProof/>
          <w:lang w:val="sr-Cyrl-RS"/>
        </w:rPr>
        <w:t>Обрасцу понуде</w:t>
      </w:r>
      <w:r w:rsidRPr="007F0CAE">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w:t>
      </w:r>
      <w:r>
        <w:rPr>
          <w:bCs/>
          <w:noProof/>
          <w:lang w:val="sr-Cyrl-RS"/>
        </w:rPr>
        <w:t>која је наведена у поглављу „</w:t>
      </w:r>
      <w:r w:rsidRPr="007D2F02">
        <w:rPr>
          <w:bCs/>
          <w:i/>
          <w:noProof/>
          <w:lang w:val="sr-Cyrl-RS"/>
        </w:rPr>
        <w:t>Образац понуде, маржа за резервне делове који нису на списку резервних делова</w:t>
      </w:r>
      <w:r w:rsidRPr="007D2F02">
        <w:rPr>
          <w:bCs/>
          <w:i/>
          <w:noProof/>
        </w:rPr>
        <w:t xml:space="preserve"> </w:t>
      </w:r>
      <w:r w:rsidRPr="007D2F02">
        <w:rPr>
          <w:bCs/>
          <w:i/>
          <w:noProof/>
          <w:lang w:val="sr-Cyrl-RS"/>
        </w:rPr>
        <w:t>у Обрасцу понуде</w:t>
      </w:r>
      <w:r w:rsidRPr="008769A2">
        <w:rPr>
          <w:bCs/>
          <w:noProof/>
          <w:lang w:val="sr-Cyrl-RS"/>
        </w:rPr>
        <w:t>“.</w:t>
      </w:r>
    </w:p>
    <w:p w14:paraId="15DDA4AB" w14:textId="77777777" w:rsidR="0088037C" w:rsidRPr="008769A2" w:rsidRDefault="0088037C" w:rsidP="0088037C">
      <w:pPr>
        <w:ind w:firstLine="708"/>
        <w:jc w:val="both"/>
        <w:rPr>
          <w:bCs/>
          <w:noProof/>
        </w:rPr>
      </w:pPr>
      <w:r w:rsidRPr="008769A2">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7302F9E0" w14:textId="77777777" w:rsidR="0088037C" w:rsidRPr="008769A2" w:rsidRDefault="0088037C" w:rsidP="0088037C">
      <w:pPr>
        <w:ind w:firstLine="708"/>
        <w:jc w:val="both"/>
        <w:rPr>
          <w:bCs/>
        </w:rPr>
      </w:pPr>
      <w:proofErr w:type="gramStart"/>
      <w:r w:rsidRPr="008769A2">
        <w:rPr>
          <w:noProof/>
        </w:rPr>
        <w:t>Добављач се обавезује да</w:t>
      </w:r>
      <w:r w:rsidRPr="008769A2">
        <w:rPr>
          <w:noProof/>
          <w:lang w:val="sr-Cyrl-RS"/>
        </w:rPr>
        <w:t xml:space="preserve"> се ради извршења предметне услуге одазове у року од______(</w:t>
      </w:r>
      <w:r w:rsidRPr="008769A2">
        <w:rPr>
          <w:i/>
          <w:noProof/>
          <w:lang w:val="sr-Cyrl-RS"/>
        </w:rPr>
        <w:t>највише 4 календарска дана)</w:t>
      </w:r>
      <w:r w:rsidRPr="008769A2">
        <w:rPr>
          <w:noProof/>
          <w:lang w:val="sr-Cyrl-RS"/>
        </w:rPr>
        <w:t xml:space="preserve"> </w:t>
      </w:r>
      <w:r w:rsidRPr="008769A2">
        <w:rPr>
          <w:noProof/>
        </w:rPr>
        <w:t xml:space="preserve">од </w:t>
      </w:r>
      <w:r w:rsidRPr="008769A2">
        <w:rPr>
          <w:noProof/>
          <w:lang w:val="sr-Cyrl-RS"/>
        </w:rPr>
        <w:t xml:space="preserve">момента </w:t>
      </w:r>
      <w:r w:rsidRPr="008769A2">
        <w:rPr>
          <w:noProof/>
        </w:rPr>
        <w:t xml:space="preserve">пријема </w:t>
      </w:r>
      <w:r w:rsidRPr="008769A2">
        <w:rPr>
          <w:noProof/>
          <w:lang w:val="sr-Cyrl-RS"/>
        </w:rPr>
        <w:t xml:space="preserve">писаног захтева </w:t>
      </w:r>
      <w:r w:rsidRPr="008769A2">
        <w:rPr>
          <w:noProof/>
        </w:rPr>
        <w:t>наручиоц</w:t>
      </w:r>
      <w:r w:rsidRPr="008769A2">
        <w:rPr>
          <w:noProof/>
          <w:lang w:val="sr-Cyrl-RS"/>
        </w:rPr>
        <w:t>а и исту изврши у року од______(</w:t>
      </w:r>
      <w:r w:rsidRPr="008769A2">
        <w:rPr>
          <w:i/>
          <w:noProof/>
          <w:lang w:val="sr-Cyrl-RS"/>
        </w:rPr>
        <w:t xml:space="preserve">највише </w:t>
      </w:r>
      <w:r w:rsidRPr="008769A2">
        <w:rPr>
          <w:bCs/>
          <w:i/>
          <w:lang w:val="sr-Cyrl-RS"/>
        </w:rPr>
        <w:t>10 календарских дана</w:t>
      </w:r>
      <w:r w:rsidRPr="008769A2">
        <w:rPr>
          <w:i/>
          <w:noProof/>
          <w:lang w:val="sr-Cyrl-RS"/>
        </w:rPr>
        <w:t xml:space="preserve">) </w:t>
      </w:r>
      <w:r w:rsidRPr="008769A2">
        <w:rPr>
          <w:noProof/>
          <w:lang w:val="sr-Cyrl-RS"/>
        </w:rPr>
        <w:t>од дана одзива</w:t>
      </w:r>
      <w:r w:rsidRPr="008769A2">
        <w:rPr>
          <w:bCs/>
          <w:lang w:val="sr-Cyrl-RS"/>
        </w:rPr>
        <w:t>.</w:t>
      </w:r>
      <w:proofErr w:type="gramEnd"/>
    </w:p>
    <w:p w14:paraId="54390AB3" w14:textId="77777777" w:rsidR="0088037C" w:rsidRPr="007F0CAE" w:rsidRDefault="0088037C" w:rsidP="0088037C">
      <w:pPr>
        <w:ind w:firstLine="708"/>
        <w:jc w:val="both"/>
        <w:rPr>
          <w:iCs/>
          <w:lang w:val="sr-Cyrl-RS"/>
        </w:rPr>
      </w:pPr>
      <w:r w:rsidRPr="008769A2">
        <w:rPr>
          <w:noProof/>
        </w:rPr>
        <w:t xml:space="preserve">Добављач </w:t>
      </w:r>
      <w:r w:rsidRPr="008769A2">
        <w:rPr>
          <w:noProof/>
          <w:lang w:val="sr-Cyrl-RS"/>
        </w:rPr>
        <w:t>даје</w:t>
      </w:r>
      <w:r w:rsidRPr="008769A2">
        <w:rPr>
          <w:noProof/>
        </w:rPr>
        <w:t xml:space="preserve"> гарантни рок на </w:t>
      </w:r>
      <w:r w:rsidRPr="008769A2">
        <w:rPr>
          <w:iCs/>
          <w:lang w:val="sr-Cyrl-RS"/>
        </w:rPr>
        <w:t xml:space="preserve">извршену услугу </w:t>
      </w:r>
      <w:r w:rsidRPr="008769A2">
        <w:rPr>
          <w:i/>
          <w:iCs/>
          <w:lang w:val="sr-Cyrl-RS"/>
        </w:rPr>
        <w:t>____</w:t>
      </w:r>
      <w:proofErr w:type="gramStart"/>
      <w:r w:rsidRPr="008769A2">
        <w:rPr>
          <w:i/>
          <w:iCs/>
          <w:lang w:val="sr-Cyrl-RS"/>
        </w:rPr>
        <w:t>_(</w:t>
      </w:r>
      <w:proofErr w:type="gramEnd"/>
      <w:r w:rsidRPr="008769A2">
        <w:rPr>
          <w:i/>
          <w:iCs/>
          <w:lang w:val="sr-Cyrl-RS"/>
        </w:rPr>
        <w:t>најкраће</w:t>
      </w:r>
      <w:r w:rsidRPr="008769A2">
        <w:rPr>
          <w:i/>
          <w:iCs/>
        </w:rPr>
        <w:t xml:space="preserve"> </w:t>
      </w:r>
      <w:r w:rsidRPr="008769A2">
        <w:rPr>
          <w:i/>
          <w:iCs/>
          <w:lang w:val="sr-Cyrl-RS"/>
        </w:rPr>
        <w:t>12 месеци),</w:t>
      </w:r>
      <w:r w:rsidRPr="008769A2">
        <w:rPr>
          <w:iCs/>
          <w:lang w:val="sr-Cyrl-RS"/>
        </w:rPr>
        <w:t xml:space="preserve"> а на резервне делове по препоруци произвођача,</w:t>
      </w:r>
      <w:r w:rsidRPr="008769A2">
        <w:rPr>
          <w:iCs/>
        </w:rPr>
        <w:t xml:space="preserve"> ______</w:t>
      </w:r>
      <w:r w:rsidRPr="007F0CAE">
        <w:rPr>
          <w:iCs/>
        </w:rPr>
        <w:t xml:space="preserve"> </w:t>
      </w:r>
      <w:r w:rsidRPr="007F0CAE">
        <w:rPr>
          <w:i/>
          <w:iCs/>
        </w:rPr>
        <w:t>(</w:t>
      </w:r>
      <w:r w:rsidRPr="007F0CAE">
        <w:rPr>
          <w:i/>
          <w:iCs/>
          <w:lang w:val="sr-Cyrl-RS"/>
        </w:rPr>
        <w:t>уписати рок</w:t>
      </w:r>
      <w:r w:rsidRPr="007F0CAE">
        <w:rPr>
          <w:i/>
          <w:iCs/>
        </w:rPr>
        <w:t>)</w:t>
      </w:r>
      <w:r w:rsidRPr="007F0CAE">
        <w:rPr>
          <w:i/>
          <w:iCs/>
          <w:lang w:val="sr-Cyrl-RS"/>
        </w:rPr>
        <w:t>,</w:t>
      </w:r>
      <w:r w:rsidRPr="007F0CAE">
        <w:rPr>
          <w:iCs/>
          <w:lang w:val="sr-Cyrl-RS"/>
        </w:rPr>
        <w:t xml:space="preserve"> од дана извршења услуге, односно дана уградње резервног дела.</w:t>
      </w:r>
    </w:p>
    <w:p w14:paraId="2B5C4653" w14:textId="77777777" w:rsidR="0088037C" w:rsidRPr="007F0CAE" w:rsidRDefault="0088037C" w:rsidP="0088037C">
      <w:pPr>
        <w:ind w:firstLine="708"/>
        <w:jc w:val="both"/>
        <w:rPr>
          <w:noProof/>
          <w:lang w:val="sr-Cyrl-RS"/>
        </w:rPr>
      </w:pPr>
      <w:proofErr w:type="gramStart"/>
      <w:r w:rsidRPr="007F0CAE">
        <w:rPr>
          <w:noProof/>
        </w:rPr>
        <w:t xml:space="preserve">Добављач се обавезује да </w:t>
      </w:r>
      <w:r w:rsidRPr="007F0CAE">
        <w:rPr>
          <w:noProof/>
          <w:lang w:val="sr-Cyrl-RS"/>
        </w:rPr>
        <w:t xml:space="preserve">услугу која подразумева замену </w:t>
      </w:r>
      <w:r w:rsidRPr="007F0CAE">
        <w:rPr>
          <w:bCs/>
          <w:lang w:val="sr-Latn-CS"/>
        </w:rPr>
        <w:t>оригиналног резервног дела којег нема на лагеру</w:t>
      </w:r>
      <w:r w:rsidRPr="007F0CAE">
        <w:rPr>
          <w:bCs/>
          <w:lang w:val="sr-Cyrl-RS"/>
        </w:rPr>
        <w:t>,</w:t>
      </w:r>
      <w:r w:rsidRPr="007F0CAE">
        <w:rPr>
          <w:bCs/>
          <w:lang w:val="sr-Latn-CS"/>
        </w:rPr>
        <w:t xml:space="preserve"> </w:t>
      </w:r>
      <w:r w:rsidRPr="007F0CAE">
        <w:rPr>
          <w:noProof/>
          <w:lang w:val="sr-Cyrl-RS"/>
        </w:rPr>
        <w:t>изврши у року од</w:t>
      </w:r>
      <w:r w:rsidRPr="007F0CAE">
        <w:rPr>
          <w:i/>
          <w:noProof/>
          <w:lang w:val="sr-Cyrl-RS"/>
        </w:rPr>
        <w:t xml:space="preserve"> _____(највише 30 календарских дана),</w:t>
      </w:r>
      <w:r w:rsidRPr="007F0CAE">
        <w:rPr>
          <w:noProof/>
        </w:rPr>
        <w:t xml:space="preserve"> од </w:t>
      </w:r>
      <w:r w:rsidRPr="007F0CAE">
        <w:rPr>
          <w:noProof/>
          <w:lang w:val="sr-Cyrl-RS"/>
        </w:rPr>
        <w:t>момента</w:t>
      </w:r>
      <w:r w:rsidRPr="007F0CAE">
        <w:rPr>
          <w:noProof/>
        </w:rPr>
        <w:t xml:space="preserve"> пријема </w:t>
      </w:r>
      <w:r w:rsidRPr="007F0CAE">
        <w:rPr>
          <w:noProof/>
          <w:lang w:val="sr-Cyrl-RS"/>
        </w:rPr>
        <w:t xml:space="preserve">писаног захтева </w:t>
      </w:r>
      <w:r w:rsidRPr="007F0CAE">
        <w:rPr>
          <w:noProof/>
        </w:rPr>
        <w:t>наручиоц</w:t>
      </w:r>
      <w:r w:rsidRPr="007F0CAE">
        <w:rPr>
          <w:noProof/>
          <w:lang w:val="sr-Cyrl-RS"/>
        </w:rPr>
        <w:t>а.</w:t>
      </w:r>
      <w:proofErr w:type="gramEnd"/>
    </w:p>
    <w:p w14:paraId="0E02BB11" w14:textId="77777777" w:rsidR="0088037C" w:rsidRPr="007F0CAE" w:rsidRDefault="0088037C" w:rsidP="0088037C">
      <w:pPr>
        <w:ind w:firstLine="708"/>
        <w:jc w:val="both"/>
        <w:rPr>
          <w:iCs/>
          <w:lang w:val="sr-Cyrl-RS"/>
        </w:rPr>
      </w:pPr>
      <w:r w:rsidRPr="007F0CAE">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9CF37A5" w14:textId="77777777" w:rsidR="0088037C" w:rsidRPr="007F0CAE" w:rsidRDefault="0088037C" w:rsidP="0088037C">
      <w:pPr>
        <w:ind w:firstLine="720"/>
        <w:jc w:val="both"/>
        <w:rPr>
          <w:bCs/>
          <w:noProof/>
        </w:rPr>
      </w:pPr>
      <w:r w:rsidRPr="007F0CAE">
        <w:rPr>
          <w:bCs/>
          <w:noProof/>
        </w:rPr>
        <w:t>Добављач се обавезује да после сваког сервиса</w:t>
      </w:r>
      <w:r w:rsidRPr="007F0CAE">
        <w:rPr>
          <w:bCs/>
          <w:noProof/>
          <w:lang w:val="sr-Cyrl-RS"/>
        </w:rPr>
        <w:t>,</w:t>
      </w:r>
      <w:r w:rsidRPr="007F0CAE">
        <w:rPr>
          <w:bCs/>
          <w:noProof/>
        </w:rPr>
        <w:t xml:space="preserve"> евиден</w:t>
      </w:r>
      <w:r w:rsidRPr="007F0CAE">
        <w:rPr>
          <w:bCs/>
          <w:noProof/>
          <w:lang w:val="sr-Cyrl-RS"/>
        </w:rPr>
        <w:t>тира</w:t>
      </w:r>
      <w:r w:rsidRPr="007F0CAE">
        <w:rPr>
          <w:bCs/>
          <w:noProof/>
        </w:rPr>
        <w:t xml:space="preserve"> извршене услуге у сервисну књижицу </w:t>
      </w:r>
      <w:r w:rsidRPr="007F0CAE">
        <w:rPr>
          <w:bCs/>
          <w:noProof/>
          <w:lang w:val="sr-Cyrl-RS"/>
        </w:rPr>
        <w:t>апарата</w:t>
      </w:r>
      <w:r w:rsidRPr="007F0CAE">
        <w:rPr>
          <w:bCs/>
          <w:noProof/>
        </w:rPr>
        <w:t>,</w:t>
      </w:r>
      <w:r w:rsidRPr="007F0CAE">
        <w:rPr>
          <w:bCs/>
          <w:noProof/>
          <w:lang w:val="sr-Cyrl-RS"/>
        </w:rPr>
        <w:t xml:space="preserve"> и да уредно попуни и потпише</w:t>
      </w:r>
      <w:r w:rsidRPr="007F0CAE">
        <w:rPr>
          <w:bCs/>
          <w:noProof/>
        </w:rPr>
        <w:t xml:space="preserve"> </w:t>
      </w:r>
      <w:r w:rsidRPr="007F0CAE">
        <w:rPr>
          <w:bCs/>
          <w:noProof/>
          <w:lang w:val="sr-Cyrl-CS"/>
        </w:rPr>
        <w:t>радни налог</w:t>
      </w:r>
      <w:r w:rsidRPr="007F0CAE">
        <w:rPr>
          <w:bCs/>
          <w:noProof/>
        </w:rPr>
        <w:t xml:space="preserve"> </w:t>
      </w:r>
      <w:r w:rsidRPr="007F0CAE">
        <w:rPr>
          <w:bCs/>
          <w:noProof/>
          <w:lang w:val="sr-Cyrl-RS"/>
        </w:rPr>
        <w:t>и преда исти</w:t>
      </w:r>
      <w:r w:rsidRPr="007F0CAE">
        <w:rPr>
          <w:bCs/>
          <w:noProof/>
        </w:rPr>
        <w:t xml:space="preserve"> </w:t>
      </w:r>
      <w:r w:rsidRPr="007F0CAE">
        <w:rPr>
          <w:bCs/>
          <w:noProof/>
          <w:lang w:val="sr-Cyrl-RS"/>
        </w:rPr>
        <w:t xml:space="preserve">овлашћеном лицу </w:t>
      </w:r>
      <w:r w:rsidRPr="007F0CAE">
        <w:rPr>
          <w:bCs/>
          <w:noProof/>
        </w:rPr>
        <w:t>за техничк</w:t>
      </w:r>
      <w:r w:rsidRPr="007F0CAE">
        <w:rPr>
          <w:bCs/>
          <w:noProof/>
          <w:lang w:val="sr-Cyrl-RS"/>
        </w:rPr>
        <w:t xml:space="preserve">у </w:t>
      </w:r>
      <w:r w:rsidRPr="007F0CAE">
        <w:rPr>
          <w:bCs/>
          <w:noProof/>
        </w:rPr>
        <w:t>реализациј</w:t>
      </w:r>
      <w:r w:rsidRPr="007F0CAE">
        <w:rPr>
          <w:bCs/>
          <w:noProof/>
          <w:lang w:val="sr-Cyrl-RS"/>
        </w:rPr>
        <w:t>у из члана 11. овог уговора.</w:t>
      </w:r>
    </w:p>
    <w:p w14:paraId="3D967ED2" w14:textId="77777777" w:rsidR="0088037C" w:rsidRPr="007F0CAE" w:rsidRDefault="0088037C" w:rsidP="0088037C">
      <w:pPr>
        <w:ind w:firstLine="720"/>
        <w:jc w:val="both"/>
        <w:rPr>
          <w:bCs/>
          <w:noProof/>
          <w:lang w:val="sr-Cyrl-RS"/>
        </w:rPr>
      </w:pPr>
    </w:p>
    <w:p w14:paraId="518C1BE0" w14:textId="77777777" w:rsidR="0088037C" w:rsidRPr="007F0CAE" w:rsidRDefault="0088037C" w:rsidP="0088037C">
      <w:pPr>
        <w:jc w:val="center"/>
        <w:rPr>
          <w:b/>
          <w:noProof/>
        </w:rPr>
      </w:pPr>
      <w:r w:rsidRPr="007F0CAE">
        <w:rPr>
          <w:b/>
          <w:noProof/>
          <w:lang w:val="sr-Cyrl-RS"/>
        </w:rPr>
        <w:t>КВАЛИТЕТ ИЗВРШЕЊА УСЛУГА И ОТКЛАЊАЊЕ НЕДОСТАТАКА</w:t>
      </w:r>
    </w:p>
    <w:p w14:paraId="07163533" w14:textId="77777777" w:rsidR="0088037C" w:rsidRPr="007F0CAE" w:rsidRDefault="0088037C" w:rsidP="0088037C">
      <w:pPr>
        <w:jc w:val="center"/>
        <w:rPr>
          <w:b/>
          <w:noProof/>
        </w:rPr>
      </w:pPr>
    </w:p>
    <w:p w14:paraId="7A038A50" w14:textId="77777777" w:rsidR="0088037C" w:rsidRPr="007F0CAE" w:rsidRDefault="0088037C" w:rsidP="0088037C">
      <w:pPr>
        <w:tabs>
          <w:tab w:val="center" w:pos="4536"/>
          <w:tab w:val="left" w:pos="5644"/>
        </w:tabs>
        <w:outlineLvl w:val="0"/>
        <w:rPr>
          <w:b/>
          <w:noProof/>
        </w:rPr>
      </w:pPr>
      <w:r w:rsidRPr="007F0CAE">
        <w:rPr>
          <w:b/>
          <w:noProof/>
        </w:rPr>
        <w:tab/>
      </w:r>
      <w:bookmarkStart w:id="87" w:name="_Toc41040468"/>
      <w:bookmarkStart w:id="88" w:name="_Toc44921561"/>
      <w:r w:rsidRPr="007F0CAE">
        <w:rPr>
          <w:b/>
          <w:noProof/>
        </w:rPr>
        <w:t>Члан 4.</w:t>
      </w:r>
      <w:bookmarkEnd w:id="87"/>
      <w:bookmarkEnd w:id="88"/>
      <w:r w:rsidRPr="007F0CAE">
        <w:rPr>
          <w:b/>
          <w:noProof/>
        </w:rPr>
        <w:tab/>
      </w:r>
    </w:p>
    <w:p w14:paraId="74DE2661" w14:textId="77777777" w:rsidR="0088037C" w:rsidRPr="007F0CAE" w:rsidRDefault="0088037C" w:rsidP="0088037C">
      <w:pPr>
        <w:ind w:firstLine="708"/>
        <w:jc w:val="both"/>
        <w:rPr>
          <w:bCs/>
          <w:noProof/>
          <w:lang w:val="sr-Cyrl-RS"/>
        </w:rPr>
      </w:pPr>
      <w:r w:rsidRPr="007F0CAE">
        <w:rPr>
          <w:noProof/>
        </w:rPr>
        <w:t xml:space="preserve">Добављач се обавезује да квалитет </w:t>
      </w:r>
      <w:r w:rsidRPr="007F0CAE">
        <w:rPr>
          <w:noProof/>
          <w:lang w:val="sr-Cyrl-RS"/>
        </w:rPr>
        <w:t>услуга</w:t>
      </w:r>
      <w:r w:rsidRPr="007F0CAE">
        <w:rPr>
          <w:noProof/>
        </w:rPr>
        <w:t xml:space="preserve"> кој</w:t>
      </w:r>
      <w:r w:rsidRPr="007F0CAE">
        <w:rPr>
          <w:noProof/>
          <w:lang w:val="sr-Cyrl-RS"/>
        </w:rPr>
        <w:t>е</w:t>
      </w:r>
      <w:r w:rsidRPr="007F0CAE">
        <w:rPr>
          <w:noProof/>
        </w:rPr>
        <w:t xml:space="preserve"> су предмет овог уговора одговара стандардима и прописима </w:t>
      </w:r>
      <w:r w:rsidRPr="007F0CAE">
        <w:rPr>
          <w:noProof/>
          <w:lang w:val="sr-Cyrl-RS"/>
        </w:rPr>
        <w:t>Р</w:t>
      </w:r>
      <w:r w:rsidRPr="007F0CAE">
        <w:rPr>
          <w:noProof/>
        </w:rPr>
        <w:t xml:space="preserve">епублике Србије и Европске </w:t>
      </w:r>
      <w:r w:rsidRPr="007F0CAE">
        <w:rPr>
          <w:noProof/>
          <w:lang w:val="sr-Cyrl-RS"/>
        </w:rPr>
        <w:t>у</w:t>
      </w:r>
      <w:r w:rsidRPr="007F0CAE">
        <w:rPr>
          <w:noProof/>
        </w:rPr>
        <w:t>није</w:t>
      </w:r>
      <w:r w:rsidRPr="007F0CAE">
        <w:rPr>
          <w:noProof/>
          <w:lang w:val="sr-Cyrl-RS"/>
        </w:rPr>
        <w:t xml:space="preserve"> </w:t>
      </w:r>
      <w:r w:rsidRPr="007F0CAE">
        <w:rPr>
          <w:noProof/>
        </w:rPr>
        <w:t xml:space="preserve">и захтевима из конкурсне документације, те да ће </w:t>
      </w:r>
      <w:r w:rsidRPr="007F0CAE">
        <w:rPr>
          <w:noProof/>
          <w:lang w:val="sr-Cyrl-RS"/>
        </w:rPr>
        <w:t>услугу</w:t>
      </w:r>
      <w:r w:rsidRPr="007F0CAE">
        <w:rPr>
          <w:noProof/>
        </w:rPr>
        <w:t xml:space="preserve"> вршити </w:t>
      </w:r>
      <w:r w:rsidRPr="007F0CAE">
        <w:rPr>
          <w:noProof/>
          <w:lang w:val="sr-Cyrl-RS"/>
        </w:rPr>
        <w:t>стручни кадар</w:t>
      </w:r>
      <w:r w:rsidRPr="007F0CAE">
        <w:rPr>
          <w:noProof/>
        </w:rPr>
        <w:t xml:space="preserve"> код добављача</w:t>
      </w:r>
      <w:r w:rsidRPr="007F0CAE">
        <w:rPr>
          <w:noProof/>
          <w:lang w:val="sr-Cyrl-RS"/>
        </w:rPr>
        <w:t>.</w:t>
      </w:r>
    </w:p>
    <w:p w14:paraId="09735918" w14:textId="77777777" w:rsidR="0088037C" w:rsidRPr="007F0CAE" w:rsidRDefault="0088037C" w:rsidP="0088037C">
      <w:pPr>
        <w:ind w:firstLine="720"/>
        <w:jc w:val="both"/>
        <w:rPr>
          <w:bCs/>
          <w:noProof/>
          <w:lang w:val="sr-Cyrl-RS"/>
        </w:rPr>
      </w:pPr>
      <w:r w:rsidRPr="007F0CAE">
        <w:rPr>
          <w:bCs/>
          <w:noProof/>
          <w:lang w:val="sr-Latn-CS"/>
        </w:rPr>
        <w:t>У случају да се установи да услуга која је предмет овог уговора</w:t>
      </w:r>
      <w:r w:rsidRPr="007F0CAE">
        <w:rPr>
          <w:b/>
          <w:bCs/>
          <w:noProof/>
          <w:lang w:val="sr-Latn-CS"/>
        </w:rPr>
        <w:t xml:space="preserve"> </w:t>
      </w:r>
      <w:r w:rsidRPr="007F0CA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F0CAE">
        <w:rPr>
          <w:bCs/>
          <w:noProof/>
          <w:lang w:val="sr-Cyrl-RS"/>
        </w:rPr>
        <w:t>24 часа</w:t>
      </w:r>
      <w:r w:rsidRPr="007F0CAE">
        <w:rPr>
          <w:bCs/>
          <w:noProof/>
          <w:lang w:val="sr-Latn-CS"/>
        </w:rPr>
        <w:t xml:space="preserve"> од дана пријема писане рекламације наручиоца.</w:t>
      </w:r>
    </w:p>
    <w:p w14:paraId="136BFB47" w14:textId="77777777" w:rsidR="0088037C" w:rsidRPr="00E4708D" w:rsidRDefault="0088037C" w:rsidP="0088037C">
      <w:pPr>
        <w:jc w:val="both"/>
        <w:rPr>
          <w:bCs/>
          <w:noProof/>
          <w:lang w:val="sr-Cyrl-RS"/>
        </w:rPr>
      </w:pPr>
    </w:p>
    <w:p w14:paraId="30937BEE" w14:textId="77777777" w:rsidR="0088037C" w:rsidRPr="007F0CAE" w:rsidRDefault="0088037C" w:rsidP="0088037C">
      <w:pPr>
        <w:autoSpaceDE w:val="0"/>
        <w:autoSpaceDN w:val="0"/>
        <w:adjustRightInd w:val="0"/>
        <w:jc w:val="center"/>
        <w:rPr>
          <w:b/>
        </w:rPr>
      </w:pPr>
      <w:r w:rsidRPr="007F0CAE">
        <w:rPr>
          <w:b/>
        </w:rPr>
        <w:t>НАЧИН И РОК ПЛАЋАЊА</w:t>
      </w:r>
    </w:p>
    <w:p w14:paraId="25062896" w14:textId="77777777" w:rsidR="0088037C" w:rsidRPr="007F0CAE" w:rsidRDefault="0088037C" w:rsidP="0088037C">
      <w:pPr>
        <w:jc w:val="both"/>
        <w:rPr>
          <w:bCs/>
          <w:noProof/>
          <w:lang w:val="sr-Cyrl-RS"/>
        </w:rPr>
      </w:pPr>
    </w:p>
    <w:p w14:paraId="784FD523" w14:textId="77777777" w:rsidR="0088037C" w:rsidRPr="007F0CAE" w:rsidRDefault="0088037C" w:rsidP="0088037C">
      <w:pPr>
        <w:ind w:firstLine="708"/>
        <w:rPr>
          <w:b/>
          <w:noProof/>
          <w:lang w:val="sr-Cyrl-RS"/>
        </w:rPr>
      </w:pPr>
      <w:r w:rsidRPr="007F0CAE">
        <w:rPr>
          <w:b/>
          <w:noProof/>
          <w:lang w:val="sr-Cyrl-RS"/>
        </w:rPr>
        <w:t xml:space="preserve">                                                       </w:t>
      </w:r>
      <w:r w:rsidRPr="007F0CAE">
        <w:rPr>
          <w:b/>
          <w:noProof/>
        </w:rPr>
        <w:t>Члан 5.</w:t>
      </w:r>
    </w:p>
    <w:p w14:paraId="29B086F8" w14:textId="77777777" w:rsidR="0088037C" w:rsidRPr="007F0CAE" w:rsidRDefault="0088037C" w:rsidP="0088037C">
      <w:pPr>
        <w:ind w:firstLine="708"/>
        <w:jc w:val="both"/>
        <w:rPr>
          <w:iCs/>
        </w:rPr>
      </w:pPr>
      <w:proofErr w:type="gramStart"/>
      <w:r w:rsidRPr="007F0CAE">
        <w:rPr>
          <w:iCs/>
        </w:rPr>
        <w:t>Рачун за извршене услуге и испоручене</w:t>
      </w:r>
      <w:r w:rsidRPr="007F0CAE">
        <w:rPr>
          <w:iCs/>
          <w:lang w:val="sr-Cyrl-RS"/>
        </w:rPr>
        <w:t>/уграђене</w:t>
      </w:r>
      <w:r w:rsidRPr="007F0CAE">
        <w:rPr>
          <w:iCs/>
        </w:rPr>
        <w:t xml:space="preserve"> резервне делове испоставља се на основу потписаног документа-радног налога</w:t>
      </w:r>
      <w:r w:rsidRPr="007F0CAE">
        <w:rPr>
          <w:iCs/>
          <w:lang w:val="sr-Cyrl-RS"/>
        </w:rPr>
        <w:t>,</w:t>
      </w:r>
      <w:r w:rsidRPr="007F0CAE">
        <w:rPr>
          <w:iCs/>
        </w:rPr>
        <w:t xml:space="preserve"> од стране овлашћеног лица </w:t>
      </w:r>
      <w:r w:rsidRPr="007F0CAE">
        <w:rPr>
          <w:bCs/>
          <w:noProof/>
        </w:rPr>
        <w:t>за техничк</w:t>
      </w:r>
      <w:r w:rsidRPr="007F0CAE">
        <w:rPr>
          <w:bCs/>
          <w:noProof/>
          <w:lang w:val="sr-Cyrl-RS"/>
        </w:rPr>
        <w:t xml:space="preserve">у </w:t>
      </w:r>
      <w:r w:rsidRPr="007F0CAE">
        <w:rPr>
          <w:bCs/>
          <w:noProof/>
        </w:rPr>
        <w:lastRenderedPageBreak/>
        <w:t>реализациј</w:t>
      </w:r>
      <w:r w:rsidRPr="007F0CAE">
        <w:rPr>
          <w:bCs/>
          <w:noProof/>
          <w:lang w:val="sr-Cyrl-RS"/>
        </w:rPr>
        <w:t xml:space="preserve">у </w:t>
      </w:r>
      <w:r w:rsidRPr="007F0CAE">
        <w:rPr>
          <w:iCs/>
          <w:lang w:val="sr-Cyrl-RS"/>
        </w:rPr>
        <w:t>из члана 11.</w:t>
      </w:r>
      <w:proofErr w:type="gramEnd"/>
      <w:r w:rsidRPr="007F0CAE">
        <w:rPr>
          <w:iCs/>
          <w:lang w:val="sr-Cyrl-RS"/>
        </w:rPr>
        <w:t xml:space="preserve"> овог уговора</w:t>
      </w:r>
      <w:r w:rsidRPr="007F0CAE">
        <w:rPr>
          <w:iCs/>
        </w:rPr>
        <w:t xml:space="preserve"> којим се верификује квалитет извршених услуга односно испорука резервног дела. </w:t>
      </w:r>
    </w:p>
    <w:p w14:paraId="7436971B" w14:textId="77777777" w:rsidR="0088037C" w:rsidRPr="007F0CAE" w:rsidRDefault="0088037C" w:rsidP="0088037C">
      <w:pPr>
        <w:ind w:firstLine="708"/>
        <w:jc w:val="both"/>
        <w:rPr>
          <w:bCs/>
          <w:noProof/>
          <w:lang w:val="sr-Cyrl-RS"/>
        </w:rPr>
      </w:pPr>
      <w:r w:rsidRPr="007F0CAE">
        <w:rPr>
          <w:noProof/>
          <w:lang w:val="sr-Cyrl-CS"/>
        </w:rPr>
        <w:t xml:space="preserve">Наручилац се обавезује да ће уговорену цену </w:t>
      </w:r>
      <w:r w:rsidRPr="007F0CAE">
        <w:rPr>
          <w:noProof/>
        </w:rPr>
        <w:t>добављачу испла</w:t>
      </w:r>
      <w:r w:rsidRPr="007F0CAE">
        <w:rPr>
          <w:noProof/>
          <w:lang w:val="sr-Cyrl-RS"/>
        </w:rPr>
        <w:t>тити у року од 90 дана</w:t>
      </w:r>
      <w:r w:rsidRPr="007F0CAE">
        <w:rPr>
          <w:noProof/>
          <w:lang w:val="sr-Cyrl-CS"/>
        </w:rPr>
        <w:t xml:space="preserve"> </w:t>
      </w:r>
      <w:r w:rsidRPr="007F0CAE">
        <w:rPr>
          <w:bCs/>
          <w:noProof/>
        </w:rPr>
        <w:t xml:space="preserve">од дана када му добављач достави </w:t>
      </w:r>
      <w:r w:rsidRPr="007F0CAE">
        <w:rPr>
          <w:noProof/>
          <w:lang w:val="sr-Cyrl-CS"/>
        </w:rPr>
        <w:t>исправан рачун, испостављен уз документ–радни налог</w:t>
      </w:r>
      <w:r w:rsidRPr="007F0CAE">
        <w:rPr>
          <w:iCs/>
          <w:lang w:val="sr-Cyrl-RS"/>
        </w:rPr>
        <w:t>,</w:t>
      </w:r>
      <w:r w:rsidRPr="007F0CAE">
        <w:rPr>
          <w:bCs/>
          <w:noProof/>
        </w:rPr>
        <w:t xml:space="preserve"> за услугe којe је извршио</w:t>
      </w:r>
      <w:r w:rsidRPr="007F0CAE">
        <w:rPr>
          <w:bCs/>
          <w:noProof/>
          <w:lang w:val="sr-Cyrl-RS"/>
        </w:rPr>
        <w:t xml:space="preserve"> и за </w:t>
      </w:r>
      <w:r w:rsidRPr="007F0CAE">
        <w:rPr>
          <w:iCs/>
        </w:rPr>
        <w:t>испоручене</w:t>
      </w:r>
      <w:r w:rsidRPr="007F0CAE">
        <w:rPr>
          <w:iCs/>
          <w:lang w:val="sr-Cyrl-RS"/>
        </w:rPr>
        <w:t>/уграђене резервне делове</w:t>
      </w:r>
      <w:r w:rsidRPr="007F0CAE">
        <w:rPr>
          <w:noProof/>
          <w:lang w:val="sr-Cyrl-CS"/>
        </w:rPr>
        <w:t>,</w:t>
      </w:r>
      <w:r w:rsidRPr="007F0CAE">
        <w:rPr>
          <w:bCs/>
          <w:noProof/>
          <w:lang w:val="sr-Latn-CS"/>
        </w:rPr>
        <w:t xml:space="preserve"> о чему потврду даје овлашћено лице</w:t>
      </w:r>
      <w:r w:rsidRPr="007F0CAE">
        <w:rPr>
          <w:bCs/>
          <w:noProof/>
        </w:rPr>
        <w:t xml:space="preserve"> за техничк</w:t>
      </w:r>
      <w:r w:rsidRPr="007F0CAE">
        <w:rPr>
          <w:bCs/>
          <w:noProof/>
          <w:lang w:val="sr-Cyrl-RS"/>
        </w:rPr>
        <w:t xml:space="preserve">у </w:t>
      </w:r>
      <w:r w:rsidRPr="007F0CAE">
        <w:rPr>
          <w:bCs/>
          <w:noProof/>
        </w:rPr>
        <w:t>реализациј</w:t>
      </w:r>
      <w:r w:rsidRPr="007F0CAE">
        <w:rPr>
          <w:bCs/>
          <w:noProof/>
          <w:lang w:val="sr-Cyrl-RS"/>
        </w:rPr>
        <w:t>у</w:t>
      </w:r>
      <w:r w:rsidRPr="007F0CAE">
        <w:rPr>
          <w:bCs/>
          <w:noProof/>
          <w:lang w:val="sr-Latn-CS"/>
        </w:rPr>
        <w:t xml:space="preserve"> из члана </w:t>
      </w:r>
      <w:r w:rsidRPr="007F0CAE">
        <w:rPr>
          <w:bCs/>
          <w:noProof/>
          <w:lang w:val="sr-Cyrl-RS"/>
        </w:rPr>
        <w:t>11</w:t>
      </w:r>
      <w:r w:rsidRPr="007F0CAE">
        <w:rPr>
          <w:bCs/>
          <w:noProof/>
          <w:lang w:val="sr-Latn-CS"/>
        </w:rPr>
        <w:t>. овог уговора.</w:t>
      </w:r>
    </w:p>
    <w:p w14:paraId="6D4FDDCB" w14:textId="77777777" w:rsidR="0088037C" w:rsidRPr="007F0CAE" w:rsidRDefault="0088037C" w:rsidP="0088037C">
      <w:pPr>
        <w:ind w:firstLine="708"/>
        <w:jc w:val="both"/>
        <w:outlineLvl w:val="0"/>
        <w:rPr>
          <w:noProof/>
          <w:lang w:val="sr-Cyrl-RS"/>
        </w:rPr>
      </w:pPr>
      <w:bookmarkStart w:id="89" w:name="_Toc41040469"/>
      <w:bookmarkStart w:id="90" w:name="_Toc44921562"/>
      <w:r w:rsidRPr="007F0CAE">
        <w:rPr>
          <w:noProof/>
          <w:lang w:val="sr-Cyrl-CS"/>
        </w:rPr>
        <w:t>Добављач се обавезује да рачун достави преко писарнице наручиоца, адресирано на седиште наручиоца.</w:t>
      </w:r>
      <w:bookmarkEnd w:id="89"/>
      <w:bookmarkEnd w:id="90"/>
    </w:p>
    <w:p w14:paraId="2BFC9FAC" w14:textId="77777777" w:rsidR="0088037C" w:rsidRPr="007F0CAE" w:rsidRDefault="0088037C" w:rsidP="0088037C">
      <w:pPr>
        <w:framePr w:hSpace="180" w:wrap="around" w:vAnchor="text" w:hAnchor="margin" w:y="1"/>
        <w:ind w:firstLine="720"/>
        <w:jc w:val="both"/>
        <w:rPr>
          <w:lang w:val="sr-Cyrl-RS"/>
        </w:rPr>
      </w:pPr>
      <w:proofErr w:type="gramStart"/>
      <w:r w:rsidRPr="007F0CAE">
        <w:t>Плаћање по овом уговору вршиће се до нивоа средстава обезбеђених Финансијским планом за ове намене</w:t>
      </w:r>
      <w:r w:rsidRPr="007F0CA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F0CAE">
        <w:rPr>
          <w:lang w:val="sr-Cyrl-RS"/>
        </w:rPr>
        <w:t xml:space="preserve"> </w:t>
      </w:r>
    </w:p>
    <w:p w14:paraId="158644C1" w14:textId="77777777" w:rsidR="0088037C" w:rsidRPr="007F0CAE" w:rsidRDefault="0088037C" w:rsidP="0088037C">
      <w:pPr>
        <w:framePr w:hSpace="180" w:wrap="around" w:vAnchor="text" w:hAnchor="margin" w:y="1"/>
        <w:ind w:firstLine="720"/>
        <w:jc w:val="both"/>
        <w:rPr>
          <w:lang w:val="sr-Cyrl-RS"/>
        </w:rPr>
      </w:pPr>
      <w:proofErr w:type="gramStart"/>
      <w:r w:rsidRPr="007F0CAE">
        <w:t>У супротном уговор престаје да важи без накнаде штете због немогућности преузимања обавеза од стране наручиоца.</w:t>
      </w:r>
      <w:proofErr w:type="gramEnd"/>
    </w:p>
    <w:p w14:paraId="5B086D96" w14:textId="77777777" w:rsidR="0088037C" w:rsidRPr="007F0CAE" w:rsidRDefault="0088037C" w:rsidP="0088037C">
      <w:pPr>
        <w:framePr w:hSpace="180" w:wrap="around" w:vAnchor="text" w:hAnchor="margin" w:y="1"/>
        <w:ind w:firstLine="720"/>
        <w:jc w:val="both"/>
        <w:rPr>
          <w:lang w:val="sr-Cyrl-RS"/>
        </w:rPr>
      </w:pPr>
    </w:p>
    <w:p w14:paraId="6D610CA6" w14:textId="77777777" w:rsidR="0088037C" w:rsidRPr="007F0CAE" w:rsidRDefault="0088037C" w:rsidP="0088037C">
      <w:pPr>
        <w:jc w:val="center"/>
        <w:outlineLvl w:val="0"/>
        <w:rPr>
          <w:b/>
          <w:lang w:val="sr-Cyrl-RS"/>
        </w:rPr>
      </w:pPr>
      <w:bookmarkStart w:id="91" w:name="_Toc41040470"/>
      <w:bookmarkStart w:id="92" w:name="_Toc44921563"/>
      <w:r w:rsidRPr="007F0CAE">
        <w:rPr>
          <w:b/>
        </w:rPr>
        <w:t>СРЕДСТВА ОБЕЗБЕЂЕЊА</w:t>
      </w:r>
      <w:bookmarkEnd w:id="91"/>
      <w:bookmarkEnd w:id="92"/>
    </w:p>
    <w:p w14:paraId="3F2F317E" w14:textId="77777777" w:rsidR="0088037C" w:rsidRPr="007F0CAE" w:rsidRDefault="0088037C" w:rsidP="0088037C">
      <w:pPr>
        <w:jc w:val="center"/>
        <w:outlineLvl w:val="0"/>
        <w:rPr>
          <w:b/>
          <w:noProof/>
          <w:lang w:val="sr-Cyrl-RS"/>
        </w:rPr>
      </w:pPr>
    </w:p>
    <w:p w14:paraId="108A8BEA" w14:textId="77777777" w:rsidR="0088037C" w:rsidRPr="007F0CAE" w:rsidRDefault="0088037C" w:rsidP="0088037C">
      <w:pPr>
        <w:jc w:val="center"/>
        <w:outlineLvl w:val="0"/>
        <w:rPr>
          <w:noProof/>
          <w:lang w:val="sr-Cyrl-CS"/>
        </w:rPr>
      </w:pPr>
      <w:bookmarkStart w:id="93" w:name="_Toc41040471"/>
      <w:bookmarkStart w:id="94" w:name="_Toc44921564"/>
      <w:r w:rsidRPr="007F0CAE">
        <w:rPr>
          <w:b/>
          <w:noProof/>
          <w:lang w:val="en-US"/>
        </w:rPr>
        <w:t>Члан 6.</w:t>
      </w:r>
      <w:bookmarkEnd w:id="93"/>
      <w:bookmarkEnd w:id="94"/>
    </w:p>
    <w:p w14:paraId="2E263B05" w14:textId="77777777" w:rsidR="0088037C" w:rsidRPr="007F0CAE" w:rsidRDefault="0088037C" w:rsidP="0088037C">
      <w:pPr>
        <w:ind w:firstLine="720"/>
        <w:jc w:val="both"/>
        <w:rPr>
          <w:noProof/>
        </w:rPr>
      </w:pPr>
      <w:r w:rsidRPr="007F0CAE">
        <w:rPr>
          <w:noProof/>
        </w:rPr>
        <w:t>Уговорне стране констатују да је добављач доставио наручиоцу следећа средства обезбеђења са овлашћењима за наплату:</w:t>
      </w:r>
    </w:p>
    <w:p w14:paraId="0BB2EC56" w14:textId="77777777" w:rsidR="0088037C" w:rsidRPr="00F825C7" w:rsidRDefault="0088037C" w:rsidP="0088037C">
      <w:pPr>
        <w:numPr>
          <w:ilvl w:val="0"/>
          <w:numId w:val="27"/>
        </w:numPr>
        <w:contextualSpacing/>
        <w:jc w:val="both"/>
        <w:rPr>
          <w:noProof/>
        </w:rPr>
      </w:pPr>
      <w:r w:rsidRPr="007F0CAE">
        <w:rPr>
          <w:b/>
        </w:rPr>
        <w:t>регистровану бланко меницу и менично овлашћење</w:t>
      </w:r>
      <w:r w:rsidRPr="007F0CAE">
        <w:rPr>
          <w:b/>
          <w:noProof/>
        </w:rPr>
        <w:t xml:space="preserve"> за извршење уговорне обавезе</w:t>
      </w:r>
      <w:r w:rsidRPr="007F0CAE">
        <w:rPr>
          <w:noProof/>
        </w:rPr>
        <w:t>, попуњену на износ од 10% од укупне вредности уговора</w:t>
      </w:r>
      <w:r w:rsidRPr="007F0CAE">
        <w:rPr>
          <w:noProof/>
          <w:lang w:val="sr-Cyrl-RS"/>
        </w:rPr>
        <w:t xml:space="preserve">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 </w:t>
      </w:r>
    </w:p>
    <w:p w14:paraId="6A215796" w14:textId="77777777" w:rsidR="0088037C" w:rsidRPr="007F0CAE" w:rsidRDefault="0088037C" w:rsidP="0088037C">
      <w:pPr>
        <w:numPr>
          <w:ilvl w:val="0"/>
          <w:numId w:val="27"/>
        </w:numPr>
        <w:contextualSpacing/>
        <w:jc w:val="both"/>
        <w:rPr>
          <w:noProof/>
        </w:rPr>
      </w:pPr>
      <w:r w:rsidRPr="007F0CAE">
        <w:rPr>
          <w:b/>
        </w:rPr>
        <w:t>регистровану бланко меницу и менично овлашћење</w:t>
      </w:r>
      <w:r w:rsidRPr="007F0CAE">
        <w:rPr>
          <w:b/>
          <w:noProof/>
        </w:rPr>
        <w:t xml:space="preserve"> за отклањање недостатака у гарантном року</w:t>
      </w:r>
      <w:r w:rsidRPr="007F0CAE">
        <w:rPr>
          <w:noProof/>
        </w:rPr>
        <w:t>, попуњену на износ од 10% од укупне вредности Уговора</w:t>
      </w:r>
      <w:r w:rsidRPr="007F0CAE">
        <w:rPr>
          <w:noProof/>
          <w:lang w:val="sr-Cyrl-RS"/>
        </w:rPr>
        <w:t>,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w:t>
      </w:r>
    </w:p>
    <w:p w14:paraId="1C2A061D" w14:textId="77777777" w:rsidR="0088037C" w:rsidRPr="007F0CAE" w:rsidRDefault="0088037C" w:rsidP="0088037C">
      <w:pPr>
        <w:jc w:val="both"/>
        <w:rPr>
          <w:noProof/>
        </w:rPr>
      </w:pPr>
      <w:r w:rsidRPr="007F0CAE">
        <w:rPr>
          <w:noProof/>
          <w:lang w:val="sr-Cyrl-RS"/>
        </w:rPr>
        <w:t xml:space="preserve">      </w:t>
      </w:r>
    </w:p>
    <w:p w14:paraId="13393A3D" w14:textId="77777777" w:rsidR="0088037C" w:rsidRPr="007F0CAE" w:rsidRDefault="0088037C" w:rsidP="0088037C">
      <w:pPr>
        <w:autoSpaceDE w:val="0"/>
        <w:autoSpaceDN w:val="0"/>
        <w:adjustRightInd w:val="0"/>
        <w:jc w:val="center"/>
        <w:rPr>
          <w:b/>
        </w:rPr>
      </w:pPr>
      <w:r w:rsidRPr="007F0CAE">
        <w:rPr>
          <w:b/>
        </w:rPr>
        <w:t>ВИША СИЛА</w:t>
      </w:r>
    </w:p>
    <w:p w14:paraId="157BF660" w14:textId="77777777" w:rsidR="0088037C" w:rsidRPr="007F0CAE" w:rsidRDefault="0088037C" w:rsidP="0088037C">
      <w:pPr>
        <w:jc w:val="both"/>
        <w:rPr>
          <w:b/>
          <w:noProof/>
          <w:lang w:val="sr-Cyrl-RS"/>
        </w:rPr>
      </w:pPr>
    </w:p>
    <w:p w14:paraId="4FA78DE7" w14:textId="77777777" w:rsidR="0088037C" w:rsidRPr="007F0CAE" w:rsidRDefault="0088037C" w:rsidP="0088037C">
      <w:pPr>
        <w:jc w:val="center"/>
        <w:outlineLvl w:val="0"/>
        <w:rPr>
          <w:b/>
          <w:bCs/>
          <w:noProof/>
          <w:color w:val="000000"/>
          <w:lang w:val="sr-Latn-CS"/>
        </w:rPr>
      </w:pPr>
      <w:bookmarkStart w:id="95" w:name="_Toc448141809"/>
      <w:bookmarkStart w:id="96" w:name="_Toc41040472"/>
      <w:bookmarkStart w:id="97" w:name="_Toc44921565"/>
      <w:r w:rsidRPr="007F0CAE">
        <w:rPr>
          <w:b/>
          <w:bCs/>
          <w:noProof/>
          <w:color w:val="000000"/>
          <w:lang w:val="sr-Latn-CS"/>
        </w:rPr>
        <w:t xml:space="preserve">Члан </w:t>
      </w:r>
      <w:r w:rsidRPr="007F0CAE">
        <w:rPr>
          <w:b/>
          <w:bCs/>
          <w:noProof/>
          <w:color w:val="000000"/>
          <w:lang w:val="sr-Cyrl-RS"/>
        </w:rPr>
        <w:t>7</w:t>
      </w:r>
      <w:r w:rsidRPr="007F0CAE">
        <w:rPr>
          <w:b/>
          <w:bCs/>
          <w:noProof/>
          <w:color w:val="000000"/>
          <w:lang w:val="sr-Latn-CS"/>
        </w:rPr>
        <w:t>.</w:t>
      </w:r>
      <w:bookmarkEnd w:id="95"/>
      <w:bookmarkEnd w:id="96"/>
      <w:bookmarkEnd w:id="97"/>
    </w:p>
    <w:p w14:paraId="69FBA644" w14:textId="77777777" w:rsidR="0088037C" w:rsidRPr="007F0CAE" w:rsidRDefault="0088037C" w:rsidP="0088037C">
      <w:pPr>
        <w:ind w:firstLine="720"/>
        <w:jc w:val="both"/>
        <w:rPr>
          <w:noProof/>
        </w:rPr>
      </w:pPr>
      <w:r w:rsidRPr="007F0CAE">
        <w:rPr>
          <w:noProof/>
        </w:rPr>
        <w:t xml:space="preserve">У случају наступања чињеница које могу утицати да </w:t>
      </w:r>
      <w:r w:rsidRPr="007F0CAE">
        <w:rPr>
          <w:noProof/>
          <w:lang w:val="sr-Cyrl-RS"/>
        </w:rPr>
        <w:t>предмет овог уговора</w:t>
      </w:r>
      <w:r w:rsidRPr="007F0CAE">
        <w:rPr>
          <w:noProof/>
        </w:rPr>
        <w:t xml:space="preserve"> не бу</w:t>
      </w:r>
      <w:r w:rsidRPr="007F0CAE">
        <w:rPr>
          <w:noProof/>
          <w:lang w:val="sr-Cyrl-RS"/>
        </w:rPr>
        <w:t>де</w:t>
      </w:r>
      <w:r w:rsidRPr="007F0CAE">
        <w:rPr>
          <w:noProof/>
        </w:rPr>
        <w:t xml:space="preserve"> извршен</w:t>
      </w:r>
      <w:r w:rsidRPr="007F0CAE">
        <w:rPr>
          <w:noProof/>
          <w:lang w:val="sr-Cyrl-RS"/>
        </w:rPr>
        <w:t xml:space="preserve"> у роковима предвиђеним овим уговором</w:t>
      </w:r>
      <w:r w:rsidRPr="007F0CAE">
        <w:rPr>
          <w:noProof/>
        </w:rPr>
        <w:t xml:space="preserve">, </w:t>
      </w:r>
      <w:r w:rsidRPr="007F0CAE">
        <w:rPr>
          <w:noProof/>
          <w:lang w:val="sr-Cyrl-RS"/>
        </w:rPr>
        <w:t xml:space="preserve">једна уговорна страна </w:t>
      </w:r>
      <w:r w:rsidRPr="007F0CAE">
        <w:rPr>
          <w:noProof/>
        </w:rPr>
        <w:t>је дужн</w:t>
      </w:r>
      <w:r w:rsidRPr="007F0CAE">
        <w:rPr>
          <w:noProof/>
          <w:lang w:val="sr-Cyrl-RS"/>
        </w:rPr>
        <w:t>а</w:t>
      </w:r>
      <w:r w:rsidRPr="007F0CAE">
        <w:rPr>
          <w:noProof/>
        </w:rPr>
        <w:t xml:space="preserve"> да одмах по њиховом сазнању о истим писмено обавести </w:t>
      </w:r>
      <w:r w:rsidRPr="007F0CAE">
        <w:rPr>
          <w:noProof/>
          <w:lang w:val="sr-Cyrl-RS"/>
        </w:rPr>
        <w:t>другу уговорну страну</w:t>
      </w:r>
      <w:r w:rsidRPr="007F0CAE">
        <w:rPr>
          <w:noProof/>
        </w:rPr>
        <w:t>.</w:t>
      </w:r>
    </w:p>
    <w:p w14:paraId="76266640" w14:textId="77777777" w:rsidR="0088037C" w:rsidRPr="007F0CAE" w:rsidRDefault="0088037C" w:rsidP="0088037C">
      <w:pPr>
        <w:ind w:firstLine="720"/>
        <w:jc w:val="both"/>
        <w:rPr>
          <w:noProof/>
        </w:rPr>
      </w:pPr>
      <w:r w:rsidRPr="007F0CAE">
        <w:rPr>
          <w:noProof/>
        </w:rPr>
        <w:t>Сва обавештења која нису дата у писаном облику неће производити правно дејство.</w:t>
      </w:r>
    </w:p>
    <w:p w14:paraId="3A2DA681" w14:textId="77777777" w:rsidR="0088037C" w:rsidRPr="007F0CAE" w:rsidRDefault="0088037C" w:rsidP="0088037C">
      <w:pPr>
        <w:ind w:firstLine="708"/>
        <w:jc w:val="both"/>
        <w:rPr>
          <w:lang w:val="sr-Cyrl-RS"/>
        </w:rPr>
      </w:pPr>
      <w:r w:rsidRPr="007F0CAE">
        <w:rPr>
          <w:noProof/>
          <w:lang w:val="sr-Cyrl-RS"/>
        </w:rPr>
        <w:t>Рокови  предвиђени овим уговором</w:t>
      </w:r>
      <w:r w:rsidRPr="007F0CAE">
        <w:rPr>
          <w:noProof/>
        </w:rPr>
        <w:t xml:space="preserve"> могу бити продужени услед настанка случаја више силе,</w:t>
      </w:r>
      <w:r w:rsidRPr="007F0CAE">
        <w:rPr>
          <w:shd w:val="clear" w:color="auto" w:fill="FFFFFF"/>
        </w:rPr>
        <w:t xml:space="preserve"> </w:t>
      </w:r>
      <w:r w:rsidRPr="007F0CAE">
        <w:rPr>
          <w:shd w:val="clear" w:color="auto" w:fill="FFFFFF"/>
          <w:lang w:val="sr-Cyrl-RS"/>
        </w:rPr>
        <w:t xml:space="preserve">односно наступања свих оних </w:t>
      </w:r>
      <w:r w:rsidRPr="007F0CAE">
        <w:rPr>
          <w:lang w:val="sr-Cyrl-RS"/>
        </w:rPr>
        <w:t xml:space="preserve"> догађаја који се нису могли предвидвети, </w:t>
      </w:r>
      <w:r w:rsidRPr="007F0CAE">
        <w:t>избећи или отклонити</w:t>
      </w:r>
      <w:r w:rsidRPr="007F0CAE">
        <w:rPr>
          <w:lang w:val="sr-Cyrl-RS"/>
        </w:rPr>
        <w:t>,</w:t>
      </w:r>
      <w:r w:rsidRPr="007F0CAE">
        <w:rPr>
          <w:shd w:val="clear" w:color="auto" w:fill="FFFFFF"/>
          <w:lang w:val="sr-Cyrl-RS"/>
        </w:rPr>
        <w:t xml:space="preserve"> </w:t>
      </w:r>
      <w:r w:rsidRPr="007F0CAE">
        <w:rPr>
          <w:shd w:val="clear" w:color="auto" w:fill="FFFFFF"/>
        </w:rPr>
        <w:t xml:space="preserve">у тренутку </w:t>
      </w:r>
      <w:r w:rsidRPr="007F0CAE">
        <w:rPr>
          <w:shd w:val="clear" w:color="auto" w:fill="FFFFFF"/>
          <w:lang w:val="sr-Cyrl-RS"/>
        </w:rPr>
        <w:t>закључења</w:t>
      </w:r>
      <w:r w:rsidRPr="007F0CAE">
        <w:rPr>
          <w:shd w:val="clear" w:color="auto" w:fill="FFFFFF"/>
        </w:rPr>
        <w:t> </w:t>
      </w:r>
      <w:r w:rsidRPr="007F0CAE">
        <w:rPr>
          <w:shd w:val="clear" w:color="auto" w:fill="FFFFFF"/>
          <w:lang w:val="sr-Cyrl-RS"/>
        </w:rPr>
        <w:t>У</w:t>
      </w:r>
      <w:r w:rsidRPr="007F0CAE">
        <w:rPr>
          <w:shd w:val="clear" w:color="auto" w:fill="FFFFFF"/>
        </w:rPr>
        <w:t>говора</w:t>
      </w:r>
      <w:r w:rsidRPr="007F0CAE">
        <w:rPr>
          <w:shd w:val="clear" w:color="auto" w:fill="FFFFFF"/>
          <w:lang w:val="sr-Cyrl-RS"/>
        </w:rPr>
        <w:t xml:space="preserve">, </w:t>
      </w:r>
      <w:r w:rsidRPr="007F0CAE">
        <w:rPr>
          <w:shd w:val="clear" w:color="auto" w:fill="FFFFFF"/>
        </w:rPr>
        <w:t xml:space="preserve">и на који уговорне стране објективно не могу и нису могле </w:t>
      </w:r>
      <w:r w:rsidRPr="007F0CAE">
        <w:rPr>
          <w:shd w:val="clear" w:color="auto" w:fill="FFFFFF"/>
          <w:lang w:val="sr-Cyrl-RS"/>
        </w:rPr>
        <w:t xml:space="preserve">да утичу </w:t>
      </w:r>
      <w:r w:rsidRPr="007F0CAE">
        <w:rPr>
          <w:shd w:val="clear" w:color="auto" w:fill="FFFFFF"/>
        </w:rPr>
        <w:t xml:space="preserve">(догађај мора бити за </w:t>
      </w:r>
      <w:r w:rsidRPr="007F0CAE">
        <w:rPr>
          <w:shd w:val="clear" w:color="auto" w:fill="FFFFFF"/>
          <w:lang w:val="sr-Cyrl-RS"/>
        </w:rPr>
        <w:t>уговорне стране</w:t>
      </w:r>
      <w:r w:rsidRPr="007F0CAE">
        <w:rPr>
          <w:shd w:val="clear" w:color="auto" w:fill="FFFFFF"/>
        </w:rPr>
        <w:t xml:space="preserve"> неочекиван, изванредан, непредвидив), нпр. ратно стање, штрајк,</w:t>
      </w:r>
      <w:r w:rsidRPr="007F0CAE">
        <w:rPr>
          <w:shd w:val="clear" w:color="auto" w:fill="FFFFFF"/>
          <w:lang w:val="sr-Cyrl-RS"/>
        </w:rPr>
        <w:t xml:space="preserve"> </w:t>
      </w:r>
      <w:r w:rsidRPr="007F0CAE">
        <w:rPr>
          <w:shd w:val="clear" w:color="auto" w:fill="FFFFFF"/>
        </w:rPr>
        <w:t>елементарне непогоде</w:t>
      </w:r>
      <w:r w:rsidRPr="007F0CAE">
        <w:rPr>
          <w:shd w:val="clear" w:color="auto" w:fill="FFFFFF"/>
          <w:lang w:val="sr-Cyrl-RS"/>
        </w:rPr>
        <w:t xml:space="preserve">, природне катастрофе, </w:t>
      </w:r>
      <w:r w:rsidRPr="007F0CAE">
        <w:t>пожар, поплава, експлозија, транспортне несреће</w:t>
      </w:r>
      <w:r w:rsidRPr="007F0CAE">
        <w:rPr>
          <w:lang w:val="sr-Cyrl-RS"/>
        </w:rPr>
        <w:t xml:space="preserve"> изазване природним катастрофама</w:t>
      </w:r>
      <w:r w:rsidRPr="007F0CAE">
        <w:t>, одлуке органа власти</w:t>
      </w:r>
      <w:r w:rsidRPr="007F0CAE">
        <w:rPr>
          <w:lang w:val="sr-Cyrl-RS"/>
        </w:rPr>
        <w:t xml:space="preserve">, </w:t>
      </w:r>
      <w:r w:rsidRPr="007F0CAE">
        <w:t>забране увоза, извоза и други случајеви, који су законом утврђени као виша сила</w:t>
      </w:r>
      <w:r w:rsidRPr="007F0CAE">
        <w:rPr>
          <w:lang w:val="sr-Cyrl-RS"/>
        </w:rPr>
        <w:t xml:space="preserve">, те се у предвиђеним случајевима </w:t>
      </w:r>
      <w:r w:rsidRPr="007F0CAE">
        <w:t xml:space="preserve"> </w:t>
      </w:r>
      <w:r w:rsidRPr="007F0CAE">
        <w:rPr>
          <w:lang w:val="sr-Cyrl-RS"/>
        </w:rPr>
        <w:t xml:space="preserve">уговорне стране </w:t>
      </w:r>
      <w:r w:rsidRPr="007F0CAE">
        <w:t>ослобођ</w:t>
      </w:r>
      <w:r w:rsidRPr="007F0CAE">
        <w:rPr>
          <w:lang w:val="sr-Cyrl-RS"/>
        </w:rPr>
        <w:t>ају су</w:t>
      </w:r>
      <w:r w:rsidRPr="007F0CAE">
        <w:t xml:space="preserve"> одговорности за штету</w:t>
      </w:r>
      <w:r w:rsidRPr="007F0CAE">
        <w:rPr>
          <w:lang w:val="sr-Cyrl-RS"/>
        </w:rPr>
        <w:t>.</w:t>
      </w:r>
    </w:p>
    <w:p w14:paraId="04596315" w14:textId="77777777" w:rsidR="0088037C" w:rsidRPr="007F0CAE" w:rsidRDefault="0088037C" w:rsidP="0088037C">
      <w:pPr>
        <w:ind w:firstLine="708"/>
        <w:jc w:val="both"/>
        <w:rPr>
          <w:color w:val="0000FF"/>
          <w:u w:val="single"/>
          <w:lang w:val="sr-Cyrl-RS"/>
        </w:rPr>
      </w:pPr>
      <w:r w:rsidRPr="007F0CAE">
        <w:rPr>
          <w:lang w:val="sr-Cyrl-RS"/>
        </w:rPr>
        <w:t xml:space="preserve">Уколико наступе случајеви одређени као виша сила, односно оних случајева </w:t>
      </w:r>
      <w:r w:rsidRPr="007F0CAE">
        <w:t>на које уговорне стране не могу утицати, а које чине испуњење уговора трајно или привремено немогућим</w:t>
      </w:r>
      <w:r w:rsidRPr="007F0CAE">
        <w:rPr>
          <w:lang w:val="sr-Cyrl-RS"/>
        </w:rPr>
        <w:t>, наручилац може да обустави испуњење уговорних обавеза до момента отклањања догађаја који је наступио</w:t>
      </w:r>
      <w:r w:rsidRPr="007F0CAE">
        <w:t xml:space="preserve"> или </w:t>
      </w:r>
      <w:r w:rsidRPr="007F0CAE">
        <w:rPr>
          <w:lang w:val="sr-Cyrl-RS"/>
        </w:rPr>
        <w:t xml:space="preserve">да приступи </w:t>
      </w:r>
      <w:r w:rsidRPr="007F0CAE">
        <w:t>раскид</w:t>
      </w:r>
      <w:r w:rsidRPr="007F0CAE">
        <w:rPr>
          <w:lang w:val="sr-Cyrl-RS"/>
        </w:rPr>
        <w:t>у у</w:t>
      </w:r>
      <w:r w:rsidRPr="007F0CAE">
        <w:t>говора</w:t>
      </w:r>
      <w:r w:rsidRPr="007F0CAE">
        <w:rPr>
          <w:color w:val="0000FF"/>
          <w:u w:val="single"/>
          <w:lang w:val="sr-Cyrl-RS"/>
        </w:rPr>
        <w:t xml:space="preserve">, </w:t>
      </w:r>
    </w:p>
    <w:p w14:paraId="743AC34A" w14:textId="77777777" w:rsidR="0088037C" w:rsidRPr="007F0CAE" w:rsidRDefault="0088037C" w:rsidP="0088037C">
      <w:pPr>
        <w:ind w:firstLine="708"/>
        <w:jc w:val="both"/>
        <w:rPr>
          <w:lang w:val="sr-Cyrl-RS"/>
        </w:rPr>
      </w:pPr>
      <w:r w:rsidRPr="007F0CAE">
        <w:rPr>
          <w:lang w:val="sr-Cyrl-RS"/>
        </w:rPr>
        <w:lastRenderedPageBreak/>
        <w:t>У случају наступања чињеница из претходног става наручилац ће измене уговорних обавеза  регулисати  у складу са чланом 1</w:t>
      </w:r>
      <w:r w:rsidRPr="007F0CAE">
        <w:t>4</w:t>
      </w:r>
      <w:r w:rsidRPr="007F0CAE">
        <w:rPr>
          <w:lang w:val="sr-Cyrl-RS"/>
        </w:rPr>
        <w:t>. овог уговора.</w:t>
      </w:r>
    </w:p>
    <w:p w14:paraId="0D62E399" w14:textId="77777777" w:rsidR="0088037C" w:rsidRPr="007F0CAE" w:rsidRDefault="0088037C" w:rsidP="0088037C">
      <w:pPr>
        <w:jc w:val="both"/>
        <w:rPr>
          <w:lang w:val="sr-Cyrl-RS"/>
        </w:rPr>
      </w:pPr>
    </w:p>
    <w:p w14:paraId="25C225D9" w14:textId="77777777" w:rsidR="0088037C" w:rsidRPr="007F0CAE" w:rsidRDefault="0088037C" w:rsidP="0088037C">
      <w:pPr>
        <w:jc w:val="center"/>
        <w:rPr>
          <w:b/>
          <w:noProof/>
          <w:color w:val="000000"/>
          <w:lang w:val="sr-Cyrl-RS"/>
        </w:rPr>
      </w:pPr>
      <w:r w:rsidRPr="007F0CAE">
        <w:rPr>
          <w:b/>
          <w:noProof/>
          <w:color w:val="000000"/>
        </w:rPr>
        <w:t>ИЗМЕНЕ УГОВОРА</w:t>
      </w:r>
    </w:p>
    <w:p w14:paraId="2432B154" w14:textId="77777777" w:rsidR="0088037C" w:rsidRPr="007F0CAE" w:rsidRDefault="0088037C" w:rsidP="0088037C">
      <w:pPr>
        <w:jc w:val="both"/>
        <w:rPr>
          <w:b/>
          <w:noProof/>
          <w:color w:val="000000"/>
          <w:lang w:val="sr-Cyrl-RS"/>
        </w:rPr>
      </w:pPr>
    </w:p>
    <w:p w14:paraId="47C99F88" w14:textId="77777777" w:rsidR="0088037C" w:rsidRPr="007F0CAE" w:rsidRDefault="0088037C" w:rsidP="0088037C">
      <w:pPr>
        <w:jc w:val="center"/>
        <w:outlineLvl w:val="0"/>
        <w:rPr>
          <w:b/>
          <w:noProof/>
          <w:color w:val="000000"/>
          <w:lang w:val="sr-Cyrl-RS"/>
        </w:rPr>
      </w:pPr>
      <w:bookmarkStart w:id="98" w:name="_Toc380740085"/>
      <w:bookmarkStart w:id="99" w:name="_Toc389742047"/>
      <w:bookmarkStart w:id="100" w:name="_Toc448141813"/>
      <w:bookmarkStart w:id="101" w:name="_Toc41040473"/>
      <w:bookmarkStart w:id="102" w:name="_Toc44921566"/>
      <w:r w:rsidRPr="007F0CAE">
        <w:rPr>
          <w:b/>
          <w:noProof/>
          <w:color w:val="000000"/>
        </w:rPr>
        <w:t xml:space="preserve">Члан </w:t>
      </w:r>
      <w:r w:rsidRPr="007F0CAE">
        <w:rPr>
          <w:b/>
          <w:noProof/>
          <w:color w:val="000000"/>
          <w:lang w:val="sr-Cyrl-RS"/>
        </w:rPr>
        <w:t>8</w:t>
      </w:r>
      <w:r w:rsidRPr="007F0CAE">
        <w:rPr>
          <w:b/>
          <w:noProof/>
          <w:color w:val="000000"/>
        </w:rPr>
        <w:t>.</w:t>
      </w:r>
      <w:bookmarkEnd w:id="98"/>
      <w:bookmarkEnd w:id="99"/>
      <w:bookmarkEnd w:id="100"/>
      <w:bookmarkEnd w:id="101"/>
      <w:bookmarkEnd w:id="102"/>
    </w:p>
    <w:p w14:paraId="1CFA1134" w14:textId="77777777" w:rsidR="0088037C" w:rsidRPr="007F0CAE" w:rsidRDefault="0088037C" w:rsidP="0088037C">
      <w:pPr>
        <w:ind w:firstLine="720"/>
        <w:jc w:val="both"/>
        <w:rPr>
          <w:noProof/>
          <w:color w:val="000000"/>
        </w:rPr>
      </w:pPr>
      <w:proofErr w:type="gramStart"/>
      <w:r w:rsidRPr="007F0CAE">
        <w:t>У складу са чланом 115.</w:t>
      </w:r>
      <w:proofErr w:type="gramEnd"/>
      <w:r w:rsidRPr="007F0CAE">
        <w:t xml:space="preserve"> </w:t>
      </w:r>
      <w:r w:rsidRPr="007F0CAE">
        <w:rPr>
          <w:noProof/>
          <w:color w:val="000000"/>
        </w:rPr>
        <w:t>Закона о јавним набавкама</w:t>
      </w:r>
      <w:r w:rsidRPr="007F0CA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CAE">
        <w:rPr>
          <w:lang w:val="en-US"/>
        </w:rPr>
        <w:t xml:space="preserve"> </w:t>
      </w:r>
      <w:r w:rsidRPr="007F0CAE">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CAE">
        <w:t>став</w:t>
      </w:r>
      <w:proofErr w:type="gramEnd"/>
      <w:r w:rsidRPr="007F0CAE">
        <w:t xml:space="preserve"> 1. </w:t>
      </w:r>
      <w:r w:rsidRPr="007F0CAE">
        <w:rPr>
          <w:noProof/>
          <w:color w:val="000000"/>
        </w:rPr>
        <w:t>Закона о јавним набавкама.</w:t>
      </w:r>
    </w:p>
    <w:p w14:paraId="4072C7D7" w14:textId="77777777" w:rsidR="0088037C" w:rsidRPr="007F0CAE" w:rsidRDefault="0088037C" w:rsidP="0088037C">
      <w:pPr>
        <w:ind w:firstLine="720"/>
        <w:jc w:val="both"/>
      </w:pPr>
      <w:proofErr w:type="gramStart"/>
      <w:r w:rsidRPr="007F0CA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CAE">
        <w:rPr>
          <w:shd w:val="clear" w:color="auto" w:fill="FFFFFF"/>
        </w:rPr>
        <w:t xml:space="preserve"> </w:t>
      </w:r>
      <w:proofErr w:type="gramStart"/>
      <w:r w:rsidRPr="007F0CAE">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E6955AE" w14:textId="77777777" w:rsidR="0088037C" w:rsidRPr="007F0CAE" w:rsidRDefault="0088037C" w:rsidP="0088037C">
      <w:pPr>
        <w:ind w:firstLine="720"/>
        <w:jc w:val="both"/>
      </w:pPr>
    </w:p>
    <w:p w14:paraId="7A08AE21" w14:textId="77777777" w:rsidR="0088037C" w:rsidRPr="007F0CAE" w:rsidRDefault="0088037C" w:rsidP="0088037C">
      <w:pPr>
        <w:ind w:firstLine="720"/>
        <w:jc w:val="both"/>
      </w:pPr>
      <w:r w:rsidRPr="007F0CAE">
        <w:t>Наручилац ће дозволити измене уговора у следећим ситуацијама:</w:t>
      </w:r>
    </w:p>
    <w:p w14:paraId="3A0D117D" w14:textId="77777777" w:rsidR="0088037C" w:rsidRPr="007F0CAE" w:rsidRDefault="0088037C" w:rsidP="0088037C">
      <w:pPr>
        <w:ind w:firstLine="720"/>
        <w:jc w:val="both"/>
      </w:pPr>
    </w:p>
    <w:p w14:paraId="2264B8A9" w14:textId="77777777" w:rsidR="0088037C" w:rsidRPr="007F0CAE" w:rsidRDefault="0088037C" w:rsidP="0088037C">
      <w:pPr>
        <w:numPr>
          <w:ilvl w:val="0"/>
          <w:numId w:val="1"/>
        </w:numPr>
        <w:ind w:left="405"/>
        <w:contextualSpacing/>
        <w:jc w:val="both"/>
      </w:pPr>
      <w:r w:rsidRPr="007F0CAE">
        <w:t>Уколико се повећа обим предмета јавне набавке због непредвиђених околности;</w:t>
      </w:r>
    </w:p>
    <w:p w14:paraId="0D0CF37B" w14:textId="77777777" w:rsidR="0088037C" w:rsidRPr="007F0CAE" w:rsidRDefault="0088037C" w:rsidP="0088037C">
      <w:pPr>
        <w:numPr>
          <w:ilvl w:val="0"/>
          <w:numId w:val="1"/>
        </w:numPr>
        <w:ind w:left="405"/>
        <w:contextualSpacing/>
        <w:jc w:val="both"/>
      </w:pPr>
      <w:r w:rsidRPr="007F0CA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4E55F1E" w14:textId="77777777" w:rsidR="0088037C" w:rsidRPr="007F0CAE" w:rsidRDefault="0088037C" w:rsidP="0088037C">
      <w:pPr>
        <w:numPr>
          <w:ilvl w:val="0"/>
          <w:numId w:val="1"/>
        </w:numPr>
        <w:ind w:left="405"/>
        <w:contextualSpacing/>
        <w:jc w:val="both"/>
      </w:pPr>
      <w:r w:rsidRPr="007F0CA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E7EECE6" w14:textId="77777777" w:rsidR="0088037C" w:rsidRPr="007F0CAE" w:rsidRDefault="0088037C" w:rsidP="0088037C">
      <w:pPr>
        <w:numPr>
          <w:ilvl w:val="0"/>
          <w:numId w:val="1"/>
        </w:numPr>
        <w:ind w:left="405"/>
        <w:contextualSpacing/>
        <w:jc w:val="both"/>
      </w:pPr>
      <w:r w:rsidRPr="007F0CA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52F5B7" w14:textId="77777777" w:rsidR="0088037C" w:rsidRPr="007F0CAE" w:rsidRDefault="0088037C" w:rsidP="0088037C">
      <w:pPr>
        <w:outlineLvl w:val="0"/>
        <w:rPr>
          <w:b/>
          <w:noProof/>
          <w:color w:val="000000"/>
          <w:lang w:val="sr-Cyrl-RS"/>
        </w:rPr>
      </w:pPr>
    </w:p>
    <w:p w14:paraId="47A9563B" w14:textId="77777777" w:rsidR="0088037C" w:rsidRPr="007F0CAE" w:rsidRDefault="0088037C" w:rsidP="0088037C">
      <w:pPr>
        <w:jc w:val="center"/>
        <w:outlineLvl w:val="0"/>
        <w:rPr>
          <w:b/>
          <w:noProof/>
          <w:color w:val="000000"/>
          <w:lang w:val="sr-Cyrl-RS"/>
        </w:rPr>
      </w:pPr>
      <w:bookmarkStart w:id="103" w:name="_Toc41040474"/>
      <w:bookmarkStart w:id="104" w:name="_Toc44921567"/>
      <w:r w:rsidRPr="007F0CAE">
        <w:rPr>
          <w:b/>
          <w:noProof/>
          <w:color w:val="000000"/>
        </w:rPr>
        <w:t>РАСКИД УГОВОРА</w:t>
      </w:r>
      <w:bookmarkEnd w:id="103"/>
      <w:bookmarkEnd w:id="104"/>
    </w:p>
    <w:p w14:paraId="465DECBA" w14:textId="77777777" w:rsidR="0088037C" w:rsidRPr="007F0CAE" w:rsidRDefault="0088037C" w:rsidP="0088037C">
      <w:pPr>
        <w:jc w:val="center"/>
        <w:outlineLvl w:val="0"/>
        <w:rPr>
          <w:b/>
          <w:noProof/>
          <w:color w:val="000000"/>
          <w:lang w:val="sr-Cyrl-RS"/>
        </w:rPr>
      </w:pPr>
    </w:p>
    <w:p w14:paraId="1C4F6680" w14:textId="77777777" w:rsidR="0088037C" w:rsidRPr="007F0CAE" w:rsidRDefault="0088037C" w:rsidP="0088037C">
      <w:pPr>
        <w:jc w:val="center"/>
        <w:outlineLvl w:val="0"/>
        <w:rPr>
          <w:b/>
          <w:noProof/>
          <w:color w:val="000000"/>
          <w:lang w:val="sr-Cyrl-RS"/>
        </w:rPr>
      </w:pPr>
      <w:bookmarkStart w:id="105" w:name="_Toc41040475"/>
      <w:bookmarkStart w:id="106" w:name="_Toc44921568"/>
      <w:r w:rsidRPr="007F0CAE">
        <w:rPr>
          <w:b/>
          <w:noProof/>
          <w:color w:val="000000"/>
        </w:rPr>
        <w:t xml:space="preserve">Члан </w:t>
      </w:r>
      <w:r w:rsidRPr="007F0CAE">
        <w:rPr>
          <w:b/>
          <w:noProof/>
          <w:color w:val="000000"/>
          <w:lang w:val="sr-Cyrl-RS"/>
        </w:rPr>
        <w:t>9</w:t>
      </w:r>
      <w:r w:rsidRPr="007F0CAE">
        <w:rPr>
          <w:b/>
          <w:noProof/>
          <w:color w:val="000000"/>
        </w:rPr>
        <w:t>.</w:t>
      </w:r>
      <w:bookmarkEnd w:id="105"/>
      <w:bookmarkEnd w:id="106"/>
    </w:p>
    <w:p w14:paraId="2D1C088E" w14:textId="77777777" w:rsidR="0088037C" w:rsidRPr="007F0CAE" w:rsidRDefault="0088037C" w:rsidP="0088037C">
      <w:pPr>
        <w:shd w:val="clear" w:color="auto" w:fill="FFFFFF"/>
        <w:ind w:firstLine="720"/>
        <w:jc w:val="both"/>
        <w:rPr>
          <w:color w:val="000000"/>
          <w:lang w:val="sr-Cyrl-RS"/>
        </w:rPr>
      </w:pPr>
      <w:r w:rsidRPr="007F0CAE">
        <w:rPr>
          <w:color w:val="000000"/>
          <w:lang w:val="sr-Cyrl-RS"/>
        </w:rPr>
        <w:t xml:space="preserve">Свака </w:t>
      </w:r>
      <w:r w:rsidRPr="007F0CAE">
        <w:rPr>
          <w:color w:val="000000"/>
        </w:rPr>
        <w:t>уговорна страна незадовољна испуњењем уговорних обавеза друге уговорне стране може захтевати раскид уговора</w:t>
      </w:r>
      <w:r w:rsidRPr="007F0CAE">
        <w:rPr>
          <w:color w:val="000000"/>
          <w:lang w:val="sr-Cyrl-RS"/>
        </w:rPr>
        <w:t>.</w:t>
      </w:r>
    </w:p>
    <w:p w14:paraId="2780F113" w14:textId="77777777" w:rsidR="0088037C" w:rsidRPr="007F0CAE" w:rsidRDefault="0088037C" w:rsidP="0088037C">
      <w:pPr>
        <w:ind w:firstLine="720"/>
        <w:jc w:val="both"/>
        <w:rPr>
          <w:noProof/>
          <w:color w:val="000000"/>
          <w:lang w:val="sr-Cyrl-RS"/>
        </w:rPr>
      </w:pPr>
      <w:r w:rsidRPr="007F0CAE">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CAE">
        <w:rPr>
          <w:noProof/>
          <w:color w:val="000000"/>
          <w:lang w:val="sr-Cyrl-RS"/>
        </w:rPr>
        <w:t>, осим у случају неиспуњења незнатног дела обавезе.</w:t>
      </w:r>
    </w:p>
    <w:p w14:paraId="18AD364E" w14:textId="77777777" w:rsidR="0088037C" w:rsidRPr="007F0CAE" w:rsidRDefault="0088037C" w:rsidP="0088037C">
      <w:pPr>
        <w:ind w:firstLine="720"/>
        <w:jc w:val="both"/>
        <w:rPr>
          <w:noProof/>
          <w:color w:val="000000"/>
          <w:lang w:val="sr-Cyrl-RS"/>
        </w:rPr>
      </w:pPr>
      <w:r w:rsidRPr="007F0CAE">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CAE">
        <w:rPr>
          <w:noProof/>
          <w:color w:val="000000"/>
          <w:lang w:val="sr-Cyrl-RS"/>
        </w:rPr>
        <w:t xml:space="preserve">ће поступити у складу са чланом 10. овог уговора. </w:t>
      </w:r>
    </w:p>
    <w:p w14:paraId="4808FDFD" w14:textId="77777777" w:rsidR="0088037C" w:rsidRPr="007F0CAE" w:rsidRDefault="0088037C" w:rsidP="0088037C">
      <w:pPr>
        <w:ind w:firstLine="708"/>
        <w:jc w:val="both"/>
        <w:rPr>
          <w:lang w:val="sr-Cyrl-RS"/>
        </w:rPr>
      </w:pPr>
      <w:proofErr w:type="gramStart"/>
      <w:r w:rsidRPr="007F0CAE">
        <w:t>У случaју рaскидa уговорa, примењивaће се одредбе Зaконa о облигaционим односимa.</w:t>
      </w:r>
      <w:proofErr w:type="gramEnd"/>
    </w:p>
    <w:p w14:paraId="1C04C0D5" w14:textId="77777777" w:rsidR="0088037C" w:rsidRDefault="0088037C" w:rsidP="0088037C">
      <w:pPr>
        <w:ind w:firstLine="708"/>
        <w:jc w:val="both"/>
        <w:rPr>
          <w:lang w:val="sr-Cyrl-RS"/>
        </w:rPr>
      </w:pPr>
    </w:p>
    <w:p w14:paraId="354157C4" w14:textId="77777777" w:rsidR="0088037C" w:rsidRDefault="0088037C" w:rsidP="0088037C">
      <w:pPr>
        <w:ind w:firstLine="708"/>
        <w:jc w:val="both"/>
        <w:rPr>
          <w:lang w:val="sr-Cyrl-RS"/>
        </w:rPr>
      </w:pPr>
    </w:p>
    <w:p w14:paraId="26D0DD56" w14:textId="77777777" w:rsidR="0088037C" w:rsidRDefault="0088037C" w:rsidP="0088037C">
      <w:pPr>
        <w:ind w:firstLine="708"/>
        <w:jc w:val="both"/>
        <w:rPr>
          <w:lang w:val="sr-Cyrl-RS"/>
        </w:rPr>
      </w:pPr>
    </w:p>
    <w:p w14:paraId="35C7EBA2" w14:textId="77777777" w:rsidR="0088037C" w:rsidRDefault="0088037C" w:rsidP="0088037C">
      <w:pPr>
        <w:ind w:firstLine="708"/>
        <w:jc w:val="both"/>
        <w:rPr>
          <w:lang w:val="sr-Cyrl-RS"/>
        </w:rPr>
      </w:pPr>
    </w:p>
    <w:p w14:paraId="51A772F4" w14:textId="77777777" w:rsidR="0088037C" w:rsidRPr="007F0CAE" w:rsidRDefault="0088037C" w:rsidP="0088037C">
      <w:pPr>
        <w:ind w:firstLine="708"/>
        <w:jc w:val="both"/>
        <w:rPr>
          <w:lang w:val="sr-Cyrl-RS"/>
        </w:rPr>
      </w:pPr>
    </w:p>
    <w:p w14:paraId="7D6670C2" w14:textId="77777777" w:rsidR="0088037C" w:rsidRPr="007F0CAE" w:rsidRDefault="0088037C" w:rsidP="0088037C">
      <w:pPr>
        <w:jc w:val="center"/>
        <w:outlineLvl w:val="0"/>
        <w:rPr>
          <w:b/>
          <w:noProof/>
          <w:color w:val="000000"/>
          <w:lang w:val="sr-Cyrl-RS"/>
        </w:rPr>
      </w:pPr>
      <w:bookmarkStart w:id="107" w:name="_Toc41040476"/>
      <w:bookmarkStart w:id="108" w:name="_Toc44921569"/>
      <w:r w:rsidRPr="007F0CAE">
        <w:rPr>
          <w:b/>
          <w:noProof/>
          <w:color w:val="000000"/>
        </w:rPr>
        <w:lastRenderedPageBreak/>
        <w:t>УГОВОРНА КАЗНА</w:t>
      </w:r>
      <w:bookmarkEnd w:id="107"/>
      <w:bookmarkEnd w:id="108"/>
    </w:p>
    <w:p w14:paraId="5E00CA52" w14:textId="77777777" w:rsidR="0088037C" w:rsidRPr="007F0CAE" w:rsidRDefault="0088037C" w:rsidP="0088037C">
      <w:pPr>
        <w:jc w:val="center"/>
        <w:outlineLvl w:val="0"/>
        <w:rPr>
          <w:b/>
          <w:noProof/>
          <w:color w:val="000000"/>
          <w:lang w:val="sr-Cyrl-RS"/>
        </w:rPr>
      </w:pPr>
    </w:p>
    <w:p w14:paraId="5F5E91C4" w14:textId="77777777" w:rsidR="0088037C" w:rsidRPr="007F0CAE" w:rsidRDefault="0088037C" w:rsidP="0088037C">
      <w:pPr>
        <w:jc w:val="center"/>
        <w:outlineLvl w:val="0"/>
        <w:rPr>
          <w:b/>
          <w:noProof/>
          <w:color w:val="000000"/>
          <w:lang w:val="sr-Cyrl-RS"/>
        </w:rPr>
      </w:pPr>
      <w:bookmarkStart w:id="109" w:name="_Toc41040477"/>
      <w:bookmarkStart w:id="110" w:name="_Toc44921570"/>
      <w:r w:rsidRPr="007F0CAE">
        <w:rPr>
          <w:b/>
          <w:noProof/>
          <w:color w:val="000000"/>
          <w:lang w:val="sr-Cyrl-RS"/>
        </w:rPr>
        <w:t>Члан 10.</w:t>
      </w:r>
      <w:bookmarkEnd w:id="109"/>
      <w:bookmarkEnd w:id="110"/>
    </w:p>
    <w:p w14:paraId="4A0AEE36" w14:textId="77777777" w:rsidR="0088037C" w:rsidRPr="007F0CAE" w:rsidRDefault="0088037C" w:rsidP="0088037C">
      <w:pPr>
        <w:ind w:firstLine="708"/>
        <w:jc w:val="both"/>
      </w:pPr>
      <w:proofErr w:type="gramStart"/>
      <w:r w:rsidRPr="007F0CAE">
        <w:t>Наручилац ће добављачу наплатити уговорну казну или средство обезбеђења из члана 6.</w:t>
      </w:r>
      <w:proofErr w:type="gramEnd"/>
      <w:r w:rsidRPr="007F0CAE">
        <w:rPr>
          <w:lang w:val="sr-Cyrl-RS"/>
        </w:rPr>
        <w:t xml:space="preserve"> став 1. алинеја 1.</w:t>
      </w:r>
      <w:r w:rsidRPr="007F0CAE">
        <w:t xml:space="preserve"> </w:t>
      </w:r>
      <w:proofErr w:type="gramStart"/>
      <w:r w:rsidRPr="007F0CAE">
        <w:t>овог</w:t>
      </w:r>
      <w:proofErr w:type="gramEnd"/>
      <w:r w:rsidRPr="007F0CAE">
        <w:t xml:space="preserve"> уговора, уколико добављач задоцни или неиспуњава своје oбавезе из уговора.</w:t>
      </w:r>
    </w:p>
    <w:p w14:paraId="20615793" w14:textId="77777777" w:rsidR="0088037C" w:rsidRPr="007F0CAE" w:rsidRDefault="0088037C" w:rsidP="0088037C">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51696098" w14:textId="77777777" w:rsidR="0088037C" w:rsidRPr="007F0CAE" w:rsidRDefault="0088037C" w:rsidP="0088037C">
      <w:pPr>
        <w:numPr>
          <w:ilvl w:val="0"/>
          <w:numId w:val="28"/>
        </w:numPr>
        <w:jc w:val="both"/>
        <w:rPr>
          <w:rFonts w:eastAsia="Calibri"/>
          <w:noProof/>
          <w:lang w:val="en-US"/>
        </w:rPr>
      </w:pPr>
      <w:r w:rsidRPr="007F0CAE">
        <w:rPr>
          <w:rFonts w:eastAsia="Calibri"/>
          <w:noProof/>
          <w:lang w:val="en-US"/>
        </w:rPr>
        <w:t xml:space="preserve">наплати уговорну казну </w:t>
      </w:r>
      <w:r w:rsidRPr="007F0CAE">
        <w:rPr>
          <w:rFonts w:eastAsia="Calibri"/>
          <w:noProof/>
          <w:lang w:val="sr-Cyrl-RS"/>
        </w:rPr>
        <w:t>у</w:t>
      </w:r>
      <w:r w:rsidRPr="007F0CAE">
        <w:rPr>
          <w:rFonts w:eastAsia="Calibri"/>
          <w:noProof/>
          <w:lang w:val="en-US"/>
        </w:rPr>
        <w:t xml:space="preserve"> укупном износу од највише до 10% од укупне уговорене вредности </w:t>
      </w:r>
      <w:r w:rsidRPr="007F0CAE">
        <w:rPr>
          <w:rFonts w:eastAsia="Calibri"/>
          <w:noProof/>
          <w:lang w:val="sr-Cyrl-RS"/>
        </w:rPr>
        <w:t>без ПДВ-а</w:t>
      </w:r>
      <w:r w:rsidRPr="007F0CAE">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2AB77EA" w14:textId="77777777" w:rsidR="0088037C" w:rsidRPr="007F0CAE" w:rsidRDefault="0088037C" w:rsidP="0088037C">
      <w:pPr>
        <w:shd w:val="clear" w:color="auto" w:fill="FFFFFF"/>
        <w:ind w:firstLine="706"/>
        <w:jc w:val="both"/>
        <w:rPr>
          <w:noProof/>
          <w:lang w:val="sr-Cyrl-RS"/>
        </w:rPr>
      </w:pPr>
      <w:r w:rsidRPr="007F0CAE">
        <w:rPr>
          <w:noProof/>
        </w:rPr>
        <w:t>Уколико наступи случај из става</w:t>
      </w:r>
      <w:r w:rsidRPr="007F0CAE">
        <w:rPr>
          <w:noProof/>
          <w:lang w:val="sr-Cyrl-RS"/>
        </w:rPr>
        <w:t xml:space="preserve"> 2 овог члана а добављач изврши услугу</w:t>
      </w:r>
      <w:r w:rsidRPr="007F0CAE">
        <w:rPr>
          <w:noProof/>
        </w:rPr>
        <w:t xml:space="preserve"> </w:t>
      </w:r>
      <w:r w:rsidRPr="007F0CAE">
        <w:rPr>
          <w:noProof/>
          <w:lang w:val="sr-Cyrl-RS"/>
        </w:rPr>
        <w:t>и</w:t>
      </w:r>
      <w:r w:rsidRPr="007F0CAE">
        <w:rPr>
          <w:noProof/>
        </w:rPr>
        <w:t xml:space="preserve"> наручилац</w:t>
      </w:r>
      <w:r w:rsidRPr="007F0CAE">
        <w:rPr>
          <w:noProof/>
          <w:lang w:val="sr-Cyrl-RS"/>
        </w:rPr>
        <w:t xml:space="preserve"> прими испуњење уговорне обавезе он</w:t>
      </w:r>
      <w:r w:rsidRPr="007F0CAE">
        <w:rPr>
          <w:noProof/>
        </w:rPr>
        <w:t xml:space="preserve"> ће без одлагања обавестити </w:t>
      </w:r>
      <w:r w:rsidRPr="007F0CAE">
        <w:rPr>
          <w:noProof/>
          <w:lang w:val="sr-Cyrl-RS"/>
        </w:rPr>
        <w:t>добављача</w:t>
      </w:r>
      <w:r w:rsidRPr="007F0CAE">
        <w:rPr>
          <w:noProof/>
        </w:rPr>
        <w:t xml:space="preserve"> да задржава своје право на уговорну казну из став</w:t>
      </w:r>
      <w:r w:rsidRPr="007F0CAE">
        <w:rPr>
          <w:noProof/>
          <w:lang w:val="sr-Cyrl-RS"/>
        </w:rPr>
        <w:t>а</w:t>
      </w:r>
      <w:r w:rsidRPr="007F0CAE">
        <w:rPr>
          <w:noProof/>
        </w:rPr>
        <w:t xml:space="preserve"> 2. алинeја 1. овог </w:t>
      </w:r>
      <w:r w:rsidRPr="007F0CAE">
        <w:rPr>
          <w:noProof/>
          <w:lang w:val="sr-Cyrl-RS"/>
        </w:rPr>
        <w:t>члана.</w:t>
      </w:r>
    </w:p>
    <w:p w14:paraId="17243DE7" w14:textId="77777777" w:rsidR="0088037C" w:rsidRPr="007F0CAE" w:rsidRDefault="0088037C" w:rsidP="0088037C">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неиспуњава уговорне обавезе, наручилац има право да:</w:t>
      </w:r>
    </w:p>
    <w:p w14:paraId="64677DFD" w14:textId="77777777" w:rsidR="0088037C" w:rsidRPr="007F0CAE" w:rsidRDefault="0088037C" w:rsidP="0088037C">
      <w:pPr>
        <w:numPr>
          <w:ilvl w:val="0"/>
          <w:numId w:val="28"/>
        </w:numPr>
        <w:jc w:val="both"/>
        <w:rPr>
          <w:rFonts w:eastAsia="Calibri"/>
          <w:noProof/>
          <w:lang w:val="en-US"/>
        </w:rPr>
      </w:pPr>
      <w:r w:rsidRPr="007F0CAE">
        <w:rPr>
          <w:rFonts w:eastAsia="Calibri"/>
          <w:noProof/>
          <w:lang w:val="en-US"/>
        </w:rPr>
        <w:t xml:space="preserve">да једнострано раскине овај уговор и да наплати средства обезбеђења из члана </w:t>
      </w:r>
      <w:r w:rsidRPr="007F0CAE">
        <w:rPr>
          <w:rFonts w:eastAsia="Calibri"/>
          <w:noProof/>
          <w:lang w:val="sr-Cyrl-RS"/>
        </w:rPr>
        <w:t>6</w:t>
      </w:r>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p>
    <w:p w14:paraId="71594027" w14:textId="77777777" w:rsidR="0088037C" w:rsidRPr="007F0CAE" w:rsidRDefault="0088037C" w:rsidP="0088037C">
      <w:pPr>
        <w:ind w:firstLine="708"/>
        <w:jc w:val="both"/>
        <w:rPr>
          <w:rFonts w:eastAsia="Calibri"/>
          <w:noProof/>
          <w:lang w:val="en-US"/>
        </w:rPr>
      </w:pPr>
      <w:r w:rsidRPr="007F0CAE">
        <w:rPr>
          <w:rFonts w:eastAsia="Calibri"/>
          <w:noProof/>
          <w:lang w:val="en-US"/>
        </w:rPr>
        <w:t xml:space="preserve">У случају наступања чињеница које могу утицати да предметна </w:t>
      </w:r>
      <w:r w:rsidRPr="007F0CAE">
        <w:rPr>
          <w:rFonts w:eastAsia="Calibri"/>
          <w:noProof/>
          <w:lang w:val="sr-Cyrl-RS"/>
        </w:rPr>
        <w:t>услуга не буде</w:t>
      </w:r>
      <w:r w:rsidRPr="007F0CAE">
        <w:rPr>
          <w:rFonts w:eastAsia="Calibri"/>
          <w:noProof/>
          <w:lang w:val="en-US"/>
        </w:rPr>
        <w:t xml:space="preserve"> </w:t>
      </w:r>
      <w:r w:rsidRPr="007F0CAE">
        <w:rPr>
          <w:rFonts w:eastAsia="Calibri"/>
          <w:noProof/>
          <w:lang w:val="sr-Cyrl-RS"/>
        </w:rPr>
        <w:t>извршена</w:t>
      </w:r>
      <w:r w:rsidRPr="007F0CAE">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7FF11EE" w14:textId="77777777" w:rsidR="0088037C" w:rsidRPr="007F0CAE" w:rsidRDefault="0088037C" w:rsidP="0088037C">
      <w:pPr>
        <w:ind w:firstLine="708"/>
        <w:jc w:val="both"/>
        <w:rPr>
          <w:rFonts w:eastAsia="Calibri"/>
          <w:noProof/>
          <w:lang w:val="en-US"/>
        </w:rPr>
      </w:pPr>
      <w:r w:rsidRPr="007F0CAE">
        <w:rPr>
          <w:rFonts w:eastAsia="Calibri"/>
          <w:noProof/>
          <w:lang w:val="en-US"/>
        </w:rPr>
        <w:t>Сва обавештења која нису дата у писаном облику сходно претходном ставу неће производити правно дејство.</w:t>
      </w:r>
    </w:p>
    <w:p w14:paraId="5F5F9161" w14:textId="77777777" w:rsidR="0088037C" w:rsidRPr="007F0CAE" w:rsidRDefault="0088037C" w:rsidP="0088037C">
      <w:pPr>
        <w:ind w:firstLine="708"/>
        <w:jc w:val="both"/>
        <w:rPr>
          <w:rFonts w:eastAsia="Calibri"/>
          <w:noProof/>
          <w:lang w:val="sr-Cyrl-RS"/>
        </w:rPr>
      </w:pPr>
      <w:proofErr w:type="gramStart"/>
      <w:r w:rsidRPr="007F0CAE">
        <w:rPr>
          <w:rFonts w:eastAsia="Calibri"/>
          <w:noProof/>
          <w:lang w:val="en-US"/>
        </w:rPr>
        <w:t xml:space="preserve">Наплатом уговорне казне </w:t>
      </w:r>
      <w:r w:rsidRPr="007F0CAE">
        <w:rPr>
          <w:rFonts w:eastAsia="Calibri"/>
          <w:lang w:val="en-US"/>
        </w:rPr>
        <w:t xml:space="preserve">и средства обезбеђења из </w:t>
      </w:r>
      <w:r w:rsidRPr="007F0CAE">
        <w:rPr>
          <w:rFonts w:eastAsia="Calibri"/>
          <w:noProof/>
          <w:lang w:val="en-US"/>
        </w:rPr>
        <w:t xml:space="preserve">члана </w:t>
      </w:r>
      <w:r w:rsidRPr="007F0CAE">
        <w:rPr>
          <w:rFonts w:eastAsia="Calibri"/>
          <w:noProof/>
          <w:lang w:val="sr-Cyrl-RS"/>
        </w:rPr>
        <w:t>6</w:t>
      </w:r>
      <w:r w:rsidRPr="007F0CAE">
        <w:rPr>
          <w:rFonts w:eastAsia="Calibri"/>
          <w:noProof/>
          <w:lang w:val="en-US"/>
        </w:rPr>
        <w:t>.</w:t>
      </w:r>
      <w:proofErr w:type="gramEnd"/>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r w:rsidRPr="007F0CAE">
        <w:rPr>
          <w:rFonts w:eastAsia="Calibri"/>
          <w:lang w:val="en-US"/>
        </w:rPr>
        <w:t xml:space="preserve">, </w:t>
      </w:r>
      <w:r w:rsidRPr="007F0CAE">
        <w:rPr>
          <w:rFonts w:eastAsia="Calibri"/>
          <w:noProof/>
          <w:lang w:val="en-US"/>
        </w:rPr>
        <w:t xml:space="preserve"> не утиче и не умањује право наручиоца на накнаду стварно претрпљене штете</w:t>
      </w:r>
      <w:r w:rsidRPr="007F0CAE">
        <w:rPr>
          <w:rFonts w:eastAsia="Calibri"/>
          <w:noProof/>
          <w:lang w:val="sr-Cyrl-RS"/>
        </w:rPr>
        <w:t>.</w:t>
      </w:r>
    </w:p>
    <w:p w14:paraId="70591FBC" w14:textId="77777777" w:rsidR="0088037C" w:rsidRPr="007F0CAE" w:rsidRDefault="0088037C" w:rsidP="0088037C">
      <w:pPr>
        <w:ind w:firstLine="708"/>
        <w:jc w:val="both"/>
        <w:rPr>
          <w:rFonts w:eastAsia="Calibri"/>
          <w:noProof/>
          <w:lang w:val="sr-Cyrl-RS"/>
        </w:rPr>
      </w:pPr>
    </w:p>
    <w:p w14:paraId="262365E9" w14:textId="77777777" w:rsidR="0088037C" w:rsidRPr="007F0CAE" w:rsidRDefault="0088037C" w:rsidP="0088037C">
      <w:pPr>
        <w:shd w:val="clear" w:color="auto" w:fill="FFFFFF"/>
        <w:jc w:val="center"/>
        <w:rPr>
          <w:b/>
          <w:noProof/>
        </w:rPr>
      </w:pPr>
      <w:r w:rsidRPr="007F0CAE">
        <w:rPr>
          <w:b/>
          <w:noProof/>
        </w:rPr>
        <w:t>ПРАЋЕЊЕ РЕАЛИЗАЦИЈЕ УГОВОРНИХ ОБАВЕЗА</w:t>
      </w:r>
    </w:p>
    <w:p w14:paraId="370963CD" w14:textId="77777777" w:rsidR="0088037C" w:rsidRPr="007F0CAE" w:rsidRDefault="0088037C" w:rsidP="0088037C">
      <w:pPr>
        <w:jc w:val="both"/>
        <w:rPr>
          <w:noProof/>
          <w:lang w:val="sr-Cyrl-RS"/>
        </w:rPr>
      </w:pPr>
    </w:p>
    <w:p w14:paraId="7E46863C" w14:textId="77777777" w:rsidR="0088037C" w:rsidRPr="007F0CAE" w:rsidRDefault="0088037C" w:rsidP="0088037C">
      <w:pPr>
        <w:jc w:val="center"/>
        <w:outlineLvl w:val="0"/>
        <w:rPr>
          <w:noProof/>
        </w:rPr>
      </w:pPr>
      <w:bookmarkStart w:id="111" w:name="_Toc41040478"/>
      <w:bookmarkStart w:id="112" w:name="_Toc44921571"/>
      <w:r w:rsidRPr="007F0CAE">
        <w:rPr>
          <w:b/>
          <w:noProof/>
        </w:rPr>
        <w:t xml:space="preserve">Члан </w:t>
      </w:r>
      <w:r w:rsidRPr="007F0CAE">
        <w:rPr>
          <w:b/>
          <w:noProof/>
          <w:lang w:val="sr-Cyrl-RS"/>
        </w:rPr>
        <w:t>11</w:t>
      </w:r>
      <w:r w:rsidRPr="007F0CAE">
        <w:rPr>
          <w:b/>
          <w:noProof/>
        </w:rPr>
        <w:t>.</w:t>
      </w:r>
      <w:bookmarkEnd w:id="111"/>
      <w:bookmarkEnd w:id="112"/>
    </w:p>
    <w:p w14:paraId="7298B909" w14:textId="77777777" w:rsidR="0088037C" w:rsidRPr="007F0CAE" w:rsidRDefault="0088037C" w:rsidP="0088037C">
      <w:pPr>
        <w:ind w:firstLine="720"/>
        <w:jc w:val="both"/>
        <w:rPr>
          <w:noProof/>
        </w:rPr>
      </w:pPr>
      <w:r w:rsidRPr="007F0CAE">
        <w:rPr>
          <w:noProof/>
          <w:lang w:val="en-US"/>
        </w:rPr>
        <w:t xml:space="preserve">За праћење техничке реализације </w:t>
      </w:r>
      <w:r w:rsidRPr="007F0CAE">
        <w:rPr>
          <w:noProof/>
          <w:lang w:val="sr-Cyrl-RS"/>
        </w:rPr>
        <w:t xml:space="preserve">и </w:t>
      </w:r>
      <w:r w:rsidRPr="007F0CAE">
        <w:rPr>
          <w:noProof/>
          <w:lang w:val="en-US"/>
        </w:rPr>
        <w:t>извршења уговорних обавеза уговорних страна</w:t>
      </w:r>
      <w:r w:rsidRPr="007F0CAE">
        <w:rPr>
          <w:noProof/>
          <w:lang w:val="sr-Cyrl-RS"/>
        </w:rPr>
        <w:t xml:space="preserve"> </w:t>
      </w:r>
      <w:r w:rsidRPr="007F0CAE">
        <w:rPr>
          <w:noProof/>
          <w:lang w:val="en-US"/>
        </w:rPr>
        <w:t xml:space="preserve">у име наручиоца </w:t>
      </w:r>
      <w:r w:rsidRPr="007F0CAE">
        <w:rPr>
          <w:noProof/>
          <w:lang w:val="sr-Cyrl-RS"/>
        </w:rPr>
        <w:t>задужује</w:t>
      </w:r>
      <w:r w:rsidRPr="007F0CAE">
        <w:rPr>
          <w:noProof/>
          <w:lang w:val="en-US"/>
        </w:rPr>
        <w:t xml:space="preserve"> се </w:t>
      </w:r>
      <w:r w:rsidRPr="007F0CAE">
        <w:rPr>
          <w:noProof/>
        </w:rPr>
        <w:t>______________________.</w:t>
      </w:r>
    </w:p>
    <w:p w14:paraId="67FF773E" w14:textId="77777777" w:rsidR="0088037C" w:rsidRPr="007F0CAE" w:rsidRDefault="0088037C" w:rsidP="0088037C">
      <w:pPr>
        <w:ind w:firstLine="720"/>
        <w:jc w:val="both"/>
        <w:rPr>
          <w:noProof/>
          <w:lang w:val="sr-Cyrl-RS"/>
        </w:rPr>
      </w:pPr>
      <w:r w:rsidRPr="007F0CAE">
        <w:rPr>
          <w:noProof/>
          <w:lang w:val="en-US"/>
        </w:rPr>
        <w:t>За праћењ</w:t>
      </w:r>
      <w:r w:rsidRPr="007F0CAE">
        <w:rPr>
          <w:noProof/>
          <w:lang w:val="sr-Cyrl-RS"/>
        </w:rPr>
        <w:t>е</w:t>
      </w:r>
      <w:r w:rsidRPr="007F0CAE">
        <w:rPr>
          <w:noProof/>
          <w:lang w:val="en-US"/>
        </w:rPr>
        <w:t xml:space="preserve"> финансијске реализације овог уговора у име наручиоца </w:t>
      </w:r>
      <w:r w:rsidRPr="007F0CAE">
        <w:rPr>
          <w:noProof/>
          <w:lang w:val="sr-Cyrl-RS"/>
        </w:rPr>
        <w:t>задужује</w:t>
      </w:r>
      <w:r w:rsidRPr="007F0CAE">
        <w:rPr>
          <w:noProof/>
          <w:lang w:val="en-US"/>
        </w:rPr>
        <w:t xml:space="preserve"> се </w:t>
      </w:r>
      <w:r w:rsidRPr="007F0CAE">
        <w:rPr>
          <w:noProof/>
        </w:rPr>
        <w:t>___________________________.</w:t>
      </w:r>
    </w:p>
    <w:p w14:paraId="4E8E71CB" w14:textId="77777777" w:rsidR="0088037C" w:rsidRPr="007F0CAE" w:rsidRDefault="0088037C" w:rsidP="0088037C">
      <w:pPr>
        <w:ind w:firstLine="720"/>
        <w:jc w:val="both"/>
        <w:rPr>
          <w:noProof/>
          <w:lang w:val="sr-Cyrl-RS"/>
        </w:rPr>
      </w:pPr>
    </w:p>
    <w:p w14:paraId="49B064A4" w14:textId="77777777" w:rsidR="0088037C" w:rsidRPr="007F0CAE" w:rsidRDefault="0088037C" w:rsidP="0088037C">
      <w:pPr>
        <w:jc w:val="center"/>
        <w:rPr>
          <w:b/>
          <w:noProof/>
          <w:lang w:val="sr-Cyrl-RS"/>
        </w:rPr>
      </w:pPr>
      <w:r w:rsidRPr="007F0CAE">
        <w:rPr>
          <w:b/>
          <w:noProof/>
        </w:rPr>
        <w:t>ТРАЈАЊЕ УГОВОРА</w:t>
      </w:r>
    </w:p>
    <w:p w14:paraId="0F11D700" w14:textId="77777777" w:rsidR="0088037C" w:rsidRPr="007F0CAE" w:rsidRDefault="0088037C" w:rsidP="0088037C">
      <w:pPr>
        <w:ind w:firstLine="720"/>
        <w:jc w:val="both"/>
        <w:rPr>
          <w:lang w:val="sr-Cyrl-RS"/>
        </w:rPr>
      </w:pPr>
    </w:p>
    <w:p w14:paraId="3A71D24C" w14:textId="77777777" w:rsidR="0088037C" w:rsidRPr="007F0CAE" w:rsidRDefault="0088037C" w:rsidP="0088037C">
      <w:pPr>
        <w:tabs>
          <w:tab w:val="center" w:pos="4536"/>
          <w:tab w:val="left" w:pos="5550"/>
        </w:tabs>
        <w:outlineLvl w:val="0"/>
        <w:rPr>
          <w:b/>
          <w:noProof/>
          <w:lang w:val="sr-Cyrl-RS"/>
        </w:rPr>
      </w:pPr>
      <w:r w:rsidRPr="007F0CAE">
        <w:rPr>
          <w:b/>
          <w:noProof/>
        </w:rPr>
        <w:tab/>
      </w:r>
      <w:bookmarkStart w:id="113" w:name="_Toc41040479"/>
      <w:bookmarkStart w:id="114" w:name="_Toc44921572"/>
      <w:r w:rsidRPr="007F0CAE">
        <w:rPr>
          <w:b/>
          <w:noProof/>
        </w:rPr>
        <w:t xml:space="preserve">Члан </w:t>
      </w:r>
      <w:r w:rsidRPr="007F0CAE">
        <w:rPr>
          <w:b/>
          <w:noProof/>
          <w:lang w:val="sr-Cyrl-RS"/>
        </w:rPr>
        <w:t>1</w:t>
      </w:r>
      <w:r w:rsidRPr="007F0CAE">
        <w:rPr>
          <w:b/>
          <w:noProof/>
          <w:lang w:val="en-US"/>
        </w:rPr>
        <w:t>2</w:t>
      </w:r>
      <w:r w:rsidRPr="007F0CAE">
        <w:rPr>
          <w:b/>
          <w:noProof/>
        </w:rPr>
        <w:t>.</w:t>
      </w:r>
      <w:bookmarkEnd w:id="113"/>
      <w:bookmarkEnd w:id="114"/>
      <w:r w:rsidRPr="007F0CAE">
        <w:rPr>
          <w:b/>
          <w:noProof/>
        </w:rPr>
        <w:tab/>
      </w:r>
    </w:p>
    <w:p w14:paraId="3B9D8966" w14:textId="77777777" w:rsidR="0088037C" w:rsidRPr="007F0CAE" w:rsidRDefault="0088037C" w:rsidP="0088037C">
      <w:pPr>
        <w:ind w:firstLine="720"/>
        <w:jc w:val="both"/>
        <w:rPr>
          <w:noProof/>
          <w:lang w:val="sr-Cyrl-RS"/>
        </w:rPr>
      </w:pPr>
      <w:r w:rsidRPr="007F0CA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5ACD517" w14:textId="77777777" w:rsidR="0088037C" w:rsidRDefault="0088037C" w:rsidP="0088037C">
      <w:pPr>
        <w:jc w:val="both"/>
        <w:rPr>
          <w:noProof/>
        </w:rPr>
      </w:pPr>
    </w:p>
    <w:p w14:paraId="72778E52" w14:textId="77777777" w:rsidR="0088037C" w:rsidRPr="00CC005D" w:rsidRDefault="0088037C" w:rsidP="0088037C">
      <w:pPr>
        <w:jc w:val="both"/>
        <w:rPr>
          <w:noProof/>
        </w:rPr>
      </w:pPr>
    </w:p>
    <w:p w14:paraId="6F9BDE1E" w14:textId="77777777" w:rsidR="0088037C" w:rsidRPr="007F0CAE" w:rsidRDefault="0088037C" w:rsidP="0088037C">
      <w:pPr>
        <w:autoSpaceDE w:val="0"/>
        <w:autoSpaceDN w:val="0"/>
        <w:adjustRightInd w:val="0"/>
        <w:jc w:val="center"/>
        <w:rPr>
          <w:b/>
          <w:lang w:val="sr-Cyrl-RS"/>
        </w:rPr>
      </w:pPr>
      <w:r w:rsidRPr="007F0CAE">
        <w:rPr>
          <w:b/>
        </w:rPr>
        <w:t>ПОСЕБНЕ И ЗАВРШНЕ ОДРЕДБЕ</w:t>
      </w:r>
    </w:p>
    <w:p w14:paraId="49A5082E" w14:textId="77777777" w:rsidR="0088037C" w:rsidRPr="007F0CAE" w:rsidRDefault="0088037C" w:rsidP="0088037C">
      <w:pPr>
        <w:tabs>
          <w:tab w:val="center" w:pos="4536"/>
          <w:tab w:val="left" w:pos="5550"/>
        </w:tabs>
        <w:outlineLvl w:val="0"/>
        <w:rPr>
          <w:b/>
          <w:noProof/>
          <w:lang w:val="sr-Cyrl-RS"/>
        </w:rPr>
      </w:pPr>
    </w:p>
    <w:p w14:paraId="5B379A1C" w14:textId="77777777" w:rsidR="0088037C" w:rsidRPr="007F0CAE" w:rsidRDefault="0088037C" w:rsidP="0088037C">
      <w:pPr>
        <w:jc w:val="center"/>
        <w:outlineLvl w:val="0"/>
        <w:rPr>
          <w:noProof/>
          <w:lang w:val="sr-Cyrl-CS"/>
        </w:rPr>
      </w:pPr>
      <w:bookmarkStart w:id="115" w:name="_Toc41040480"/>
      <w:bookmarkStart w:id="116" w:name="_Toc44921573"/>
      <w:r w:rsidRPr="007F0CAE">
        <w:rPr>
          <w:b/>
          <w:noProof/>
        </w:rPr>
        <w:t xml:space="preserve">Члан </w:t>
      </w:r>
      <w:r w:rsidRPr="007F0CAE">
        <w:rPr>
          <w:b/>
          <w:noProof/>
          <w:lang w:val="sr-Cyrl-RS"/>
        </w:rPr>
        <w:t>1</w:t>
      </w:r>
      <w:r w:rsidRPr="007F0CAE">
        <w:rPr>
          <w:b/>
          <w:noProof/>
          <w:lang w:val="en-US"/>
        </w:rPr>
        <w:t>3</w:t>
      </w:r>
      <w:r w:rsidRPr="007F0CAE">
        <w:rPr>
          <w:b/>
          <w:noProof/>
        </w:rPr>
        <w:t>.</w:t>
      </w:r>
      <w:bookmarkEnd w:id="115"/>
      <w:bookmarkEnd w:id="116"/>
    </w:p>
    <w:p w14:paraId="7F20165C" w14:textId="77777777" w:rsidR="0088037C" w:rsidRPr="007F0CAE" w:rsidRDefault="0088037C" w:rsidP="0088037C">
      <w:pPr>
        <w:ind w:firstLine="720"/>
        <w:jc w:val="both"/>
        <w:rPr>
          <w:lang w:val="en-US"/>
        </w:rPr>
      </w:pPr>
      <w:proofErr w:type="gramStart"/>
      <w:r w:rsidRPr="007F0CAE">
        <w:t xml:space="preserve">Добављач не може </w:t>
      </w:r>
      <w:r w:rsidRPr="007F0CAE">
        <w:rPr>
          <w:lang w:val="sr-Cyrl-RS"/>
        </w:rPr>
        <w:t xml:space="preserve">пренети </w:t>
      </w:r>
      <w:r w:rsidRPr="007F0CAE">
        <w:t xml:space="preserve">своје потраживање које има по овом уговору на </w:t>
      </w:r>
      <w:r w:rsidRPr="007F0CAE">
        <w:rPr>
          <w:lang w:val="sr-Cyrl-RS"/>
        </w:rPr>
        <w:t>другога</w:t>
      </w:r>
      <w:r w:rsidRPr="007F0CAE">
        <w:t xml:space="preserve">, </w:t>
      </w:r>
      <w:r w:rsidRPr="007F0CAE">
        <w:rPr>
          <w:lang w:val="sr-Cyrl-RS"/>
        </w:rPr>
        <w:t>те такав уговор о уступању неће имати правно дејство према наручиоцу.</w:t>
      </w:r>
      <w:proofErr w:type="gramEnd"/>
    </w:p>
    <w:p w14:paraId="0D06C0BC" w14:textId="77777777" w:rsidR="0088037C" w:rsidRPr="007F0CAE" w:rsidRDefault="0088037C" w:rsidP="0088037C">
      <w:pPr>
        <w:ind w:firstLine="720"/>
        <w:jc w:val="both"/>
        <w:rPr>
          <w:lang w:val="sr-Cyrl-RS"/>
        </w:rPr>
      </w:pPr>
      <w:r w:rsidRPr="007F0CAE">
        <w:rPr>
          <w:lang w:val="sr-Cyrl-RS"/>
        </w:rPr>
        <w:lastRenderedPageBreak/>
        <w:t>Предмет залоге не може бити право потраживања које добављач има према наручиоцу, односно д</w:t>
      </w:r>
      <w:r w:rsidRPr="007F0CAE">
        <w:t>обављач</w:t>
      </w:r>
      <w:r w:rsidRPr="007F0CAE">
        <w:rPr>
          <w:lang w:val="sr-Cyrl-RS"/>
        </w:rPr>
        <w:t xml:space="preserve"> </w:t>
      </w:r>
      <w:r w:rsidRPr="007F0CAE">
        <w:t>не може</w:t>
      </w:r>
      <w:r w:rsidRPr="007F0CAE">
        <w:rPr>
          <w:lang w:val="sr-Cyrl-RS"/>
        </w:rPr>
        <w:t xml:space="preserve"> залагати своје право потраживања </w:t>
      </w:r>
      <w:r w:rsidRPr="007F0CAE">
        <w:t>које има по овом уговору</w:t>
      </w:r>
      <w:r w:rsidRPr="007F0CAE">
        <w:rPr>
          <w:lang w:val="sr-Cyrl-RS"/>
        </w:rPr>
        <w:t>.</w:t>
      </w:r>
    </w:p>
    <w:p w14:paraId="571CA2C5" w14:textId="77777777" w:rsidR="0088037C" w:rsidRPr="007F0CAE" w:rsidRDefault="0088037C" w:rsidP="0088037C">
      <w:pPr>
        <w:jc w:val="both"/>
      </w:pPr>
    </w:p>
    <w:p w14:paraId="009D3B6F" w14:textId="77777777" w:rsidR="0088037C" w:rsidRPr="007F0CAE" w:rsidRDefault="0088037C" w:rsidP="0088037C">
      <w:pPr>
        <w:jc w:val="center"/>
        <w:outlineLvl w:val="0"/>
        <w:rPr>
          <w:noProof/>
          <w:lang w:val="sr-Cyrl-CS"/>
        </w:rPr>
      </w:pPr>
      <w:bookmarkStart w:id="117" w:name="_Toc41040481"/>
      <w:bookmarkStart w:id="118" w:name="_Toc44921574"/>
      <w:r w:rsidRPr="007F0CAE">
        <w:rPr>
          <w:b/>
          <w:noProof/>
        </w:rPr>
        <w:t xml:space="preserve">Члан </w:t>
      </w:r>
      <w:r w:rsidRPr="007F0CAE">
        <w:rPr>
          <w:b/>
          <w:noProof/>
          <w:lang w:val="sr-Cyrl-RS"/>
        </w:rPr>
        <w:t>14</w:t>
      </w:r>
      <w:r w:rsidRPr="007F0CAE">
        <w:rPr>
          <w:b/>
          <w:noProof/>
        </w:rPr>
        <w:t>.</w:t>
      </w:r>
      <w:bookmarkEnd w:id="117"/>
      <w:bookmarkEnd w:id="118"/>
    </w:p>
    <w:p w14:paraId="2AFDB8F7" w14:textId="77777777" w:rsidR="0088037C" w:rsidRPr="007F0CAE" w:rsidRDefault="0088037C" w:rsidP="0088037C">
      <w:pPr>
        <w:ind w:firstLine="720"/>
        <w:jc w:val="both"/>
        <w:rPr>
          <w:noProof/>
        </w:rPr>
      </w:pPr>
      <w:r w:rsidRPr="007F0CAE">
        <w:rPr>
          <w:noProof/>
          <w:lang w:val="en-US"/>
        </w:rPr>
        <w:t>Уговорне стране су сагласне да се ближе одређење начина реализације овог уговора врш</w:t>
      </w:r>
      <w:r w:rsidRPr="007F0CAE">
        <w:rPr>
          <w:noProof/>
        </w:rPr>
        <w:t>и</w:t>
      </w:r>
      <w:r w:rsidRPr="007F0CAE">
        <w:rPr>
          <w:noProof/>
          <w:lang w:val="en-US"/>
        </w:rPr>
        <w:t xml:space="preserve"> путем протокола о спровођењу овог уговора закљученим између уговорних страна.</w:t>
      </w:r>
    </w:p>
    <w:p w14:paraId="62AD9294" w14:textId="77777777" w:rsidR="0088037C" w:rsidRPr="007F0CAE" w:rsidRDefault="0088037C" w:rsidP="0088037C">
      <w:pPr>
        <w:outlineLvl w:val="0"/>
        <w:rPr>
          <w:noProof/>
          <w:lang w:val="sr-Cyrl-RS"/>
        </w:rPr>
      </w:pPr>
    </w:p>
    <w:p w14:paraId="37DD1B9C" w14:textId="77777777" w:rsidR="0088037C" w:rsidRPr="007F0CAE" w:rsidRDefault="0088037C" w:rsidP="0088037C">
      <w:pPr>
        <w:jc w:val="center"/>
        <w:outlineLvl w:val="0"/>
        <w:rPr>
          <w:noProof/>
        </w:rPr>
      </w:pPr>
      <w:bookmarkStart w:id="119" w:name="_Toc41040482"/>
      <w:bookmarkStart w:id="120" w:name="_Toc44921575"/>
      <w:r w:rsidRPr="007F0CAE">
        <w:rPr>
          <w:b/>
          <w:noProof/>
        </w:rPr>
        <w:t>Члан 1</w:t>
      </w:r>
      <w:r w:rsidRPr="007F0CAE">
        <w:rPr>
          <w:b/>
          <w:noProof/>
          <w:lang w:val="en-US"/>
        </w:rPr>
        <w:t>5</w:t>
      </w:r>
      <w:r w:rsidRPr="007F0CAE">
        <w:rPr>
          <w:b/>
          <w:noProof/>
        </w:rPr>
        <w:t>.</w:t>
      </w:r>
      <w:bookmarkEnd w:id="119"/>
      <w:bookmarkEnd w:id="120"/>
    </w:p>
    <w:p w14:paraId="3878F7C1" w14:textId="77777777" w:rsidR="0088037C" w:rsidRPr="007F0CAE" w:rsidRDefault="0088037C" w:rsidP="0088037C">
      <w:pPr>
        <w:ind w:firstLine="741"/>
        <w:jc w:val="both"/>
        <w:rPr>
          <w:noProof/>
        </w:rPr>
      </w:pPr>
      <w:r w:rsidRPr="007F0CA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C576EA" w14:textId="77777777" w:rsidR="0088037C" w:rsidRPr="007F0CAE" w:rsidRDefault="0088037C" w:rsidP="0088037C">
      <w:pPr>
        <w:jc w:val="both"/>
        <w:rPr>
          <w:noProof/>
          <w:lang w:val="en-US"/>
        </w:rPr>
      </w:pPr>
    </w:p>
    <w:p w14:paraId="196FB3A5" w14:textId="77777777" w:rsidR="0088037C" w:rsidRPr="007F0CAE" w:rsidRDefault="0088037C" w:rsidP="0088037C">
      <w:pPr>
        <w:jc w:val="center"/>
        <w:outlineLvl w:val="0"/>
        <w:rPr>
          <w:noProof/>
        </w:rPr>
      </w:pPr>
      <w:bookmarkStart w:id="121" w:name="_Toc41040483"/>
      <w:bookmarkStart w:id="122" w:name="_Toc44921576"/>
      <w:r w:rsidRPr="007F0CAE">
        <w:rPr>
          <w:b/>
          <w:noProof/>
        </w:rPr>
        <w:t>Члан 1</w:t>
      </w:r>
      <w:r w:rsidRPr="007F0CAE">
        <w:rPr>
          <w:b/>
          <w:noProof/>
          <w:lang w:val="en-US"/>
        </w:rPr>
        <w:t>6</w:t>
      </w:r>
      <w:r w:rsidRPr="007F0CAE">
        <w:rPr>
          <w:b/>
          <w:noProof/>
        </w:rPr>
        <w:t>.</w:t>
      </w:r>
      <w:bookmarkEnd w:id="121"/>
      <w:bookmarkEnd w:id="122"/>
    </w:p>
    <w:p w14:paraId="6D4B831A" w14:textId="77777777" w:rsidR="0088037C" w:rsidRPr="007F0CAE" w:rsidRDefault="0088037C" w:rsidP="0088037C">
      <w:pPr>
        <w:ind w:firstLine="741"/>
        <w:jc w:val="both"/>
        <w:rPr>
          <w:noProof/>
        </w:rPr>
      </w:pPr>
      <w:r w:rsidRPr="007F0CAE">
        <w:rPr>
          <w:noProof/>
        </w:rPr>
        <w:t xml:space="preserve">Овај уговор је сачињен у </w:t>
      </w:r>
      <w:r w:rsidRPr="007F0CAE">
        <w:rPr>
          <w:noProof/>
          <w:lang w:val="sr-Cyrl-RS"/>
        </w:rPr>
        <w:t xml:space="preserve">три </w:t>
      </w:r>
      <w:r w:rsidRPr="007F0CAE">
        <w:rPr>
          <w:noProof/>
        </w:rPr>
        <w:t>истоветн</w:t>
      </w:r>
      <w:r w:rsidRPr="007F0CAE">
        <w:rPr>
          <w:noProof/>
          <w:lang w:val="sr-Cyrl-RS"/>
        </w:rPr>
        <w:t>а</w:t>
      </w:r>
      <w:r w:rsidRPr="007F0CAE">
        <w:rPr>
          <w:noProof/>
        </w:rPr>
        <w:t xml:space="preserve"> примерка од којих наручилац задржава </w:t>
      </w:r>
      <w:r w:rsidRPr="007F0CAE">
        <w:rPr>
          <w:noProof/>
          <w:lang w:val="sr-Cyrl-RS"/>
        </w:rPr>
        <w:t>два</w:t>
      </w:r>
      <w:r w:rsidRPr="007F0CAE">
        <w:rPr>
          <w:noProof/>
        </w:rPr>
        <w:t xml:space="preserve">, а добављач </w:t>
      </w:r>
      <w:r w:rsidRPr="007F0CAE">
        <w:rPr>
          <w:noProof/>
          <w:lang w:val="sr-Cyrl-RS"/>
        </w:rPr>
        <w:t>један</w:t>
      </w:r>
      <w:r w:rsidRPr="007F0CAE">
        <w:rPr>
          <w:noProof/>
        </w:rPr>
        <w:t xml:space="preserve"> пример</w:t>
      </w:r>
      <w:r w:rsidRPr="007F0CAE">
        <w:rPr>
          <w:noProof/>
          <w:lang w:val="sr-Cyrl-RS"/>
        </w:rPr>
        <w:t>ак</w:t>
      </w:r>
      <w:r w:rsidRPr="007F0CAE">
        <w:rPr>
          <w:noProof/>
        </w:rPr>
        <w:t>.</w:t>
      </w:r>
    </w:p>
    <w:p w14:paraId="04F16533" w14:textId="77777777" w:rsidR="0088037C" w:rsidRPr="007F0CAE" w:rsidRDefault="0088037C" w:rsidP="0088037C">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8037C" w:rsidRPr="007F0CAE" w14:paraId="2FBA89BA" w14:textId="77777777" w:rsidTr="003F6A82">
        <w:trPr>
          <w:trHeight w:val="347"/>
        </w:trPr>
        <w:tc>
          <w:tcPr>
            <w:tcW w:w="3216" w:type="dxa"/>
            <w:vAlign w:val="center"/>
          </w:tcPr>
          <w:p w14:paraId="3BC40675" w14:textId="77777777" w:rsidR="0088037C" w:rsidRPr="007F0CAE" w:rsidRDefault="0088037C" w:rsidP="003F6A82">
            <w:pPr>
              <w:jc w:val="center"/>
              <w:rPr>
                <w:noProof/>
              </w:rPr>
            </w:pPr>
            <w:r w:rsidRPr="007F0CAE">
              <w:rPr>
                <w:noProof/>
              </w:rPr>
              <w:t>ЗА ДОБАВЉАЧА:</w:t>
            </w:r>
          </w:p>
        </w:tc>
        <w:tc>
          <w:tcPr>
            <w:tcW w:w="2279" w:type="dxa"/>
          </w:tcPr>
          <w:p w14:paraId="6A38816E" w14:textId="77777777" w:rsidR="0088037C" w:rsidRPr="007F0CAE" w:rsidRDefault="0088037C" w:rsidP="003F6A82">
            <w:pPr>
              <w:jc w:val="center"/>
              <w:rPr>
                <w:noProof/>
              </w:rPr>
            </w:pPr>
          </w:p>
        </w:tc>
        <w:tc>
          <w:tcPr>
            <w:tcW w:w="3827" w:type="dxa"/>
            <w:vAlign w:val="center"/>
          </w:tcPr>
          <w:p w14:paraId="14CA4B61" w14:textId="77777777" w:rsidR="0088037C" w:rsidRPr="007F0CAE" w:rsidRDefault="0088037C" w:rsidP="003F6A82">
            <w:pPr>
              <w:jc w:val="center"/>
              <w:rPr>
                <w:noProof/>
              </w:rPr>
            </w:pPr>
            <w:r w:rsidRPr="007F0CAE">
              <w:rPr>
                <w:noProof/>
              </w:rPr>
              <w:t>ЗА НАРУЧИОЦА:</w:t>
            </w:r>
          </w:p>
        </w:tc>
      </w:tr>
      <w:tr w:rsidR="0088037C" w:rsidRPr="007F0CAE" w14:paraId="7137421A" w14:textId="77777777" w:rsidTr="003F6A82">
        <w:trPr>
          <w:trHeight w:val="359"/>
        </w:trPr>
        <w:tc>
          <w:tcPr>
            <w:tcW w:w="3216" w:type="dxa"/>
            <w:vAlign w:val="center"/>
          </w:tcPr>
          <w:p w14:paraId="224274F8" w14:textId="77777777" w:rsidR="0088037C" w:rsidRPr="007F0CAE" w:rsidRDefault="0088037C" w:rsidP="003F6A82">
            <w:pPr>
              <w:jc w:val="center"/>
              <w:rPr>
                <w:noProof/>
              </w:rPr>
            </w:pPr>
            <w:r w:rsidRPr="007F0CAE">
              <w:rPr>
                <w:noProof/>
              </w:rPr>
              <w:t>ДИРЕКТОР</w:t>
            </w:r>
          </w:p>
        </w:tc>
        <w:tc>
          <w:tcPr>
            <w:tcW w:w="2279" w:type="dxa"/>
          </w:tcPr>
          <w:p w14:paraId="6A8E241C" w14:textId="77777777" w:rsidR="0088037C" w:rsidRPr="007F0CAE" w:rsidRDefault="0088037C" w:rsidP="003F6A82">
            <w:pPr>
              <w:jc w:val="center"/>
              <w:rPr>
                <w:noProof/>
              </w:rPr>
            </w:pPr>
          </w:p>
        </w:tc>
        <w:tc>
          <w:tcPr>
            <w:tcW w:w="3827" w:type="dxa"/>
            <w:vAlign w:val="center"/>
          </w:tcPr>
          <w:p w14:paraId="6A0C3417" w14:textId="77777777" w:rsidR="0088037C" w:rsidRPr="007F0CAE" w:rsidRDefault="0088037C" w:rsidP="003F6A82">
            <w:pPr>
              <w:jc w:val="center"/>
              <w:rPr>
                <w:noProof/>
              </w:rPr>
            </w:pPr>
            <w:r w:rsidRPr="007F0CAE">
              <w:rPr>
                <w:noProof/>
                <w:lang w:val="sr-Cyrl-RS"/>
              </w:rPr>
              <w:t xml:space="preserve">В. Д. </w:t>
            </w:r>
            <w:r w:rsidRPr="007F0CAE">
              <w:rPr>
                <w:noProof/>
              </w:rPr>
              <w:t>ДИРЕКТОР</w:t>
            </w:r>
          </w:p>
        </w:tc>
      </w:tr>
      <w:tr w:rsidR="0088037C" w:rsidRPr="007F0CAE" w14:paraId="31DF7C07" w14:textId="77777777" w:rsidTr="003F6A82">
        <w:trPr>
          <w:trHeight w:val="347"/>
        </w:trPr>
        <w:tc>
          <w:tcPr>
            <w:tcW w:w="3216" w:type="dxa"/>
            <w:vAlign w:val="bottom"/>
          </w:tcPr>
          <w:p w14:paraId="6FEFC0ED" w14:textId="77777777" w:rsidR="0088037C" w:rsidRPr="007F0CAE" w:rsidRDefault="0088037C" w:rsidP="003F6A82">
            <w:pPr>
              <w:jc w:val="center"/>
              <w:rPr>
                <w:noProof/>
              </w:rPr>
            </w:pPr>
          </w:p>
          <w:p w14:paraId="5BC92A13" w14:textId="77777777" w:rsidR="0088037C" w:rsidRPr="007F0CAE" w:rsidRDefault="0088037C" w:rsidP="003F6A82">
            <w:pPr>
              <w:jc w:val="center"/>
              <w:rPr>
                <w:noProof/>
              </w:rPr>
            </w:pPr>
            <w:r w:rsidRPr="007F0CAE">
              <w:rPr>
                <w:noProof/>
              </w:rPr>
              <w:t>_________________________</w:t>
            </w:r>
          </w:p>
        </w:tc>
        <w:tc>
          <w:tcPr>
            <w:tcW w:w="2279" w:type="dxa"/>
            <w:vAlign w:val="bottom"/>
          </w:tcPr>
          <w:p w14:paraId="4F5FFCFC" w14:textId="77777777" w:rsidR="0088037C" w:rsidRPr="007F0CAE" w:rsidRDefault="0088037C" w:rsidP="003F6A82">
            <w:pPr>
              <w:jc w:val="both"/>
              <w:rPr>
                <w:noProof/>
              </w:rPr>
            </w:pPr>
          </w:p>
        </w:tc>
        <w:tc>
          <w:tcPr>
            <w:tcW w:w="3827" w:type="dxa"/>
            <w:vAlign w:val="bottom"/>
          </w:tcPr>
          <w:p w14:paraId="30792079" w14:textId="77777777" w:rsidR="0088037C" w:rsidRPr="007F0CAE" w:rsidRDefault="0088037C" w:rsidP="003F6A82">
            <w:pPr>
              <w:jc w:val="center"/>
              <w:rPr>
                <w:noProof/>
              </w:rPr>
            </w:pPr>
            <w:r w:rsidRPr="007F0CAE">
              <w:rPr>
                <w:noProof/>
              </w:rPr>
              <w:t>___________________________</w:t>
            </w:r>
          </w:p>
        </w:tc>
      </w:tr>
      <w:tr w:rsidR="0088037C" w:rsidRPr="007F0CAE" w14:paraId="54ACDFCA" w14:textId="77777777" w:rsidTr="003F6A82">
        <w:trPr>
          <w:trHeight w:val="359"/>
        </w:trPr>
        <w:tc>
          <w:tcPr>
            <w:tcW w:w="3216" w:type="dxa"/>
            <w:vAlign w:val="center"/>
          </w:tcPr>
          <w:p w14:paraId="65A5E99D" w14:textId="77777777" w:rsidR="0088037C" w:rsidRPr="007F0CAE" w:rsidRDefault="0088037C" w:rsidP="003F6A82">
            <w:pPr>
              <w:jc w:val="center"/>
              <w:rPr>
                <w:i/>
                <w:noProof/>
              </w:rPr>
            </w:pPr>
          </w:p>
        </w:tc>
        <w:tc>
          <w:tcPr>
            <w:tcW w:w="2279" w:type="dxa"/>
          </w:tcPr>
          <w:p w14:paraId="29001A68" w14:textId="77777777" w:rsidR="0088037C" w:rsidRPr="007F0CAE" w:rsidRDefault="0088037C" w:rsidP="003F6A82">
            <w:pPr>
              <w:jc w:val="both"/>
              <w:rPr>
                <w:i/>
                <w:noProof/>
              </w:rPr>
            </w:pPr>
          </w:p>
        </w:tc>
        <w:tc>
          <w:tcPr>
            <w:tcW w:w="3827" w:type="dxa"/>
            <w:vAlign w:val="center"/>
          </w:tcPr>
          <w:p w14:paraId="0401D09E" w14:textId="77777777" w:rsidR="0088037C" w:rsidRPr="007F0CAE" w:rsidRDefault="0088037C" w:rsidP="003F6A82">
            <w:pPr>
              <w:jc w:val="center"/>
              <w:rPr>
                <w:i/>
                <w:noProof/>
              </w:rPr>
            </w:pPr>
            <w:r w:rsidRPr="007F0CAE">
              <w:rPr>
                <w:i/>
                <w:noProof/>
                <w:lang w:val="sr-Cyrl-RS"/>
              </w:rPr>
              <w:t>Проф. др Едита Стокић</w:t>
            </w:r>
          </w:p>
        </w:tc>
      </w:tr>
    </w:tbl>
    <w:p w14:paraId="07123089" w14:textId="77777777" w:rsidR="0088037C" w:rsidRPr="007F0CAE" w:rsidRDefault="0088037C" w:rsidP="0088037C">
      <w:pPr>
        <w:rPr>
          <w:noProof/>
        </w:rPr>
      </w:pPr>
    </w:p>
    <w:p w14:paraId="5FDCBDAD" w14:textId="77777777" w:rsidR="0088037C" w:rsidRDefault="0088037C" w:rsidP="0088037C"/>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29ABBDCA" w14:textId="77777777" w:rsidR="004320E8" w:rsidRDefault="004320E8" w:rsidP="00E27C53">
      <w:pPr>
        <w:rPr>
          <w:noProof/>
          <w:lang w:val="sr-Cyrl-RS"/>
        </w:rPr>
      </w:pPr>
    </w:p>
    <w:p w14:paraId="3C9CA502" w14:textId="77777777" w:rsidR="004320E8" w:rsidRDefault="004320E8" w:rsidP="00E27C53">
      <w:pPr>
        <w:rPr>
          <w:noProof/>
          <w:lang w:val="sr-Cyrl-RS"/>
        </w:rPr>
      </w:pPr>
    </w:p>
    <w:p w14:paraId="60730129" w14:textId="77777777" w:rsidR="004320E8" w:rsidRDefault="004320E8" w:rsidP="00E27C53">
      <w:pPr>
        <w:rPr>
          <w:noProof/>
          <w:lang w:val="sr-Cyrl-RS"/>
        </w:rPr>
      </w:pPr>
    </w:p>
    <w:p w14:paraId="37006E04" w14:textId="77777777" w:rsidR="004320E8" w:rsidRDefault="004320E8"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23" w:name="_Toc448222241"/>
      <w:bookmarkStart w:id="124" w:name="_Toc477327713"/>
      <w:bookmarkStart w:id="125" w:name="_Toc477327996"/>
      <w:bookmarkStart w:id="126" w:name="_Toc477328725"/>
      <w:bookmarkStart w:id="127" w:name="_Toc477329196"/>
      <w:bookmarkStart w:id="128" w:name="_Toc44921577"/>
      <w:r w:rsidRPr="00CC366C">
        <w:lastRenderedPageBreak/>
        <w:t>ИЗЈАВА О НЕЗАВИСНОЈ ПОНУДИ</w:t>
      </w:r>
      <w:bookmarkEnd w:id="77"/>
      <w:bookmarkEnd w:id="78"/>
      <w:bookmarkEnd w:id="123"/>
      <w:bookmarkEnd w:id="124"/>
      <w:bookmarkEnd w:id="125"/>
      <w:bookmarkEnd w:id="126"/>
      <w:bookmarkEnd w:id="127"/>
      <w:bookmarkEnd w:id="12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9" w:name="_Toc375826011"/>
      <w:bookmarkStart w:id="130" w:name="_Toc389030818"/>
      <w:bookmarkStart w:id="13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2" w:name="_Toc477327714"/>
      <w:bookmarkStart w:id="133" w:name="_Toc477327997"/>
      <w:bookmarkStart w:id="134" w:name="_Toc477328726"/>
      <w:bookmarkStart w:id="135" w:name="_Toc477329197"/>
      <w:bookmarkStart w:id="136" w:name="_Toc44921578"/>
      <w:r w:rsidRPr="00CC366C">
        <w:lastRenderedPageBreak/>
        <w:t>ОБРАЗАЦ ИЗЈАВЕ О ПОШТОВАЊУ ОБАВЕЗА</w:t>
      </w:r>
      <w:bookmarkEnd w:id="129"/>
      <w:bookmarkEnd w:id="130"/>
      <w:bookmarkEnd w:id="132"/>
      <w:bookmarkEnd w:id="133"/>
      <w:bookmarkEnd w:id="134"/>
      <w:bookmarkEnd w:id="135"/>
      <w:bookmarkEnd w:id="136"/>
    </w:p>
    <w:bookmarkEnd w:id="13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7" w:name="_Toc375826012"/>
      <w:bookmarkStart w:id="138" w:name="_Toc389030819"/>
      <w:bookmarkStart w:id="139" w:name="_Toc448222243"/>
      <w:r>
        <w:rPr>
          <w:sz w:val="28"/>
          <w:szCs w:val="28"/>
          <w:highlight w:val="lightGray"/>
        </w:rPr>
        <w:br w:type="page"/>
      </w:r>
    </w:p>
    <w:p w14:paraId="3B84C3D8" w14:textId="77777777" w:rsidR="00E27C53" w:rsidRPr="004D10C6" w:rsidRDefault="00E27C53" w:rsidP="002576AA">
      <w:pPr>
        <w:pStyle w:val="Heading1"/>
        <w:numPr>
          <w:ilvl w:val="0"/>
          <w:numId w:val="15"/>
        </w:numPr>
        <w:jc w:val="center"/>
      </w:pPr>
      <w:bookmarkStart w:id="140" w:name="_Toc477327715"/>
      <w:bookmarkStart w:id="141" w:name="_Toc477327998"/>
      <w:bookmarkStart w:id="142" w:name="_Toc477328727"/>
      <w:bookmarkStart w:id="143" w:name="_Toc477329198"/>
      <w:bookmarkStart w:id="144" w:name="_Toc44921579"/>
      <w:r w:rsidRPr="004D10C6">
        <w:lastRenderedPageBreak/>
        <w:t>ОБРАЗАЦ СТРУКТУРЕ ПОНУЂЕНЕ ЦЕНЕ</w:t>
      </w:r>
      <w:bookmarkEnd w:id="137"/>
      <w:bookmarkEnd w:id="138"/>
      <w:bookmarkEnd w:id="139"/>
      <w:bookmarkEnd w:id="140"/>
      <w:bookmarkEnd w:id="141"/>
      <w:bookmarkEnd w:id="142"/>
      <w:bookmarkEnd w:id="143"/>
      <w:bookmarkEnd w:id="144"/>
    </w:p>
    <w:p w14:paraId="6F5A050A" w14:textId="77777777" w:rsidR="00E27C53" w:rsidRPr="004D10C6" w:rsidRDefault="00E27C53" w:rsidP="00E27C53">
      <w:pPr>
        <w:jc w:val="center"/>
        <w:rPr>
          <w:b/>
          <w:noProof/>
        </w:rPr>
      </w:pPr>
      <w:r w:rsidRPr="004D10C6">
        <w:rPr>
          <w:b/>
          <w:noProof/>
        </w:rPr>
        <w:t xml:space="preserve">(са упутством </w:t>
      </w:r>
      <w:r w:rsidRPr="004D10C6">
        <w:rPr>
          <w:b/>
          <w:noProof/>
          <w:lang w:val="sr-Cyrl-CS"/>
        </w:rPr>
        <w:t>како да се понуди</w:t>
      </w:r>
      <w:r w:rsidRPr="004D10C6">
        <w:rPr>
          <w:b/>
          <w:noProof/>
        </w:rPr>
        <w:t>)</w:t>
      </w:r>
    </w:p>
    <w:p w14:paraId="6B804D16" w14:textId="77777777" w:rsidR="00E27C53" w:rsidRPr="004D10C6" w:rsidRDefault="00E27C53" w:rsidP="00E27C53">
      <w:pPr>
        <w:rPr>
          <w:b/>
          <w:noProof/>
        </w:rPr>
      </w:pPr>
    </w:p>
    <w:p w14:paraId="341A39F5" w14:textId="77777777" w:rsidR="00E27C53" w:rsidRPr="004D10C6" w:rsidRDefault="00E27C53" w:rsidP="00E27C53">
      <w:pPr>
        <w:jc w:val="center"/>
        <w:rPr>
          <w:b/>
          <w:noProof/>
        </w:rPr>
      </w:pPr>
    </w:p>
    <w:p w14:paraId="6D2E344F" w14:textId="77777777" w:rsidR="00E27C53" w:rsidRPr="004D10C6"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4D10C6" w14:paraId="5657B632" w14:textId="77777777" w:rsidTr="005B3304">
        <w:trPr>
          <w:jc w:val="center"/>
        </w:trPr>
        <w:tc>
          <w:tcPr>
            <w:tcW w:w="567" w:type="dxa"/>
            <w:vAlign w:val="center"/>
          </w:tcPr>
          <w:p w14:paraId="20999F68" w14:textId="77777777" w:rsidR="00E27C53" w:rsidRPr="004D10C6" w:rsidRDefault="00E27C53" w:rsidP="005B3304">
            <w:pPr>
              <w:jc w:val="center"/>
              <w:rPr>
                <w:b/>
                <w:noProof/>
                <w:sz w:val="22"/>
                <w:szCs w:val="22"/>
              </w:rPr>
            </w:pPr>
            <w:r w:rsidRPr="004D10C6">
              <w:rPr>
                <w:b/>
                <w:noProof/>
                <w:sz w:val="22"/>
                <w:szCs w:val="22"/>
              </w:rPr>
              <w:t>РБ</w:t>
            </w:r>
          </w:p>
        </w:tc>
        <w:tc>
          <w:tcPr>
            <w:tcW w:w="2552" w:type="dxa"/>
            <w:vAlign w:val="center"/>
          </w:tcPr>
          <w:p w14:paraId="4085110D" w14:textId="77777777" w:rsidR="00E27C53" w:rsidRPr="004D10C6" w:rsidRDefault="00E27C53" w:rsidP="005B3304">
            <w:pPr>
              <w:jc w:val="center"/>
              <w:rPr>
                <w:b/>
                <w:noProof/>
                <w:sz w:val="22"/>
                <w:szCs w:val="22"/>
              </w:rPr>
            </w:pPr>
            <w:r w:rsidRPr="004D10C6">
              <w:rPr>
                <w:b/>
                <w:noProof/>
                <w:sz w:val="22"/>
                <w:szCs w:val="22"/>
              </w:rPr>
              <w:t>Јединична цена без ПДВ-а</w:t>
            </w:r>
          </w:p>
        </w:tc>
        <w:tc>
          <w:tcPr>
            <w:tcW w:w="2552" w:type="dxa"/>
            <w:vAlign w:val="center"/>
          </w:tcPr>
          <w:p w14:paraId="4BEC095F" w14:textId="77777777" w:rsidR="00E27C53" w:rsidRPr="004D10C6" w:rsidRDefault="00E27C53" w:rsidP="005B3304">
            <w:pPr>
              <w:jc w:val="center"/>
              <w:rPr>
                <w:b/>
                <w:noProof/>
                <w:sz w:val="22"/>
                <w:szCs w:val="22"/>
              </w:rPr>
            </w:pPr>
            <w:r w:rsidRPr="004D10C6">
              <w:rPr>
                <w:b/>
                <w:noProof/>
                <w:sz w:val="22"/>
                <w:szCs w:val="22"/>
              </w:rPr>
              <w:t>Јединична цена са ПДВ-ом</w:t>
            </w:r>
          </w:p>
        </w:tc>
        <w:tc>
          <w:tcPr>
            <w:tcW w:w="2552" w:type="dxa"/>
            <w:vAlign w:val="center"/>
          </w:tcPr>
          <w:p w14:paraId="39305FB3" w14:textId="77777777" w:rsidR="00E27C53" w:rsidRPr="004D10C6" w:rsidRDefault="00E27C53" w:rsidP="005B3304">
            <w:pPr>
              <w:jc w:val="center"/>
              <w:rPr>
                <w:b/>
                <w:noProof/>
                <w:sz w:val="22"/>
                <w:szCs w:val="22"/>
              </w:rPr>
            </w:pPr>
            <w:r w:rsidRPr="004D10C6">
              <w:rPr>
                <w:b/>
                <w:noProof/>
                <w:sz w:val="22"/>
                <w:szCs w:val="22"/>
              </w:rPr>
              <w:t>Укупна цена без ПДВ-а</w:t>
            </w:r>
          </w:p>
        </w:tc>
        <w:tc>
          <w:tcPr>
            <w:tcW w:w="2552" w:type="dxa"/>
            <w:vAlign w:val="center"/>
          </w:tcPr>
          <w:p w14:paraId="0FD415DF" w14:textId="77777777" w:rsidR="00E27C53" w:rsidRPr="004D10C6" w:rsidRDefault="00E27C53" w:rsidP="005B3304">
            <w:pPr>
              <w:jc w:val="center"/>
              <w:rPr>
                <w:b/>
                <w:noProof/>
                <w:sz w:val="22"/>
                <w:szCs w:val="22"/>
              </w:rPr>
            </w:pPr>
            <w:r w:rsidRPr="004D10C6">
              <w:rPr>
                <w:b/>
                <w:noProof/>
                <w:sz w:val="22"/>
                <w:szCs w:val="22"/>
              </w:rPr>
              <w:t>Укупна цена са ПДВ-ом</w:t>
            </w:r>
          </w:p>
        </w:tc>
      </w:tr>
      <w:tr w:rsidR="00E27C53" w:rsidRPr="004D10C6" w14:paraId="632A8880" w14:textId="77777777" w:rsidTr="005B3304">
        <w:trPr>
          <w:jc w:val="center"/>
        </w:trPr>
        <w:tc>
          <w:tcPr>
            <w:tcW w:w="567" w:type="dxa"/>
            <w:vAlign w:val="center"/>
          </w:tcPr>
          <w:p w14:paraId="7DF5801D" w14:textId="77777777" w:rsidR="00E27C53" w:rsidRPr="004D10C6" w:rsidRDefault="00E27C53" w:rsidP="005B3304">
            <w:pPr>
              <w:jc w:val="center"/>
              <w:rPr>
                <w:b/>
                <w:noProof/>
                <w:sz w:val="22"/>
                <w:szCs w:val="22"/>
              </w:rPr>
            </w:pPr>
            <w:r w:rsidRPr="004D10C6">
              <w:rPr>
                <w:b/>
                <w:noProof/>
                <w:sz w:val="22"/>
                <w:szCs w:val="22"/>
              </w:rPr>
              <w:t>1.</w:t>
            </w:r>
          </w:p>
        </w:tc>
        <w:tc>
          <w:tcPr>
            <w:tcW w:w="2552" w:type="dxa"/>
            <w:vAlign w:val="center"/>
          </w:tcPr>
          <w:p w14:paraId="4E40E493" w14:textId="77777777" w:rsidR="00E27C53" w:rsidRPr="004D10C6" w:rsidRDefault="00E27C53" w:rsidP="005B3304">
            <w:pPr>
              <w:jc w:val="center"/>
              <w:rPr>
                <w:b/>
                <w:noProof/>
                <w:sz w:val="22"/>
                <w:szCs w:val="22"/>
              </w:rPr>
            </w:pPr>
          </w:p>
        </w:tc>
        <w:tc>
          <w:tcPr>
            <w:tcW w:w="2552" w:type="dxa"/>
            <w:vAlign w:val="center"/>
          </w:tcPr>
          <w:p w14:paraId="2A8DC7FA" w14:textId="77777777" w:rsidR="00E27C53" w:rsidRPr="004D10C6" w:rsidRDefault="00E27C53" w:rsidP="005B3304">
            <w:pPr>
              <w:jc w:val="center"/>
              <w:rPr>
                <w:b/>
                <w:noProof/>
                <w:sz w:val="22"/>
                <w:szCs w:val="22"/>
              </w:rPr>
            </w:pPr>
          </w:p>
        </w:tc>
        <w:tc>
          <w:tcPr>
            <w:tcW w:w="2552" w:type="dxa"/>
            <w:vAlign w:val="center"/>
          </w:tcPr>
          <w:p w14:paraId="1C3D7CDE" w14:textId="77777777" w:rsidR="00E27C53" w:rsidRPr="004D10C6" w:rsidRDefault="00E27C53" w:rsidP="005B3304">
            <w:pPr>
              <w:jc w:val="center"/>
              <w:rPr>
                <w:b/>
                <w:noProof/>
                <w:sz w:val="22"/>
                <w:szCs w:val="22"/>
              </w:rPr>
            </w:pPr>
          </w:p>
        </w:tc>
        <w:tc>
          <w:tcPr>
            <w:tcW w:w="2552" w:type="dxa"/>
            <w:vAlign w:val="center"/>
          </w:tcPr>
          <w:p w14:paraId="7DEC0937" w14:textId="77777777" w:rsidR="00E27C53" w:rsidRPr="004D10C6" w:rsidRDefault="00E27C53" w:rsidP="005B3304">
            <w:pPr>
              <w:jc w:val="center"/>
              <w:rPr>
                <w:b/>
                <w:noProof/>
                <w:sz w:val="22"/>
                <w:szCs w:val="22"/>
              </w:rPr>
            </w:pPr>
          </w:p>
        </w:tc>
      </w:tr>
      <w:tr w:rsidR="00E27C53" w:rsidRPr="004D10C6" w14:paraId="2967E310" w14:textId="77777777" w:rsidTr="005B3304">
        <w:trPr>
          <w:jc w:val="center"/>
        </w:trPr>
        <w:tc>
          <w:tcPr>
            <w:tcW w:w="567" w:type="dxa"/>
            <w:vAlign w:val="center"/>
          </w:tcPr>
          <w:p w14:paraId="71C38AB6" w14:textId="77777777" w:rsidR="00E27C53" w:rsidRPr="004D10C6" w:rsidRDefault="00E27C53" w:rsidP="005B3304">
            <w:pPr>
              <w:jc w:val="center"/>
              <w:rPr>
                <w:b/>
                <w:noProof/>
                <w:sz w:val="22"/>
                <w:szCs w:val="22"/>
                <w:lang w:val="sr-Cyrl-RS"/>
              </w:rPr>
            </w:pPr>
            <w:r w:rsidRPr="004D10C6">
              <w:rPr>
                <w:b/>
                <w:noProof/>
                <w:sz w:val="22"/>
                <w:szCs w:val="22"/>
                <w:lang w:val="sr-Cyrl-RS"/>
              </w:rPr>
              <w:t>2.</w:t>
            </w:r>
          </w:p>
        </w:tc>
        <w:tc>
          <w:tcPr>
            <w:tcW w:w="2552" w:type="dxa"/>
            <w:vAlign w:val="center"/>
          </w:tcPr>
          <w:p w14:paraId="75AD5DC0" w14:textId="77777777" w:rsidR="00E27C53" w:rsidRPr="004D10C6" w:rsidRDefault="00E27C53" w:rsidP="005B3304">
            <w:pPr>
              <w:jc w:val="center"/>
              <w:rPr>
                <w:b/>
                <w:noProof/>
                <w:sz w:val="22"/>
                <w:szCs w:val="22"/>
              </w:rPr>
            </w:pPr>
          </w:p>
        </w:tc>
        <w:tc>
          <w:tcPr>
            <w:tcW w:w="2552" w:type="dxa"/>
            <w:vAlign w:val="center"/>
          </w:tcPr>
          <w:p w14:paraId="16F295D9" w14:textId="77777777" w:rsidR="00E27C53" w:rsidRPr="004D10C6" w:rsidRDefault="00E27C53" w:rsidP="005B3304">
            <w:pPr>
              <w:jc w:val="center"/>
              <w:rPr>
                <w:b/>
                <w:noProof/>
                <w:sz w:val="22"/>
                <w:szCs w:val="22"/>
              </w:rPr>
            </w:pPr>
          </w:p>
        </w:tc>
        <w:tc>
          <w:tcPr>
            <w:tcW w:w="2552" w:type="dxa"/>
            <w:vAlign w:val="center"/>
          </w:tcPr>
          <w:p w14:paraId="736B6C7D" w14:textId="77777777" w:rsidR="00E27C53" w:rsidRPr="004D10C6" w:rsidRDefault="00E27C53" w:rsidP="005B3304">
            <w:pPr>
              <w:jc w:val="center"/>
              <w:rPr>
                <w:b/>
                <w:noProof/>
                <w:sz w:val="22"/>
                <w:szCs w:val="22"/>
              </w:rPr>
            </w:pPr>
          </w:p>
        </w:tc>
        <w:tc>
          <w:tcPr>
            <w:tcW w:w="2552" w:type="dxa"/>
            <w:vAlign w:val="center"/>
          </w:tcPr>
          <w:p w14:paraId="7B2DDC43" w14:textId="77777777" w:rsidR="00E27C53" w:rsidRPr="004D10C6" w:rsidRDefault="00E27C53" w:rsidP="005B3304">
            <w:pPr>
              <w:jc w:val="center"/>
              <w:rPr>
                <w:b/>
                <w:noProof/>
                <w:sz w:val="22"/>
                <w:szCs w:val="22"/>
              </w:rPr>
            </w:pPr>
          </w:p>
        </w:tc>
      </w:tr>
      <w:tr w:rsidR="00E27C53" w:rsidRPr="004D10C6" w14:paraId="50D52691" w14:textId="77777777" w:rsidTr="005B3304">
        <w:trPr>
          <w:jc w:val="center"/>
        </w:trPr>
        <w:tc>
          <w:tcPr>
            <w:tcW w:w="567" w:type="dxa"/>
            <w:vAlign w:val="center"/>
          </w:tcPr>
          <w:p w14:paraId="117EA5DF" w14:textId="77777777" w:rsidR="00E27C53" w:rsidRPr="004D10C6" w:rsidRDefault="00E27C53" w:rsidP="005B3304">
            <w:pPr>
              <w:jc w:val="center"/>
              <w:rPr>
                <w:b/>
                <w:noProof/>
                <w:sz w:val="22"/>
                <w:szCs w:val="22"/>
                <w:lang w:val="sr-Cyrl-RS"/>
              </w:rPr>
            </w:pPr>
            <w:r w:rsidRPr="004D10C6">
              <w:rPr>
                <w:b/>
                <w:noProof/>
                <w:sz w:val="22"/>
                <w:szCs w:val="22"/>
                <w:lang w:val="sr-Cyrl-RS"/>
              </w:rPr>
              <w:t>3.</w:t>
            </w:r>
          </w:p>
        </w:tc>
        <w:tc>
          <w:tcPr>
            <w:tcW w:w="2552" w:type="dxa"/>
            <w:vAlign w:val="center"/>
          </w:tcPr>
          <w:p w14:paraId="42AE134F" w14:textId="77777777" w:rsidR="00E27C53" w:rsidRPr="004D10C6" w:rsidRDefault="00E27C53" w:rsidP="005B3304">
            <w:pPr>
              <w:jc w:val="center"/>
              <w:rPr>
                <w:b/>
                <w:noProof/>
                <w:sz w:val="22"/>
                <w:szCs w:val="22"/>
              </w:rPr>
            </w:pPr>
          </w:p>
        </w:tc>
        <w:tc>
          <w:tcPr>
            <w:tcW w:w="2552" w:type="dxa"/>
            <w:vAlign w:val="center"/>
          </w:tcPr>
          <w:p w14:paraId="2B27997D" w14:textId="77777777" w:rsidR="00E27C53" w:rsidRPr="004D10C6" w:rsidRDefault="00E27C53" w:rsidP="005B3304">
            <w:pPr>
              <w:jc w:val="center"/>
              <w:rPr>
                <w:b/>
                <w:noProof/>
                <w:sz w:val="22"/>
                <w:szCs w:val="22"/>
              </w:rPr>
            </w:pPr>
          </w:p>
        </w:tc>
        <w:tc>
          <w:tcPr>
            <w:tcW w:w="2552" w:type="dxa"/>
            <w:vAlign w:val="center"/>
          </w:tcPr>
          <w:p w14:paraId="29381772" w14:textId="77777777" w:rsidR="00E27C53" w:rsidRPr="004D10C6" w:rsidRDefault="00E27C53" w:rsidP="005B3304">
            <w:pPr>
              <w:jc w:val="center"/>
              <w:rPr>
                <w:b/>
                <w:noProof/>
                <w:sz w:val="22"/>
                <w:szCs w:val="22"/>
              </w:rPr>
            </w:pPr>
          </w:p>
        </w:tc>
        <w:tc>
          <w:tcPr>
            <w:tcW w:w="2552" w:type="dxa"/>
            <w:vAlign w:val="center"/>
          </w:tcPr>
          <w:p w14:paraId="67E82B61" w14:textId="77777777" w:rsidR="00E27C53" w:rsidRPr="004D10C6" w:rsidRDefault="00E27C53" w:rsidP="005B3304">
            <w:pPr>
              <w:jc w:val="center"/>
              <w:rPr>
                <w:b/>
                <w:noProof/>
                <w:sz w:val="22"/>
                <w:szCs w:val="22"/>
              </w:rPr>
            </w:pPr>
          </w:p>
        </w:tc>
      </w:tr>
      <w:tr w:rsidR="00E27C53" w:rsidRPr="004D10C6" w14:paraId="4B2E076B" w14:textId="77777777" w:rsidTr="005B3304">
        <w:trPr>
          <w:jc w:val="center"/>
        </w:trPr>
        <w:tc>
          <w:tcPr>
            <w:tcW w:w="567" w:type="dxa"/>
            <w:vAlign w:val="center"/>
          </w:tcPr>
          <w:p w14:paraId="1C356BF5" w14:textId="77777777" w:rsidR="00E27C53" w:rsidRPr="004D10C6" w:rsidRDefault="00E27C53" w:rsidP="005B3304">
            <w:pPr>
              <w:jc w:val="center"/>
              <w:rPr>
                <w:b/>
                <w:noProof/>
                <w:sz w:val="22"/>
                <w:szCs w:val="22"/>
                <w:lang w:val="sr-Cyrl-RS"/>
              </w:rPr>
            </w:pPr>
            <w:r w:rsidRPr="004D10C6">
              <w:rPr>
                <w:b/>
                <w:noProof/>
                <w:sz w:val="22"/>
                <w:szCs w:val="22"/>
                <w:lang w:val="sr-Cyrl-RS"/>
              </w:rPr>
              <w:t>4.</w:t>
            </w:r>
          </w:p>
        </w:tc>
        <w:tc>
          <w:tcPr>
            <w:tcW w:w="2552" w:type="dxa"/>
            <w:vAlign w:val="center"/>
          </w:tcPr>
          <w:p w14:paraId="487B6354" w14:textId="77777777" w:rsidR="00E27C53" w:rsidRPr="004D10C6" w:rsidRDefault="00E27C53" w:rsidP="005B3304">
            <w:pPr>
              <w:jc w:val="center"/>
              <w:rPr>
                <w:b/>
                <w:noProof/>
                <w:sz w:val="22"/>
                <w:szCs w:val="22"/>
              </w:rPr>
            </w:pPr>
          </w:p>
        </w:tc>
        <w:tc>
          <w:tcPr>
            <w:tcW w:w="2552" w:type="dxa"/>
            <w:vAlign w:val="center"/>
          </w:tcPr>
          <w:p w14:paraId="409E78BD" w14:textId="77777777" w:rsidR="00E27C53" w:rsidRPr="004D10C6" w:rsidRDefault="00E27C53" w:rsidP="005B3304">
            <w:pPr>
              <w:jc w:val="center"/>
              <w:rPr>
                <w:b/>
                <w:noProof/>
                <w:sz w:val="22"/>
                <w:szCs w:val="22"/>
              </w:rPr>
            </w:pPr>
          </w:p>
        </w:tc>
        <w:tc>
          <w:tcPr>
            <w:tcW w:w="2552" w:type="dxa"/>
            <w:vAlign w:val="center"/>
          </w:tcPr>
          <w:p w14:paraId="1A8AC1BB" w14:textId="77777777" w:rsidR="00E27C53" w:rsidRPr="004D10C6" w:rsidRDefault="00E27C53" w:rsidP="005B3304">
            <w:pPr>
              <w:jc w:val="center"/>
              <w:rPr>
                <w:b/>
                <w:noProof/>
                <w:sz w:val="22"/>
                <w:szCs w:val="22"/>
              </w:rPr>
            </w:pPr>
          </w:p>
        </w:tc>
        <w:tc>
          <w:tcPr>
            <w:tcW w:w="2552" w:type="dxa"/>
            <w:vAlign w:val="center"/>
          </w:tcPr>
          <w:p w14:paraId="5836D8F5" w14:textId="77777777" w:rsidR="00E27C53" w:rsidRPr="004D10C6" w:rsidRDefault="00E27C53" w:rsidP="005B3304">
            <w:pPr>
              <w:jc w:val="center"/>
              <w:rPr>
                <w:b/>
                <w:noProof/>
                <w:sz w:val="22"/>
                <w:szCs w:val="22"/>
              </w:rPr>
            </w:pPr>
          </w:p>
        </w:tc>
      </w:tr>
      <w:tr w:rsidR="00E27C53" w:rsidRPr="004D10C6" w14:paraId="6E786C2A" w14:textId="77777777" w:rsidTr="005B3304">
        <w:trPr>
          <w:jc w:val="center"/>
        </w:trPr>
        <w:tc>
          <w:tcPr>
            <w:tcW w:w="567" w:type="dxa"/>
            <w:vAlign w:val="center"/>
          </w:tcPr>
          <w:p w14:paraId="3FDF7A99" w14:textId="77777777" w:rsidR="00E27C53" w:rsidRPr="004D10C6" w:rsidRDefault="00E27C53" w:rsidP="005B3304">
            <w:pPr>
              <w:jc w:val="center"/>
              <w:rPr>
                <w:b/>
                <w:noProof/>
                <w:sz w:val="22"/>
                <w:szCs w:val="22"/>
                <w:lang w:val="sr-Cyrl-RS"/>
              </w:rPr>
            </w:pPr>
            <w:r w:rsidRPr="004D10C6">
              <w:rPr>
                <w:b/>
                <w:noProof/>
                <w:sz w:val="22"/>
                <w:szCs w:val="22"/>
                <w:lang w:val="sr-Cyrl-RS"/>
              </w:rPr>
              <w:t>5.</w:t>
            </w:r>
          </w:p>
        </w:tc>
        <w:tc>
          <w:tcPr>
            <w:tcW w:w="2552" w:type="dxa"/>
            <w:vAlign w:val="center"/>
          </w:tcPr>
          <w:p w14:paraId="7B6F1A8B" w14:textId="77777777" w:rsidR="00E27C53" w:rsidRPr="004D10C6" w:rsidRDefault="00E27C53" w:rsidP="005B3304">
            <w:pPr>
              <w:jc w:val="center"/>
              <w:rPr>
                <w:b/>
                <w:noProof/>
                <w:sz w:val="22"/>
                <w:szCs w:val="22"/>
              </w:rPr>
            </w:pPr>
          </w:p>
        </w:tc>
        <w:tc>
          <w:tcPr>
            <w:tcW w:w="2552" w:type="dxa"/>
            <w:vAlign w:val="center"/>
          </w:tcPr>
          <w:p w14:paraId="705A33F7" w14:textId="77777777" w:rsidR="00E27C53" w:rsidRPr="004D10C6" w:rsidRDefault="00E27C53" w:rsidP="005B3304">
            <w:pPr>
              <w:jc w:val="center"/>
              <w:rPr>
                <w:b/>
                <w:noProof/>
                <w:sz w:val="22"/>
                <w:szCs w:val="22"/>
              </w:rPr>
            </w:pPr>
          </w:p>
        </w:tc>
        <w:tc>
          <w:tcPr>
            <w:tcW w:w="2552" w:type="dxa"/>
            <w:vAlign w:val="center"/>
          </w:tcPr>
          <w:p w14:paraId="4F88731B" w14:textId="77777777" w:rsidR="00E27C53" w:rsidRPr="004D10C6" w:rsidRDefault="00E27C53" w:rsidP="005B3304">
            <w:pPr>
              <w:jc w:val="center"/>
              <w:rPr>
                <w:b/>
                <w:noProof/>
                <w:sz w:val="22"/>
                <w:szCs w:val="22"/>
              </w:rPr>
            </w:pPr>
          </w:p>
        </w:tc>
        <w:tc>
          <w:tcPr>
            <w:tcW w:w="2552" w:type="dxa"/>
            <w:vAlign w:val="center"/>
          </w:tcPr>
          <w:p w14:paraId="40B4ADB2" w14:textId="77777777" w:rsidR="00E27C53" w:rsidRPr="004D10C6" w:rsidRDefault="00E27C53" w:rsidP="005B3304">
            <w:pPr>
              <w:jc w:val="center"/>
              <w:rPr>
                <w:b/>
                <w:noProof/>
                <w:sz w:val="22"/>
                <w:szCs w:val="22"/>
              </w:rPr>
            </w:pPr>
          </w:p>
        </w:tc>
      </w:tr>
    </w:tbl>
    <w:p w14:paraId="1CDA73AE" w14:textId="77777777" w:rsidR="00E27C53" w:rsidRPr="004D10C6" w:rsidRDefault="00E27C53" w:rsidP="00E27C53">
      <w:pPr>
        <w:pStyle w:val="Default"/>
        <w:jc w:val="both"/>
        <w:rPr>
          <w:rFonts w:ascii="Times New Roman" w:hAnsi="Times New Roman" w:cs="Times New Roman"/>
          <w:i/>
          <w:iCs/>
          <w:color w:val="FF0000"/>
          <w:sz w:val="22"/>
          <w:szCs w:val="22"/>
        </w:rPr>
      </w:pPr>
    </w:p>
    <w:p w14:paraId="0394ADC3" w14:textId="77777777" w:rsidR="00E27C53" w:rsidRPr="004D10C6" w:rsidRDefault="00E27C53" w:rsidP="00E27C53">
      <w:pPr>
        <w:pStyle w:val="ListParagraph"/>
        <w:tabs>
          <w:tab w:val="left" w:pos="90"/>
        </w:tabs>
        <w:ind w:left="0"/>
        <w:jc w:val="both"/>
        <w:rPr>
          <w:bCs/>
          <w:iCs/>
          <w:sz w:val="22"/>
          <w:szCs w:val="22"/>
          <w:lang w:val="sr-Cyrl-CS"/>
        </w:rPr>
      </w:pPr>
      <w:r w:rsidRPr="004D10C6">
        <w:rPr>
          <w:bCs/>
          <w:iCs/>
          <w:sz w:val="22"/>
          <w:szCs w:val="22"/>
        </w:rPr>
        <w:t>Понуђач треба да попун</w:t>
      </w:r>
      <w:r w:rsidRPr="004D10C6">
        <w:rPr>
          <w:bCs/>
          <w:iCs/>
          <w:sz w:val="22"/>
          <w:szCs w:val="22"/>
          <w:lang w:val="sr-Cyrl-CS"/>
        </w:rPr>
        <w:t>и</w:t>
      </w:r>
      <w:r w:rsidRPr="004D10C6">
        <w:rPr>
          <w:bCs/>
          <w:iCs/>
          <w:sz w:val="22"/>
          <w:szCs w:val="22"/>
        </w:rPr>
        <w:t xml:space="preserve"> образац структуре цене </w:t>
      </w:r>
      <w:r w:rsidRPr="004D10C6">
        <w:rPr>
          <w:bCs/>
          <w:iCs/>
          <w:sz w:val="22"/>
          <w:szCs w:val="22"/>
          <w:lang w:val="sr-Cyrl-CS"/>
        </w:rPr>
        <w:t>на следећи начин</w:t>
      </w:r>
      <w:r w:rsidRPr="004D10C6">
        <w:rPr>
          <w:bCs/>
          <w:iCs/>
          <w:sz w:val="22"/>
          <w:szCs w:val="22"/>
        </w:rPr>
        <w:t>:</w:t>
      </w:r>
    </w:p>
    <w:p w14:paraId="79DAB341" w14:textId="77777777" w:rsidR="00E27C53" w:rsidRPr="004D10C6"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4D10C6">
        <w:rPr>
          <w:bCs/>
          <w:iCs/>
          <w:sz w:val="22"/>
          <w:szCs w:val="22"/>
          <w:lang w:val="sr-Cyrl-CS"/>
        </w:rPr>
        <w:t xml:space="preserve">у колони </w:t>
      </w:r>
      <w:r w:rsidRPr="004D10C6">
        <w:rPr>
          <w:bCs/>
          <w:iCs/>
          <w:sz w:val="22"/>
          <w:szCs w:val="22"/>
        </w:rPr>
        <w:t>2. уписати јединичну цену без ПДВ-а</w:t>
      </w:r>
      <w:r w:rsidRPr="004D10C6">
        <w:rPr>
          <w:bCs/>
          <w:iCs/>
          <w:sz w:val="22"/>
          <w:szCs w:val="22"/>
          <w:lang w:val="sr-Cyrl-RS"/>
        </w:rPr>
        <w:t>,</w:t>
      </w:r>
      <w:r w:rsidRPr="004D10C6">
        <w:rPr>
          <w:bCs/>
          <w:iCs/>
          <w:sz w:val="22"/>
          <w:szCs w:val="22"/>
        </w:rPr>
        <w:t xml:space="preserve"> </w:t>
      </w:r>
      <w:r w:rsidRPr="004D10C6">
        <w:rPr>
          <w:noProof/>
          <w:sz w:val="22"/>
          <w:szCs w:val="22"/>
        </w:rPr>
        <w:t>за сваку ставку из Обрасца понуде</w:t>
      </w:r>
      <w:r w:rsidRPr="004D10C6">
        <w:rPr>
          <w:bCs/>
          <w:iCs/>
          <w:sz w:val="22"/>
          <w:szCs w:val="22"/>
        </w:rPr>
        <w:t>;</w:t>
      </w:r>
    </w:p>
    <w:p w14:paraId="561BC544" w14:textId="77777777" w:rsidR="00E27C53" w:rsidRPr="004D10C6"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4D10C6">
        <w:rPr>
          <w:bCs/>
          <w:iCs/>
          <w:sz w:val="22"/>
          <w:szCs w:val="22"/>
          <w:lang w:val="sr-Cyrl-CS"/>
        </w:rPr>
        <w:t xml:space="preserve">у колони </w:t>
      </w:r>
      <w:r w:rsidRPr="004D10C6">
        <w:rPr>
          <w:bCs/>
          <w:iCs/>
          <w:sz w:val="22"/>
          <w:szCs w:val="22"/>
        </w:rPr>
        <w:t>3. уписати јединичну цену са ПДВ-ом</w:t>
      </w:r>
      <w:r w:rsidRPr="004D10C6">
        <w:rPr>
          <w:bCs/>
          <w:iCs/>
          <w:sz w:val="22"/>
          <w:szCs w:val="22"/>
          <w:lang w:val="sr-Cyrl-RS"/>
        </w:rPr>
        <w:t>,</w:t>
      </w:r>
      <w:r w:rsidRPr="004D10C6">
        <w:rPr>
          <w:bCs/>
          <w:iCs/>
          <w:sz w:val="22"/>
          <w:szCs w:val="22"/>
        </w:rPr>
        <w:t xml:space="preserve"> </w:t>
      </w:r>
      <w:r w:rsidRPr="004D10C6">
        <w:rPr>
          <w:noProof/>
          <w:sz w:val="22"/>
          <w:szCs w:val="22"/>
        </w:rPr>
        <w:t>за сваку ставку из Обрасца понуде</w:t>
      </w:r>
      <w:r w:rsidRPr="004D10C6">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407883B0" w14:textId="77777777" w:rsidR="00E27C53" w:rsidRDefault="00E27C53" w:rsidP="005B3304">
            <w:pPr>
              <w:rPr>
                <w:bCs/>
                <w:iCs/>
                <w:noProof/>
                <w:lang w:val="sr-Cyrl-RS"/>
              </w:rPr>
            </w:pPr>
          </w:p>
          <w:p w14:paraId="6A60DD4A" w14:textId="77777777" w:rsidR="004D10C6" w:rsidRDefault="004D10C6" w:rsidP="005B3304">
            <w:pPr>
              <w:rPr>
                <w:bCs/>
                <w:iCs/>
                <w:noProof/>
                <w:lang w:val="sr-Cyrl-RS"/>
              </w:rPr>
            </w:pPr>
          </w:p>
          <w:p w14:paraId="21163E5F" w14:textId="77777777" w:rsidR="004D10C6" w:rsidRDefault="004D10C6" w:rsidP="005B3304">
            <w:pPr>
              <w:rPr>
                <w:bCs/>
                <w:iCs/>
                <w:noProof/>
                <w:lang w:val="sr-Cyrl-RS"/>
              </w:rPr>
            </w:pPr>
          </w:p>
          <w:p w14:paraId="6D6377DC" w14:textId="77777777" w:rsidR="004D10C6" w:rsidRDefault="004D10C6" w:rsidP="005B3304">
            <w:pPr>
              <w:rPr>
                <w:bCs/>
                <w:iCs/>
                <w:noProof/>
                <w:lang w:val="sr-Cyrl-RS"/>
              </w:rPr>
            </w:pPr>
          </w:p>
          <w:p w14:paraId="1BFA195A" w14:textId="77777777" w:rsidR="004D10C6" w:rsidRDefault="004D10C6" w:rsidP="005B3304">
            <w:pPr>
              <w:rPr>
                <w:bCs/>
                <w:iCs/>
                <w:noProof/>
                <w:lang w:val="sr-Cyrl-RS"/>
              </w:rPr>
            </w:pPr>
          </w:p>
          <w:p w14:paraId="64AB50DC" w14:textId="77777777" w:rsidR="004D10C6" w:rsidRDefault="004D10C6" w:rsidP="005B3304">
            <w:pPr>
              <w:rPr>
                <w:bCs/>
                <w:iCs/>
                <w:noProof/>
                <w:lang w:val="sr-Cyrl-RS"/>
              </w:rPr>
            </w:pPr>
          </w:p>
          <w:p w14:paraId="1B49E67C" w14:textId="77777777" w:rsidR="004D10C6" w:rsidRDefault="004D10C6" w:rsidP="005B3304">
            <w:pPr>
              <w:rPr>
                <w:bCs/>
                <w:iCs/>
                <w:noProof/>
                <w:lang w:val="sr-Cyrl-RS"/>
              </w:rPr>
            </w:pPr>
          </w:p>
          <w:p w14:paraId="7D1BDF5C" w14:textId="77777777" w:rsidR="004D10C6" w:rsidRDefault="004D10C6" w:rsidP="005B3304">
            <w:pPr>
              <w:rPr>
                <w:bCs/>
                <w:iCs/>
                <w:noProof/>
                <w:lang w:val="sr-Cyrl-RS"/>
              </w:rPr>
            </w:pPr>
          </w:p>
          <w:p w14:paraId="3154D518" w14:textId="77777777" w:rsidR="004D10C6" w:rsidRDefault="004D10C6" w:rsidP="005B3304">
            <w:pPr>
              <w:rPr>
                <w:bCs/>
                <w:iCs/>
                <w:noProof/>
                <w:lang w:val="sr-Cyrl-RS"/>
              </w:rPr>
            </w:pPr>
          </w:p>
          <w:p w14:paraId="1E7FB92F" w14:textId="77777777" w:rsidR="004D10C6" w:rsidRDefault="004D10C6" w:rsidP="005B3304">
            <w:pPr>
              <w:rPr>
                <w:bCs/>
                <w:iCs/>
                <w:noProof/>
                <w:lang w:val="sr-Cyrl-RS"/>
              </w:rPr>
            </w:pPr>
          </w:p>
          <w:p w14:paraId="55E2CE05" w14:textId="77777777" w:rsidR="004D10C6" w:rsidRDefault="004D10C6" w:rsidP="005B3304">
            <w:pPr>
              <w:rPr>
                <w:bCs/>
                <w:iCs/>
                <w:noProof/>
                <w:lang w:val="sr-Cyrl-RS"/>
              </w:rPr>
            </w:pPr>
          </w:p>
          <w:p w14:paraId="6A42C0F3" w14:textId="77777777" w:rsidR="004D10C6" w:rsidRPr="004D10C6" w:rsidRDefault="004D10C6"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45" w:name="_Toc375826013"/>
      <w:bookmarkStart w:id="146" w:name="_Toc389030820"/>
      <w:bookmarkStart w:id="147" w:name="_Toc448222244"/>
      <w:bookmarkStart w:id="148" w:name="_Toc477327716"/>
      <w:bookmarkStart w:id="149" w:name="_Toc477327999"/>
      <w:bookmarkStart w:id="150" w:name="_Toc477328728"/>
      <w:bookmarkStart w:id="151" w:name="_Toc477329199"/>
      <w:bookmarkStart w:id="152" w:name="_Toc44921580"/>
      <w:r w:rsidRPr="00CC366C">
        <w:lastRenderedPageBreak/>
        <w:t>ОБРАЗАЦ ТРОШКОВА ПРИПРЕМЕ ПОНУДЕ</w:t>
      </w:r>
      <w:bookmarkEnd w:id="145"/>
      <w:bookmarkEnd w:id="146"/>
      <w:bookmarkEnd w:id="147"/>
      <w:bookmarkEnd w:id="148"/>
      <w:bookmarkEnd w:id="149"/>
      <w:bookmarkEnd w:id="150"/>
      <w:bookmarkEnd w:id="151"/>
      <w:bookmarkEnd w:id="15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53" w:name="_Toc375826014"/>
      <w:bookmarkStart w:id="154" w:name="_Toc389030821"/>
      <w:bookmarkStart w:id="155" w:name="_Toc448222245"/>
      <w:bookmarkStart w:id="156" w:name="_Toc477327717"/>
      <w:bookmarkStart w:id="157" w:name="_Toc477328000"/>
      <w:bookmarkStart w:id="158" w:name="_Toc477328729"/>
      <w:bookmarkStart w:id="159" w:name="_Toc477329200"/>
      <w:bookmarkStart w:id="160" w:name="_Toc44921581"/>
      <w:r w:rsidRPr="00BD205C">
        <w:lastRenderedPageBreak/>
        <w:t>ОБРАЗАЦ ПОНУДЕ</w:t>
      </w:r>
      <w:bookmarkEnd w:id="153"/>
      <w:bookmarkEnd w:id="154"/>
      <w:bookmarkEnd w:id="155"/>
      <w:bookmarkEnd w:id="156"/>
      <w:bookmarkEnd w:id="157"/>
      <w:bookmarkEnd w:id="158"/>
      <w:bookmarkEnd w:id="159"/>
      <w:bookmarkEnd w:id="16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D8F2DC6" w:rsidR="00E27C53" w:rsidRPr="00D51194" w:rsidRDefault="004D10C6" w:rsidP="005B3304">
            <w:pPr>
              <w:rPr>
                <w:noProof/>
                <w:lang w:val="sr-Cyrl-RS"/>
              </w:rPr>
            </w:pPr>
            <w:r w:rsidRPr="004D10C6">
              <w:rPr>
                <w:noProof/>
                <w:lang w:val="sr-Cyrl-RS"/>
              </w:rPr>
              <w:t>185-20-O – Сервис и одржавање медицинских апарата произвођача „GINEVRI BIOMEDICAL ITALY“.</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4D10C6" w:rsidRDefault="00E27C53" w:rsidP="005B3304">
            <w:pPr>
              <w:rPr>
                <w:noProof/>
              </w:rPr>
            </w:pPr>
            <w:r w:rsidRPr="004D10C6">
              <w:rPr>
                <w:noProof/>
              </w:rPr>
              <w:t xml:space="preserve">Име </w:t>
            </w:r>
            <w:r w:rsidRPr="004D10C6">
              <w:rPr>
                <w:noProof/>
                <w:lang w:val="sr-Cyrl-RS"/>
              </w:rPr>
              <w:t xml:space="preserve">и презиме </w:t>
            </w:r>
            <w:r w:rsidRPr="004D10C6">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4D10C6" w:rsidRDefault="00E27C53" w:rsidP="005B3304">
            <w:pPr>
              <w:rPr>
                <w:b/>
                <w:noProof/>
              </w:rPr>
            </w:pPr>
            <w:r w:rsidRPr="004D10C6">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4D10C6" w:rsidRDefault="00E27C53" w:rsidP="005B3304">
            <w:pPr>
              <w:rPr>
                <w:b/>
                <w:noProof/>
              </w:rPr>
            </w:pPr>
            <w:r w:rsidRPr="004D10C6">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6AC1BA5" w:rsidR="00E27C53" w:rsidRPr="004D10C6" w:rsidRDefault="00E27C53" w:rsidP="005B3304">
            <w:pPr>
              <w:rPr>
                <w:noProof/>
              </w:rPr>
            </w:pPr>
            <w:r w:rsidRPr="004D10C6">
              <w:rPr>
                <w:noProof/>
              </w:rPr>
              <w:t xml:space="preserve">Овлашћено лице, које ће потписати </w:t>
            </w:r>
            <w:r w:rsidR="004D10C6" w:rsidRPr="004D10C6">
              <w:rPr>
                <w:noProof/>
                <w:lang w:val="sr-Cyrl-RS"/>
              </w:rPr>
              <w:t>у</w:t>
            </w:r>
            <w:r w:rsidRPr="004D10C6">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4D10C6" w:rsidRDefault="00E27C53" w:rsidP="005B3304">
            <w:pPr>
              <w:rPr>
                <w:b/>
                <w:noProof/>
              </w:rPr>
            </w:pPr>
            <w:r w:rsidRPr="004D10C6">
              <w:rPr>
                <w:b/>
                <w:noProof/>
              </w:rPr>
              <w:br w:type="page"/>
            </w:r>
            <w:r w:rsidRPr="004D10C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CE860B7"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7D6B46" w14:paraId="35CB18D3" w14:textId="77777777" w:rsidTr="005B3304">
        <w:trPr>
          <w:trHeight w:val="293"/>
        </w:trPr>
        <w:tc>
          <w:tcPr>
            <w:tcW w:w="5245" w:type="dxa"/>
          </w:tcPr>
          <w:p w14:paraId="3C0092DB" w14:textId="77777777" w:rsidR="00E27C53" w:rsidRPr="007D6B46" w:rsidRDefault="00E27C53" w:rsidP="005B3304">
            <w:pPr>
              <w:rPr>
                <w:noProof/>
              </w:rPr>
            </w:pPr>
            <w:r w:rsidRPr="007D6B46">
              <w:t>Начин, рок и услови плаћања</w:t>
            </w:r>
          </w:p>
        </w:tc>
        <w:tc>
          <w:tcPr>
            <w:tcW w:w="10065" w:type="dxa"/>
            <w:gridSpan w:val="5"/>
          </w:tcPr>
          <w:p w14:paraId="7D0EA489" w14:textId="77777777" w:rsidR="00E27C53" w:rsidRPr="007D6B46" w:rsidRDefault="00E27C53" w:rsidP="005B3304">
            <w:pPr>
              <w:rPr>
                <w:b/>
                <w:noProof/>
              </w:rPr>
            </w:pPr>
          </w:p>
        </w:tc>
      </w:tr>
      <w:tr w:rsidR="00E27C53" w:rsidRPr="007D6B46" w14:paraId="2EFB90D7" w14:textId="77777777" w:rsidTr="005B3304">
        <w:trPr>
          <w:trHeight w:val="283"/>
        </w:trPr>
        <w:tc>
          <w:tcPr>
            <w:tcW w:w="5245" w:type="dxa"/>
          </w:tcPr>
          <w:p w14:paraId="4B8436A3" w14:textId="77777777" w:rsidR="00E27C53" w:rsidRPr="007D6B46" w:rsidRDefault="00E27C53" w:rsidP="005B3304">
            <w:pPr>
              <w:rPr>
                <w:noProof/>
              </w:rPr>
            </w:pPr>
            <w:r w:rsidRPr="007D6B46">
              <w:t>Гарантни рок  на услугу</w:t>
            </w:r>
          </w:p>
        </w:tc>
        <w:tc>
          <w:tcPr>
            <w:tcW w:w="10065" w:type="dxa"/>
            <w:gridSpan w:val="5"/>
          </w:tcPr>
          <w:p w14:paraId="2A30D8D8" w14:textId="77777777" w:rsidR="00E27C53" w:rsidRPr="007D6B46"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7D6B46" w:rsidRDefault="00E27C53" w:rsidP="005B3304">
            <w:r w:rsidRPr="007D6B46">
              <w:t>Гарантни рок  на оригиналне резервне делове</w:t>
            </w:r>
          </w:p>
        </w:tc>
        <w:tc>
          <w:tcPr>
            <w:tcW w:w="10065" w:type="dxa"/>
            <w:gridSpan w:val="5"/>
          </w:tcPr>
          <w:p w14:paraId="350793D3" w14:textId="77777777" w:rsidR="00E27C53" w:rsidRPr="007D6B46" w:rsidRDefault="00E27C53" w:rsidP="005B3304">
            <w:pPr>
              <w:rPr>
                <w:b/>
                <w:noProof/>
              </w:rPr>
            </w:pPr>
          </w:p>
        </w:tc>
      </w:tr>
      <w:tr w:rsidR="00E27C53" w:rsidRPr="00B60AD7" w14:paraId="60AA0F08" w14:textId="77777777" w:rsidTr="005B3304">
        <w:trPr>
          <w:trHeight w:val="283"/>
        </w:trPr>
        <w:tc>
          <w:tcPr>
            <w:tcW w:w="5245" w:type="dxa"/>
          </w:tcPr>
          <w:p w14:paraId="793DB136" w14:textId="2CB3234D" w:rsidR="00E27C53" w:rsidRPr="00B60AD7" w:rsidRDefault="00B60AD7" w:rsidP="00B60AD7">
            <w:pPr>
              <w:rPr>
                <w:noProof/>
                <w:lang w:val="sr-Cyrl-RS"/>
              </w:rPr>
            </w:pPr>
            <w:r w:rsidRPr="00B60AD7">
              <w:t>Рок одзива ради извршења услуге</w:t>
            </w:r>
          </w:p>
        </w:tc>
        <w:tc>
          <w:tcPr>
            <w:tcW w:w="10065" w:type="dxa"/>
            <w:gridSpan w:val="5"/>
          </w:tcPr>
          <w:p w14:paraId="4EC46D83" w14:textId="77777777" w:rsidR="00E27C53" w:rsidRPr="00B60AD7" w:rsidRDefault="00E27C53" w:rsidP="005B3304">
            <w:pPr>
              <w:rPr>
                <w:b/>
                <w:noProof/>
              </w:rPr>
            </w:pPr>
          </w:p>
        </w:tc>
      </w:tr>
      <w:tr w:rsidR="00E27C53" w:rsidRPr="00B60AD7" w14:paraId="2AA9033A" w14:textId="77777777" w:rsidTr="005B3304">
        <w:trPr>
          <w:trHeight w:val="283"/>
        </w:trPr>
        <w:tc>
          <w:tcPr>
            <w:tcW w:w="5245" w:type="dxa"/>
          </w:tcPr>
          <w:p w14:paraId="770F9AF1" w14:textId="3CA84074" w:rsidR="00E27C53" w:rsidRPr="00B60AD7" w:rsidRDefault="00E27C53" w:rsidP="00B60AD7">
            <w:r w:rsidRPr="00B60AD7">
              <w:t xml:space="preserve">Рок извршења </w:t>
            </w:r>
            <w:r w:rsidR="00B60AD7" w:rsidRPr="00B60AD7">
              <w:rPr>
                <w:lang w:val="sr-Cyrl-RS"/>
              </w:rPr>
              <w:t>услуге</w:t>
            </w:r>
          </w:p>
        </w:tc>
        <w:tc>
          <w:tcPr>
            <w:tcW w:w="10065" w:type="dxa"/>
            <w:gridSpan w:val="5"/>
          </w:tcPr>
          <w:p w14:paraId="2CB8051D" w14:textId="77777777" w:rsidR="00E27C53" w:rsidRPr="00B60AD7"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B60AD7" w:rsidRDefault="00E27C53" w:rsidP="005B3304">
            <w:r w:rsidRPr="00B60AD7">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B60AD7"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FB679A">
              <w:rPr>
                <w:bCs/>
                <w:noProof/>
                <w:lang w:val="sr-Cyrl-RS"/>
              </w:rPr>
              <w:t xml:space="preserve">Маржа на резервне делове који нису у </w:t>
            </w:r>
            <w:r w:rsidRPr="00FB679A">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1472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3"/>
        <w:gridCol w:w="3030"/>
        <w:gridCol w:w="1143"/>
        <w:gridCol w:w="1237"/>
        <w:gridCol w:w="2002"/>
        <w:gridCol w:w="2061"/>
        <w:gridCol w:w="1943"/>
        <w:gridCol w:w="1884"/>
        <w:gridCol w:w="851"/>
      </w:tblGrid>
      <w:tr w:rsidR="006779FD" w:rsidRPr="00A1346A" w14:paraId="75780F22" w14:textId="77777777" w:rsidTr="000B6A6B">
        <w:trPr>
          <w:trHeight w:val="262"/>
        </w:trPr>
        <w:tc>
          <w:tcPr>
            <w:tcW w:w="573" w:type="dxa"/>
            <w:vAlign w:val="center"/>
          </w:tcPr>
          <w:p w14:paraId="0EB79528" w14:textId="77777777" w:rsidR="006779FD" w:rsidRPr="00A1346A" w:rsidRDefault="006779FD" w:rsidP="000B6A6B">
            <w:pPr>
              <w:autoSpaceDE w:val="0"/>
              <w:autoSpaceDN w:val="0"/>
              <w:adjustRightInd w:val="0"/>
              <w:jc w:val="center"/>
              <w:rPr>
                <w:noProof/>
                <w:lang w:val="en-US"/>
              </w:rPr>
            </w:pPr>
            <w:r w:rsidRPr="00A1346A">
              <w:rPr>
                <w:noProof/>
              </w:rPr>
              <w:lastRenderedPageBreak/>
              <w:t>Р.БР</w:t>
            </w:r>
          </w:p>
        </w:tc>
        <w:tc>
          <w:tcPr>
            <w:tcW w:w="3030" w:type="dxa"/>
            <w:vAlign w:val="center"/>
          </w:tcPr>
          <w:p w14:paraId="33E1E13F" w14:textId="77777777" w:rsidR="006779FD" w:rsidRPr="00A1346A" w:rsidRDefault="006779FD" w:rsidP="000B6A6B">
            <w:pPr>
              <w:autoSpaceDE w:val="0"/>
              <w:autoSpaceDN w:val="0"/>
              <w:adjustRightInd w:val="0"/>
              <w:jc w:val="center"/>
              <w:rPr>
                <w:noProof/>
                <w:lang w:val="en-US"/>
              </w:rPr>
            </w:pPr>
            <w:r w:rsidRPr="00A1346A">
              <w:rPr>
                <w:noProof/>
                <w:lang w:val="en-US"/>
              </w:rPr>
              <w:t>Назив</w:t>
            </w:r>
          </w:p>
        </w:tc>
        <w:tc>
          <w:tcPr>
            <w:tcW w:w="1143" w:type="dxa"/>
            <w:vAlign w:val="center"/>
          </w:tcPr>
          <w:p w14:paraId="7B8AECD3" w14:textId="77777777" w:rsidR="006779FD" w:rsidRPr="00A1346A" w:rsidRDefault="006779FD" w:rsidP="000B6A6B">
            <w:pPr>
              <w:autoSpaceDE w:val="0"/>
              <w:autoSpaceDN w:val="0"/>
              <w:adjustRightInd w:val="0"/>
              <w:jc w:val="center"/>
              <w:rPr>
                <w:noProof/>
                <w:lang w:val="en-US"/>
              </w:rPr>
            </w:pPr>
            <w:r w:rsidRPr="00A1346A">
              <w:rPr>
                <w:noProof/>
                <w:lang w:val="en-US"/>
              </w:rPr>
              <w:t>Јединица мере</w:t>
            </w:r>
          </w:p>
        </w:tc>
        <w:tc>
          <w:tcPr>
            <w:tcW w:w="1237" w:type="dxa"/>
            <w:vAlign w:val="center"/>
          </w:tcPr>
          <w:p w14:paraId="1BAC4AAC" w14:textId="77777777" w:rsidR="006779FD" w:rsidRPr="00A1346A" w:rsidRDefault="006779FD" w:rsidP="000B6A6B">
            <w:pPr>
              <w:autoSpaceDE w:val="0"/>
              <w:autoSpaceDN w:val="0"/>
              <w:adjustRightInd w:val="0"/>
              <w:jc w:val="center"/>
              <w:rPr>
                <w:noProof/>
                <w:lang w:val="en-US"/>
              </w:rPr>
            </w:pPr>
            <w:r w:rsidRPr="00A1346A">
              <w:rPr>
                <w:noProof/>
                <w:lang w:val="en-US"/>
              </w:rPr>
              <w:t>Количина</w:t>
            </w:r>
          </w:p>
        </w:tc>
        <w:tc>
          <w:tcPr>
            <w:tcW w:w="2002" w:type="dxa"/>
            <w:vAlign w:val="center"/>
          </w:tcPr>
          <w:p w14:paraId="3BB9713E" w14:textId="77777777" w:rsidR="006779FD" w:rsidRPr="00A1346A" w:rsidRDefault="006779FD" w:rsidP="000B6A6B">
            <w:pPr>
              <w:autoSpaceDE w:val="0"/>
              <w:autoSpaceDN w:val="0"/>
              <w:adjustRightInd w:val="0"/>
              <w:jc w:val="center"/>
              <w:rPr>
                <w:noProof/>
                <w:lang w:val="en-US"/>
              </w:rPr>
            </w:pPr>
            <w:r w:rsidRPr="00A1346A">
              <w:rPr>
                <w:noProof/>
                <w:lang w:val="en-US"/>
              </w:rPr>
              <w:t>Јединична цена без ПДВ-а</w:t>
            </w:r>
          </w:p>
        </w:tc>
        <w:tc>
          <w:tcPr>
            <w:tcW w:w="2061" w:type="dxa"/>
            <w:vAlign w:val="center"/>
          </w:tcPr>
          <w:p w14:paraId="543A194F" w14:textId="77777777" w:rsidR="006779FD" w:rsidRPr="00A1346A" w:rsidRDefault="006779FD" w:rsidP="000B6A6B">
            <w:pPr>
              <w:autoSpaceDE w:val="0"/>
              <w:autoSpaceDN w:val="0"/>
              <w:adjustRightInd w:val="0"/>
              <w:jc w:val="center"/>
              <w:rPr>
                <w:noProof/>
                <w:lang w:val="sr-Cyrl-RS"/>
              </w:rPr>
            </w:pPr>
            <w:r w:rsidRPr="00A1346A">
              <w:rPr>
                <w:noProof/>
                <w:lang w:val="en-US"/>
              </w:rPr>
              <w:t xml:space="preserve">Јединична цена </w:t>
            </w:r>
            <w:r w:rsidRPr="00A1346A">
              <w:rPr>
                <w:noProof/>
                <w:lang w:val="sr-Cyrl-RS"/>
              </w:rPr>
              <w:t>са</w:t>
            </w:r>
            <w:r w:rsidRPr="00A1346A">
              <w:rPr>
                <w:noProof/>
                <w:lang w:val="en-US"/>
              </w:rPr>
              <w:t xml:space="preserve"> ПДВ-ом</w:t>
            </w:r>
          </w:p>
        </w:tc>
        <w:tc>
          <w:tcPr>
            <w:tcW w:w="1943" w:type="dxa"/>
            <w:vAlign w:val="center"/>
          </w:tcPr>
          <w:p w14:paraId="53E9D7F8" w14:textId="77777777" w:rsidR="006779FD" w:rsidRPr="00A1346A" w:rsidRDefault="006779FD" w:rsidP="000B6A6B">
            <w:pPr>
              <w:autoSpaceDE w:val="0"/>
              <w:autoSpaceDN w:val="0"/>
              <w:adjustRightInd w:val="0"/>
              <w:jc w:val="center"/>
              <w:rPr>
                <w:noProof/>
                <w:lang w:val="en-US"/>
              </w:rPr>
            </w:pPr>
            <w:r w:rsidRPr="00A1346A">
              <w:rPr>
                <w:noProof/>
                <w:lang w:val="en-US"/>
              </w:rPr>
              <w:t>Укупна цена без ПДВ-а</w:t>
            </w:r>
          </w:p>
        </w:tc>
        <w:tc>
          <w:tcPr>
            <w:tcW w:w="1884" w:type="dxa"/>
            <w:vAlign w:val="center"/>
          </w:tcPr>
          <w:p w14:paraId="4D0F30FD" w14:textId="77777777" w:rsidR="006779FD" w:rsidRPr="00A1346A" w:rsidRDefault="006779FD" w:rsidP="000B6A6B">
            <w:pPr>
              <w:autoSpaceDE w:val="0"/>
              <w:autoSpaceDN w:val="0"/>
              <w:adjustRightInd w:val="0"/>
              <w:jc w:val="center"/>
              <w:rPr>
                <w:noProof/>
              </w:rPr>
            </w:pPr>
            <w:r w:rsidRPr="00A1346A">
              <w:rPr>
                <w:noProof/>
                <w:lang w:val="en-US"/>
              </w:rPr>
              <w:t xml:space="preserve">Укупна цена </w:t>
            </w:r>
            <w:r w:rsidRPr="00A1346A">
              <w:rPr>
                <w:noProof/>
                <w:lang w:val="sr-Cyrl-RS"/>
              </w:rPr>
              <w:t>са</w:t>
            </w:r>
            <w:r w:rsidRPr="00A1346A">
              <w:rPr>
                <w:noProof/>
                <w:lang w:val="en-US"/>
              </w:rPr>
              <w:t xml:space="preserve"> ПДВ-ом</w:t>
            </w:r>
          </w:p>
        </w:tc>
        <w:tc>
          <w:tcPr>
            <w:tcW w:w="851" w:type="dxa"/>
            <w:vAlign w:val="center"/>
          </w:tcPr>
          <w:p w14:paraId="5AD74954" w14:textId="77777777" w:rsidR="006779FD" w:rsidRPr="00A1346A" w:rsidRDefault="006779FD" w:rsidP="000B6A6B">
            <w:pPr>
              <w:pStyle w:val="BodyText"/>
              <w:jc w:val="center"/>
              <w:rPr>
                <w:noProof/>
                <w:szCs w:val="24"/>
              </w:rPr>
            </w:pPr>
            <w:r w:rsidRPr="00A1346A">
              <w:rPr>
                <w:noProof/>
                <w:szCs w:val="24"/>
              </w:rPr>
              <w:t>Стопа</w:t>
            </w:r>
          </w:p>
          <w:p w14:paraId="1024F92E" w14:textId="77777777" w:rsidR="006779FD" w:rsidRPr="00A1346A" w:rsidRDefault="006779FD" w:rsidP="000B6A6B">
            <w:pPr>
              <w:autoSpaceDE w:val="0"/>
              <w:autoSpaceDN w:val="0"/>
              <w:adjustRightInd w:val="0"/>
              <w:jc w:val="center"/>
              <w:rPr>
                <w:noProof/>
                <w:lang w:val="sr-Cyrl-RS"/>
              </w:rPr>
            </w:pPr>
            <w:r w:rsidRPr="00A1346A">
              <w:rPr>
                <w:noProof/>
              </w:rPr>
              <w:t>ПДВ-а</w:t>
            </w:r>
          </w:p>
        </w:tc>
      </w:tr>
      <w:tr w:rsidR="006779FD" w:rsidRPr="00A1346A" w14:paraId="1F1F2DA2" w14:textId="77777777" w:rsidTr="000B6A6B">
        <w:trPr>
          <w:trHeight w:val="288"/>
        </w:trPr>
        <w:tc>
          <w:tcPr>
            <w:tcW w:w="573" w:type="dxa"/>
          </w:tcPr>
          <w:p w14:paraId="19E978C0" w14:textId="77777777" w:rsidR="006779FD" w:rsidRPr="00A1346A" w:rsidRDefault="006779FD" w:rsidP="000B6A6B">
            <w:pPr>
              <w:autoSpaceDE w:val="0"/>
              <w:autoSpaceDN w:val="0"/>
              <w:adjustRightInd w:val="0"/>
              <w:jc w:val="center"/>
              <w:rPr>
                <w:noProof/>
              </w:rPr>
            </w:pPr>
            <w:r w:rsidRPr="00A1346A">
              <w:rPr>
                <w:noProof/>
              </w:rPr>
              <w:t>1</w:t>
            </w:r>
          </w:p>
        </w:tc>
        <w:tc>
          <w:tcPr>
            <w:tcW w:w="3030" w:type="dxa"/>
          </w:tcPr>
          <w:p w14:paraId="2CCA18B8" w14:textId="77777777" w:rsidR="006779FD" w:rsidRPr="00A1346A" w:rsidRDefault="006779FD" w:rsidP="000B6A6B">
            <w:pPr>
              <w:autoSpaceDE w:val="0"/>
              <w:autoSpaceDN w:val="0"/>
              <w:adjustRightInd w:val="0"/>
              <w:jc w:val="center"/>
              <w:rPr>
                <w:noProof/>
                <w:lang w:val="en-US"/>
              </w:rPr>
            </w:pPr>
            <w:r w:rsidRPr="00A1346A">
              <w:rPr>
                <w:noProof/>
                <w:lang w:val="en-US"/>
              </w:rPr>
              <w:t>2</w:t>
            </w:r>
          </w:p>
        </w:tc>
        <w:tc>
          <w:tcPr>
            <w:tcW w:w="1143" w:type="dxa"/>
          </w:tcPr>
          <w:p w14:paraId="602322CF" w14:textId="77777777" w:rsidR="006779FD" w:rsidRPr="00A1346A" w:rsidRDefault="006779FD" w:rsidP="000B6A6B">
            <w:pPr>
              <w:autoSpaceDE w:val="0"/>
              <w:autoSpaceDN w:val="0"/>
              <w:adjustRightInd w:val="0"/>
              <w:jc w:val="center"/>
              <w:rPr>
                <w:noProof/>
                <w:lang w:val="en-US"/>
              </w:rPr>
            </w:pPr>
            <w:r w:rsidRPr="00A1346A">
              <w:rPr>
                <w:noProof/>
                <w:lang w:val="en-US"/>
              </w:rPr>
              <w:t>3</w:t>
            </w:r>
          </w:p>
        </w:tc>
        <w:tc>
          <w:tcPr>
            <w:tcW w:w="1237" w:type="dxa"/>
          </w:tcPr>
          <w:p w14:paraId="3EFB427B" w14:textId="77777777" w:rsidR="006779FD" w:rsidRPr="00A1346A" w:rsidRDefault="006779FD" w:rsidP="000B6A6B">
            <w:pPr>
              <w:autoSpaceDE w:val="0"/>
              <w:autoSpaceDN w:val="0"/>
              <w:adjustRightInd w:val="0"/>
              <w:jc w:val="center"/>
              <w:rPr>
                <w:noProof/>
                <w:lang w:val="en-US"/>
              </w:rPr>
            </w:pPr>
            <w:r w:rsidRPr="00A1346A">
              <w:rPr>
                <w:noProof/>
                <w:lang w:val="en-US"/>
              </w:rPr>
              <w:t>4</w:t>
            </w:r>
          </w:p>
        </w:tc>
        <w:tc>
          <w:tcPr>
            <w:tcW w:w="2002" w:type="dxa"/>
          </w:tcPr>
          <w:p w14:paraId="48323602" w14:textId="77777777" w:rsidR="006779FD" w:rsidRPr="00A1346A" w:rsidRDefault="006779FD" w:rsidP="000B6A6B">
            <w:pPr>
              <w:autoSpaceDE w:val="0"/>
              <w:autoSpaceDN w:val="0"/>
              <w:adjustRightInd w:val="0"/>
              <w:jc w:val="center"/>
              <w:rPr>
                <w:noProof/>
                <w:lang w:val="en-US"/>
              </w:rPr>
            </w:pPr>
            <w:r w:rsidRPr="00A1346A">
              <w:rPr>
                <w:noProof/>
                <w:lang w:val="en-US"/>
              </w:rPr>
              <w:t>5</w:t>
            </w:r>
          </w:p>
        </w:tc>
        <w:tc>
          <w:tcPr>
            <w:tcW w:w="2061" w:type="dxa"/>
          </w:tcPr>
          <w:p w14:paraId="494ED5F3" w14:textId="77777777" w:rsidR="006779FD" w:rsidRPr="00A1346A" w:rsidRDefault="006779FD" w:rsidP="000B6A6B">
            <w:pPr>
              <w:autoSpaceDE w:val="0"/>
              <w:autoSpaceDN w:val="0"/>
              <w:adjustRightInd w:val="0"/>
              <w:jc w:val="center"/>
              <w:rPr>
                <w:noProof/>
                <w:lang w:val="en-US"/>
              </w:rPr>
            </w:pPr>
            <w:r w:rsidRPr="00A1346A">
              <w:rPr>
                <w:noProof/>
                <w:lang w:val="en-US"/>
              </w:rPr>
              <w:t>6</w:t>
            </w:r>
          </w:p>
        </w:tc>
        <w:tc>
          <w:tcPr>
            <w:tcW w:w="1943" w:type="dxa"/>
          </w:tcPr>
          <w:p w14:paraId="7072A257" w14:textId="77777777" w:rsidR="006779FD" w:rsidRPr="00A1346A" w:rsidRDefault="006779FD" w:rsidP="000B6A6B">
            <w:pPr>
              <w:autoSpaceDE w:val="0"/>
              <w:autoSpaceDN w:val="0"/>
              <w:adjustRightInd w:val="0"/>
              <w:jc w:val="center"/>
              <w:rPr>
                <w:noProof/>
                <w:lang w:val="en-US"/>
              </w:rPr>
            </w:pPr>
            <w:r w:rsidRPr="00A1346A">
              <w:rPr>
                <w:noProof/>
                <w:lang w:val="en-US"/>
              </w:rPr>
              <w:t>7</w:t>
            </w:r>
          </w:p>
        </w:tc>
        <w:tc>
          <w:tcPr>
            <w:tcW w:w="1884" w:type="dxa"/>
          </w:tcPr>
          <w:p w14:paraId="78CAE65A" w14:textId="77777777" w:rsidR="006779FD" w:rsidRPr="00A1346A" w:rsidRDefault="006779FD" w:rsidP="000B6A6B">
            <w:pPr>
              <w:autoSpaceDE w:val="0"/>
              <w:autoSpaceDN w:val="0"/>
              <w:adjustRightInd w:val="0"/>
              <w:jc w:val="center"/>
              <w:rPr>
                <w:noProof/>
              </w:rPr>
            </w:pPr>
            <w:r w:rsidRPr="00A1346A">
              <w:rPr>
                <w:noProof/>
              </w:rPr>
              <w:t>8</w:t>
            </w:r>
          </w:p>
        </w:tc>
        <w:tc>
          <w:tcPr>
            <w:tcW w:w="851" w:type="dxa"/>
          </w:tcPr>
          <w:p w14:paraId="1AF4098D" w14:textId="77777777" w:rsidR="006779FD" w:rsidRPr="00A1346A" w:rsidRDefault="006779FD" w:rsidP="000B6A6B">
            <w:pPr>
              <w:autoSpaceDE w:val="0"/>
              <w:autoSpaceDN w:val="0"/>
              <w:adjustRightInd w:val="0"/>
              <w:jc w:val="center"/>
              <w:rPr>
                <w:noProof/>
              </w:rPr>
            </w:pPr>
            <w:r w:rsidRPr="00A1346A">
              <w:rPr>
                <w:noProof/>
              </w:rPr>
              <w:t>9</w:t>
            </w:r>
          </w:p>
        </w:tc>
      </w:tr>
      <w:tr w:rsidR="006779FD" w:rsidRPr="00A1346A" w14:paraId="7BEFE854" w14:textId="77777777" w:rsidTr="000B6A6B">
        <w:trPr>
          <w:trHeight w:val="108"/>
        </w:trPr>
        <w:tc>
          <w:tcPr>
            <w:tcW w:w="14724" w:type="dxa"/>
            <w:gridSpan w:val="9"/>
            <w:shd w:val="clear" w:color="auto" w:fill="C4BC96" w:themeFill="background2" w:themeFillShade="BF"/>
          </w:tcPr>
          <w:p w14:paraId="0A26574D" w14:textId="77777777" w:rsidR="006779FD" w:rsidRPr="00A1346A" w:rsidRDefault="006779FD" w:rsidP="000B6A6B">
            <w:pPr>
              <w:autoSpaceDE w:val="0"/>
              <w:autoSpaceDN w:val="0"/>
              <w:adjustRightInd w:val="0"/>
              <w:jc w:val="center"/>
              <w:rPr>
                <w:b/>
                <w:noProof/>
                <w:lang w:val="sr-Cyrl-RS"/>
              </w:rPr>
            </w:pPr>
            <w:r w:rsidRPr="00A1346A">
              <w:rPr>
                <w:b/>
                <w:noProof/>
                <w:lang w:val="sr-Cyrl-RS"/>
              </w:rPr>
              <w:t xml:space="preserve">РЕДОВАН </w:t>
            </w:r>
            <w:r>
              <w:rPr>
                <w:b/>
                <w:noProof/>
                <w:lang w:val="sr-Cyrl-RS"/>
              </w:rPr>
              <w:t xml:space="preserve">ГОДИШЊИ </w:t>
            </w:r>
            <w:r w:rsidRPr="00A1346A">
              <w:rPr>
                <w:b/>
                <w:noProof/>
                <w:lang w:val="sr-Cyrl-RS"/>
              </w:rPr>
              <w:t>СЕРВИС</w:t>
            </w:r>
          </w:p>
        </w:tc>
      </w:tr>
      <w:tr w:rsidR="006779FD" w:rsidRPr="00A1346A" w14:paraId="4AB6ECBD" w14:textId="77777777" w:rsidTr="000B6A6B">
        <w:trPr>
          <w:trHeight w:val="97"/>
        </w:trPr>
        <w:tc>
          <w:tcPr>
            <w:tcW w:w="573" w:type="dxa"/>
          </w:tcPr>
          <w:p w14:paraId="3DB0EA08" w14:textId="77777777" w:rsidR="006779FD" w:rsidRPr="00A1346A" w:rsidRDefault="006779FD" w:rsidP="006779FD">
            <w:pPr>
              <w:pStyle w:val="ListParagraph"/>
              <w:numPr>
                <w:ilvl w:val="0"/>
                <w:numId w:val="21"/>
              </w:numPr>
              <w:autoSpaceDE w:val="0"/>
              <w:autoSpaceDN w:val="0"/>
              <w:adjustRightInd w:val="0"/>
              <w:jc w:val="center"/>
              <w:rPr>
                <w:noProof/>
                <w:lang w:val="en-US"/>
              </w:rPr>
            </w:pPr>
          </w:p>
        </w:tc>
        <w:tc>
          <w:tcPr>
            <w:tcW w:w="3030" w:type="dxa"/>
          </w:tcPr>
          <w:p w14:paraId="470F16FD" w14:textId="77777777" w:rsidR="006779FD" w:rsidRPr="00776C75" w:rsidRDefault="006779FD" w:rsidP="000B6A6B">
            <w:pPr>
              <w:autoSpaceDE w:val="0"/>
              <w:autoSpaceDN w:val="0"/>
              <w:adjustRightInd w:val="0"/>
              <w:rPr>
                <w:noProof/>
                <w:lang w:val="sr-Cyrl-RS"/>
              </w:rPr>
            </w:pPr>
            <w:r>
              <w:rPr>
                <w:lang w:val="sr-Cyrl-RS"/>
              </w:rPr>
              <w:t>Стационарни инкубатор</w:t>
            </w:r>
          </w:p>
        </w:tc>
        <w:tc>
          <w:tcPr>
            <w:tcW w:w="1143" w:type="dxa"/>
          </w:tcPr>
          <w:p w14:paraId="28F1B8D6" w14:textId="77777777" w:rsidR="006779FD" w:rsidRPr="00A1346A" w:rsidRDefault="006779FD" w:rsidP="000B6A6B">
            <w:pPr>
              <w:autoSpaceDE w:val="0"/>
              <w:autoSpaceDN w:val="0"/>
              <w:adjustRightInd w:val="0"/>
              <w:jc w:val="center"/>
              <w:rPr>
                <w:noProof/>
                <w:lang w:val="en-US"/>
              </w:rPr>
            </w:pPr>
            <w:r w:rsidRPr="00A1346A">
              <w:rPr>
                <w:noProof/>
                <w:lang w:val="en-US"/>
              </w:rPr>
              <w:t>ком</w:t>
            </w:r>
          </w:p>
        </w:tc>
        <w:tc>
          <w:tcPr>
            <w:tcW w:w="1237" w:type="dxa"/>
          </w:tcPr>
          <w:p w14:paraId="5C4CA3CF" w14:textId="77777777" w:rsidR="006779FD" w:rsidRPr="006B66F2" w:rsidRDefault="006779FD" w:rsidP="000B6A6B">
            <w:pPr>
              <w:autoSpaceDE w:val="0"/>
              <w:autoSpaceDN w:val="0"/>
              <w:adjustRightInd w:val="0"/>
              <w:jc w:val="center"/>
              <w:rPr>
                <w:noProof/>
                <w:lang w:val="sr-Cyrl-RS"/>
              </w:rPr>
            </w:pPr>
            <w:r>
              <w:rPr>
                <w:lang w:val="sr-Cyrl-RS"/>
              </w:rPr>
              <w:t>7</w:t>
            </w:r>
          </w:p>
        </w:tc>
        <w:tc>
          <w:tcPr>
            <w:tcW w:w="2002" w:type="dxa"/>
          </w:tcPr>
          <w:p w14:paraId="033533A4" w14:textId="77777777" w:rsidR="006779FD" w:rsidRPr="00A1346A" w:rsidRDefault="006779FD" w:rsidP="000B6A6B">
            <w:pPr>
              <w:autoSpaceDE w:val="0"/>
              <w:autoSpaceDN w:val="0"/>
              <w:adjustRightInd w:val="0"/>
              <w:jc w:val="center"/>
              <w:rPr>
                <w:noProof/>
                <w:lang w:val="en-US"/>
              </w:rPr>
            </w:pPr>
          </w:p>
        </w:tc>
        <w:tc>
          <w:tcPr>
            <w:tcW w:w="2061" w:type="dxa"/>
          </w:tcPr>
          <w:p w14:paraId="2B0ABC39" w14:textId="77777777" w:rsidR="006779FD" w:rsidRPr="00A1346A" w:rsidRDefault="006779FD" w:rsidP="000B6A6B">
            <w:pPr>
              <w:autoSpaceDE w:val="0"/>
              <w:autoSpaceDN w:val="0"/>
              <w:adjustRightInd w:val="0"/>
              <w:jc w:val="right"/>
              <w:rPr>
                <w:noProof/>
                <w:lang w:val="en-US"/>
              </w:rPr>
            </w:pPr>
          </w:p>
        </w:tc>
        <w:tc>
          <w:tcPr>
            <w:tcW w:w="1943" w:type="dxa"/>
          </w:tcPr>
          <w:p w14:paraId="55E39F8A" w14:textId="77777777" w:rsidR="006779FD" w:rsidRPr="00A1346A" w:rsidRDefault="006779FD" w:rsidP="000B6A6B">
            <w:pPr>
              <w:autoSpaceDE w:val="0"/>
              <w:autoSpaceDN w:val="0"/>
              <w:adjustRightInd w:val="0"/>
              <w:jc w:val="right"/>
              <w:rPr>
                <w:noProof/>
                <w:lang w:val="en-US"/>
              </w:rPr>
            </w:pPr>
          </w:p>
        </w:tc>
        <w:tc>
          <w:tcPr>
            <w:tcW w:w="1884" w:type="dxa"/>
          </w:tcPr>
          <w:p w14:paraId="186C50E5" w14:textId="77777777" w:rsidR="006779FD" w:rsidRPr="00A1346A" w:rsidRDefault="006779FD" w:rsidP="000B6A6B">
            <w:pPr>
              <w:autoSpaceDE w:val="0"/>
              <w:autoSpaceDN w:val="0"/>
              <w:adjustRightInd w:val="0"/>
              <w:jc w:val="right"/>
              <w:rPr>
                <w:noProof/>
                <w:lang w:val="en-US"/>
              </w:rPr>
            </w:pPr>
          </w:p>
        </w:tc>
        <w:tc>
          <w:tcPr>
            <w:tcW w:w="851" w:type="dxa"/>
          </w:tcPr>
          <w:p w14:paraId="0E6819EA" w14:textId="77777777" w:rsidR="006779FD" w:rsidRPr="00A1346A" w:rsidRDefault="006779FD" w:rsidP="000B6A6B">
            <w:pPr>
              <w:autoSpaceDE w:val="0"/>
              <w:autoSpaceDN w:val="0"/>
              <w:adjustRightInd w:val="0"/>
              <w:jc w:val="right"/>
              <w:rPr>
                <w:noProof/>
                <w:lang w:val="en-US"/>
              </w:rPr>
            </w:pPr>
          </w:p>
        </w:tc>
      </w:tr>
      <w:tr w:rsidR="006779FD" w:rsidRPr="00A1346A" w14:paraId="323F8D47" w14:textId="77777777" w:rsidTr="000B6A6B">
        <w:trPr>
          <w:trHeight w:val="88"/>
        </w:trPr>
        <w:tc>
          <w:tcPr>
            <w:tcW w:w="573" w:type="dxa"/>
          </w:tcPr>
          <w:p w14:paraId="66A4FA7B" w14:textId="77777777" w:rsidR="006779FD" w:rsidRPr="00A1346A" w:rsidRDefault="006779FD" w:rsidP="006779FD">
            <w:pPr>
              <w:pStyle w:val="ListParagraph"/>
              <w:numPr>
                <w:ilvl w:val="0"/>
                <w:numId w:val="21"/>
              </w:numPr>
              <w:autoSpaceDE w:val="0"/>
              <w:autoSpaceDN w:val="0"/>
              <w:adjustRightInd w:val="0"/>
              <w:jc w:val="center"/>
              <w:rPr>
                <w:noProof/>
                <w:lang w:val="en-US"/>
              </w:rPr>
            </w:pPr>
          </w:p>
        </w:tc>
        <w:tc>
          <w:tcPr>
            <w:tcW w:w="3030" w:type="dxa"/>
          </w:tcPr>
          <w:p w14:paraId="622A2922" w14:textId="77777777" w:rsidR="006779FD" w:rsidRPr="00A1346A" w:rsidRDefault="006779FD" w:rsidP="000B6A6B">
            <w:pPr>
              <w:autoSpaceDE w:val="0"/>
              <w:autoSpaceDN w:val="0"/>
              <w:adjustRightInd w:val="0"/>
              <w:rPr>
                <w:noProof/>
                <w:lang w:val="en-US"/>
              </w:rPr>
            </w:pPr>
            <w:r w:rsidRPr="00A1346A">
              <w:t>Лампа за фототерапију беба</w:t>
            </w:r>
          </w:p>
        </w:tc>
        <w:tc>
          <w:tcPr>
            <w:tcW w:w="1143" w:type="dxa"/>
          </w:tcPr>
          <w:p w14:paraId="0678DF23" w14:textId="77777777" w:rsidR="006779FD" w:rsidRPr="00A1346A" w:rsidRDefault="006779FD" w:rsidP="000B6A6B">
            <w:pPr>
              <w:autoSpaceDE w:val="0"/>
              <w:autoSpaceDN w:val="0"/>
              <w:adjustRightInd w:val="0"/>
              <w:jc w:val="center"/>
              <w:rPr>
                <w:noProof/>
                <w:lang w:val="en-US"/>
              </w:rPr>
            </w:pPr>
            <w:r w:rsidRPr="00A1346A">
              <w:rPr>
                <w:noProof/>
                <w:lang w:val="en-US"/>
              </w:rPr>
              <w:t>ком</w:t>
            </w:r>
          </w:p>
        </w:tc>
        <w:tc>
          <w:tcPr>
            <w:tcW w:w="1237" w:type="dxa"/>
          </w:tcPr>
          <w:p w14:paraId="6614F6C3" w14:textId="77777777" w:rsidR="006779FD" w:rsidRPr="006B66F2" w:rsidRDefault="006779FD" w:rsidP="000B6A6B">
            <w:pPr>
              <w:autoSpaceDE w:val="0"/>
              <w:autoSpaceDN w:val="0"/>
              <w:adjustRightInd w:val="0"/>
              <w:jc w:val="center"/>
              <w:rPr>
                <w:noProof/>
                <w:lang w:val="sr-Cyrl-RS"/>
              </w:rPr>
            </w:pPr>
            <w:r>
              <w:rPr>
                <w:noProof/>
                <w:lang w:val="sr-Cyrl-RS"/>
              </w:rPr>
              <w:t>10</w:t>
            </w:r>
          </w:p>
        </w:tc>
        <w:tc>
          <w:tcPr>
            <w:tcW w:w="2002" w:type="dxa"/>
          </w:tcPr>
          <w:p w14:paraId="4D4B87C2" w14:textId="77777777" w:rsidR="006779FD" w:rsidRPr="00A1346A" w:rsidRDefault="006779FD" w:rsidP="000B6A6B">
            <w:pPr>
              <w:autoSpaceDE w:val="0"/>
              <w:autoSpaceDN w:val="0"/>
              <w:adjustRightInd w:val="0"/>
              <w:jc w:val="center"/>
              <w:rPr>
                <w:noProof/>
                <w:lang w:val="en-US"/>
              </w:rPr>
            </w:pPr>
          </w:p>
        </w:tc>
        <w:tc>
          <w:tcPr>
            <w:tcW w:w="2061" w:type="dxa"/>
          </w:tcPr>
          <w:p w14:paraId="65A3ED0C" w14:textId="77777777" w:rsidR="006779FD" w:rsidRPr="00A1346A" w:rsidRDefault="006779FD" w:rsidP="000B6A6B">
            <w:pPr>
              <w:autoSpaceDE w:val="0"/>
              <w:autoSpaceDN w:val="0"/>
              <w:adjustRightInd w:val="0"/>
              <w:jc w:val="right"/>
              <w:rPr>
                <w:noProof/>
                <w:lang w:val="en-US"/>
              </w:rPr>
            </w:pPr>
          </w:p>
        </w:tc>
        <w:tc>
          <w:tcPr>
            <w:tcW w:w="1943" w:type="dxa"/>
          </w:tcPr>
          <w:p w14:paraId="5CC9E1D0" w14:textId="77777777" w:rsidR="006779FD" w:rsidRPr="00A1346A" w:rsidRDefault="006779FD" w:rsidP="000B6A6B">
            <w:pPr>
              <w:autoSpaceDE w:val="0"/>
              <w:autoSpaceDN w:val="0"/>
              <w:adjustRightInd w:val="0"/>
              <w:jc w:val="right"/>
              <w:rPr>
                <w:noProof/>
                <w:lang w:val="en-US"/>
              </w:rPr>
            </w:pPr>
          </w:p>
        </w:tc>
        <w:tc>
          <w:tcPr>
            <w:tcW w:w="1884" w:type="dxa"/>
          </w:tcPr>
          <w:p w14:paraId="47E8DD73" w14:textId="77777777" w:rsidR="006779FD" w:rsidRPr="00A1346A" w:rsidRDefault="006779FD" w:rsidP="000B6A6B">
            <w:pPr>
              <w:autoSpaceDE w:val="0"/>
              <w:autoSpaceDN w:val="0"/>
              <w:adjustRightInd w:val="0"/>
              <w:jc w:val="right"/>
              <w:rPr>
                <w:noProof/>
                <w:lang w:val="en-US"/>
              </w:rPr>
            </w:pPr>
          </w:p>
        </w:tc>
        <w:tc>
          <w:tcPr>
            <w:tcW w:w="851" w:type="dxa"/>
          </w:tcPr>
          <w:p w14:paraId="4B846C67" w14:textId="77777777" w:rsidR="006779FD" w:rsidRPr="00A1346A" w:rsidRDefault="006779FD" w:rsidP="000B6A6B">
            <w:pPr>
              <w:autoSpaceDE w:val="0"/>
              <w:autoSpaceDN w:val="0"/>
              <w:adjustRightInd w:val="0"/>
              <w:jc w:val="right"/>
              <w:rPr>
                <w:noProof/>
                <w:lang w:val="en-US"/>
              </w:rPr>
            </w:pPr>
          </w:p>
        </w:tc>
      </w:tr>
      <w:tr w:rsidR="006779FD" w:rsidRPr="00A1346A" w14:paraId="6EE98CB7" w14:textId="77777777" w:rsidTr="000B6A6B">
        <w:trPr>
          <w:trHeight w:val="63"/>
        </w:trPr>
        <w:tc>
          <w:tcPr>
            <w:tcW w:w="573" w:type="dxa"/>
          </w:tcPr>
          <w:p w14:paraId="4B1B98CF" w14:textId="77777777" w:rsidR="006779FD" w:rsidRPr="00A1346A" w:rsidRDefault="006779FD" w:rsidP="006779FD">
            <w:pPr>
              <w:pStyle w:val="ListParagraph"/>
              <w:numPr>
                <w:ilvl w:val="0"/>
                <w:numId w:val="21"/>
              </w:numPr>
              <w:autoSpaceDE w:val="0"/>
              <w:autoSpaceDN w:val="0"/>
              <w:adjustRightInd w:val="0"/>
              <w:jc w:val="center"/>
              <w:rPr>
                <w:noProof/>
                <w:lang w:val="en-US"/>
              </w:rPr>
            </w:pPr>
          </w:p>
        </w:tc>
        <w:tc>
          <w:tcPr>
            <w:tcW w:w="3030" w:type="dxa"/>
          </w:tcPr>
          <w:p w14:paraId="7CC229FE" w14:textId="77777777" w:rsidR="006779FD" w:rsidRPr="00A1346A" w:rsidRDefault="006779FD" w:rsidP="000B6A6B">
            <w:pPr>
              <w:autoSpaceDE w:val="0"/>
              <w:autoSpaceDN w:val="0"/>
              <w:adjustRightInd w:val="0"/>
              <w:rPr>
                <w:noProof/>
                <w:lang w:val="en-US"/>
              </w:rPr>
            </w:pPr>
            <w:r w:rsidRPr="00A1346A">
              <w:t>Реанимациони сто са прибором</w:t>
            </w:r>
          </w:p>
        </w:tc>
        <w:tc>
          <w:tcPr>
            <w:tcW w:w="1143" w:type="dxa"/>
          </w:tcPr>
          <w:p w14:paraId="3FD1EB96" w14:textId="77777777" w:rsidR="006779FD" w:rsidRPr="00A1346A" w:rsidRDefault="006779FD" w:rsidP="000B6A6B">
            <w:pPr>
              <w:autoSpaceDE w:val="0"/>
              <w:autoSpaceDN w:val="0"/>
              <w:adjustRightInd w:val="0"/>
              <w:jc w:val="center"/>
              <w:rPr>
                <w:noProof/>
                <w:lang w:val="en-US"/>
              </w:rPr>
            </w:pPr>
            <w:r w:rsidRPr="00A1346A">
              <w:rPr>
                <w:noProof/>
                <w:lang w:val="en-US"/>
              </w:rPr>
              <w:t>ком</w:t>
            </w:r>
          </w:p>
        </w:tc>
        <w:tc>
          <w:tcPr>
            <w:tcW w:w="1237" w:type="dxa"/>
          </w:tcPr>
          <w:p w14:paraId="7347AC23" w14:textId="77777777" w:rsidR="006779FD" w:rsidRPr="006B66F2" w:rsidRDefault="006779FD" w:rsidP="000B6A6B">
            <w:pPr>
              <w:autoSpaceDE w:val="0"/>
              <w:autoSpaceDN w:val="0"/>
              <w:adjustRightInd w:val="0"/>
              <w:jc w:val="center"/>
              <w:rPr>
                <w:noProof/>
                <w:lang w:val="sr-Cyrl-RS"/>
              </w:rPr>
            </w:pPr>
            <w:r>
              <w:rPr>
                <w:lang w:val="sr-Cyrl-RS"/>
              </w:rPr>
              <w:t>4</w:t>
            </w:r>
          </w:p>
        </w:tc>
        <w:tc>
          <w:tcPr>
            <w:tcW w:w="2002" w:type="dxa"/>
          </w:tcPr>
          <w:p w14:paraId="1FA3A1F8" w14:textId="77777777" w:rsidR="006779FD" w:rsidRPr="00A1346A" w:rsidRDefault="006779FD" w:rsidP="000B6A6B">
            <w:pPr>
              <w:autoSpaceDE w:val="0"/>
              <w:autoSpaceDN w:val="0"/>
              <w:adjustRightInd w:val="0"/>
              <w:jc w:val="center"/>
              <w:rPr>
                <w:noProof/>
                <w:lang w:val="en-US"/>
              </w:rPr>
            </w:pPr>
          </w:p>
        </w:tc>
        <w:tc>
          <w:tcPr>
            <w:tcW w:w="2061" w:type="dxa"/>
          </w:tcPr>
          <w:p w14:paraId="6389661B" w14:textId="77777777" w:rsidR="006779FD" w:rsidRPr="00A1346A" w:rsidRDefault="006779FD" w:rsidP="000B6A6B">
            <w:pPr>
              <w:autoSpaceDE w:val="0"/>
              <w:autoSpaceDN w:val="0"/>
              <w:adjustRightInd w:val="0"/>
              <w:jc w:val="right"/>
              <w:rPr>
                <w:noProof/>
                <w:lang w:val="en-US"/>
              </w:rPr>
            </w:pPr>
          </w:p>
        </w:tc>
        <w:tc>
          <w:tcPr>
            <w:tcW w:w="1943" w:type="dxa"/>
          </w:tcPr>
          <w:p w14:paraId="291F10CC" w14:textId="77777777" w:rsidR="006779FD" w:rsidRPr="00A1346A" w:rsidRDefault="006779FD" w:rsidP="000B6A6B">
            <w:pPr>
              <w:autoSpaceDE w:val="0"/>
              <w:autoSpaceDN w:val="0"/>
              <w:adjustRightInd w:val="0"/>
              <w:jc w:val="right"/>
              <w:rPr>
                <w:noProof/>
                <w:lang w:val="en-US"/>
              </w:rPr>
            </w:pPr>
          </w:p>
        </w:tc>
        <w:tc>
          <w:tcPr>
            <w:tcW w:w="1884" w:type="dxa"/>
          </w:tcPr>
          <w:p w14:paraId="27D426AC" w14:textId="77777777" w:rsidR="006779FD" w:rsidRPr="00A1346A" w:rsidRDefault="006779FD" w:rsidP="000B6A6B">
            <w:pPr>
              <w:autoSpaceDE w:val="0"/>
              <w:autoSpaceDN w:val="0"/>
              <w:adjustRightInd w:val="0"/>
              <w:jc w:val="right"/>
              <w:rPr>
                <w:noProof/>
                <w:lang w:val="en-US"/>
              </w:rPr>
            </w:pPr>
          </w:p>
        </w:tc>
        <w:tc>
          <w:tcPr>
            <w:tcW w:w="851" w:type="dxa"/>
          </w:tcPr>
          <w:p w14:paraId="10DC4FAE" w14:textId="77777777" w:rsidR="006779FD" w:rsidRPr="00A1346A" w:rsidRDefault="006779FD" w:rsidP="000B6A6B">
            <w:pPr>
              <w:autoSpaceDE w:val="0"/>
              <w:autoSpaceDN w:val="0"/>
              <w:adjustRightInd w:val="0"/>
              <w:jc w:val="right"/>
              <w:rPr>
                <w:noProof/>
                <w:lang w:val="en-US"/>
              </w:rPr>
            </w:pPr>
          </w:p>
        </w:tc>
      </w:tr>
      <w:tr w:rsidR="006779FD" w:rsidRPr="00A1346A" w14:paraId="6E5A9F1F" w14:textId="77777777" w:rsidTr="000B6A6B">
        <w:trPr>
          <w:trHeight w:val="50"/>
        </w:trPr>
        <w:tc>
          <w:tcPr>
            <w:tcW w:w="573" w:type="dxa"/>
          </w:tcPr>
          <w:p w14:paraId="10C845C4" w14:textId="77777777" w:rsidR="006779FD" w:rsidRPr="00A1346A" w:rsidRDefault="006779FD" w:rsidP="006779FD">
            <w:pPr>
              <w:pStyle w:val="ListParagraph"/>
              <w:numPr>
                <w:ilvl w:val="0"/>
                <w:numId w:val="21"/>
              </w:numPr>
              <w:autoSpaceDE w:val="0"/>
              <w:autoSpaceDN w:val="0"/>
              <w:adjustRightInd w:val="0"/>
              <w:jc w:val="center"/>
              <w:rPr>
                <w:noProof/>
                <w:lang w:val="en-US"/>
              </w:rPr>
            </w:pPr>
          </w:p>
        </w:tc>
        <w:tc>
          <w:tcPr>
            <w:tcW w:w="3030" w:type="dxa"/>
          </w:tcPr>
          <w:p w14:paraId="6E29184A" w14:textId="77777777" w:rsidR="006779FD" w:rsidRPr="00A1346A" w:rsidRDefault="006779FD" w:rsidP="000B6A6B">
            <w:pPr>
              <w:autoSpaceDE w:val="0"/>
              <w:autoSpaceDN w:val="0"/>
              <w:adjustRightInd w:val="0"/>
              <w:rPr>
                <w:noProof/>
                <w:lang w:val="en-US"/>
              </w:rPr>
            </w:pPr>
            <w:r w:rsidRPr="00A1346A">
              <w:t>Уређај за топлотну терапију беба (зидни)</w:t>
            </w:r>
          </w:p>
        </w:tc>
        <w:tc>
          <w:tcPr>
            <w:tcW w:w="1143" w:type="dxa"/>
          </w:tcPr>
          <w:p w14:paraId="3995AF8B" w14:textId="77777777" w:rsidR="006779FD" w:rsidRPr="00A1346A" w:rsidRDefault="006779FD" w:rsidP="000B6A6B">
            <w:pPr>
              <w:autoSpaceDE w:val="0"/>
              <w:autoSpaceDN w:val="0"/>
              <w:adjustRightInd w:val="0"/>
              <w:jc w:val="center"/>
              <w:rPr>
                <w:noProof/>
                <w:lang w:val="en-US"/>
              </w:rPr>
            </w:pPr>
            <w:r w:rsidRPr="00A1346A">
              <w:rPr>
                <w:noProof/>
                <w:lang w:val="en-US"/>
              </w:rPr>
              <w:t>ком</w:t>
            </w:r>
          </w:p>
        </w:tc>
        <w:tc>
          <w:tcPr>
            <w:tcW w:w="1237" w:type="dxa"/>
          </w:tcPr>
          <w:p w14:paraId="3E7C271C" w14:textId="77777777" w:rsidR="006779FD" w:rsidRPr="006B66F2" w:rsidRDefault="006779FD" w:rsidP="000B6A6B">
            <w:pPr>
              <w:autoSpaceDE w:val="0"/>
              <w:autoSpaceDN w:val="0"/>
              <w:adjustRightInd w:val="0"/>
              <w:jc w:val="center"/>
              <w:rPr>
                <w:noProof/>
                <w:lang w:val="sr-Cyrl-RS"/>
              </w:rPr>
            </w:pPr>
            <w:r w:rsidRPr="006B66F2">
              <w:t>3</w:t>
            </w:r>
            <w:r w:rsidRPr="006B66F2">
              <w:rPr>
                <w:lang w:val="sr-Cyrl-RS"/>
              </w:rPr>
              <w:t>5</w:t>
            </w:r>
          </w:p>
        </w:tc>
        <w:tc>
          <w:tcPr>
            <w:tcW w:w="2002" w:type="dxa"/>
          </w:tcPr>
          <w:p w14:paraId="3BF53F2E" w14:textId="77777777" w:rsidR="006779FD" w:rsidRPr="00A1346A" w:rsidRDefault="006779FD" w:rsidP="000B6A6B">
            <w:pPr>
              <w:autoSpaceDE w:val="0"/>
              <w:autoSpaceDN w:val="0"/>
              <w:adjustRightInd w:val="0"/>
              <w:jc w:val="center"/>
              <w:rPr>
                <w:noProof/>
                <w:lang w:val="en-US"/>
              </w:rPr>
            </w:pPr>
          </w:p>
        </w:tc>
        <w:tc>
          <w:tcPr>
            <w:tcW w:w="2061" w:type="dxa"/>
          </w:tcPr>
          <w:p w14:paraId="4A8591AA" w14:textId="77777777" w:rsidR="006779FD" w:rsidRPr="00A1346A" w:rsidRDefault="006779FD" w:rsidP="000B6A6B">
            <w:pPr>
              <w:autoSpaceDE w:val="0"/>
              <w:autoSpaceDN w:val="0"/>
              <w:adjustRightInd w:val="0"/>
              <w:jc w:val="right"/>
              <w:rPr>
                <w:noProof/>
                <w:lang w:val="en-US"/>
              </w:rPr>
            </w:pPr>
          </w:p>
        </w:tc>
        <w:tc>
          <w:tcPr>
            <w:tcW w:w="1943" w:type="dxa"/>
          </w:tcPr>
          <w:p w14:paraId="01320B51" w14:textId="77777777" w:rsidR="006779FD" w:rsidRPr="00A1346A" w:rsidRDefault="006779FD" w:rsidP="000B6A6B">
            <w:pPr>
              <w:autoSpaceDE w:val="0"/>
              <w:autoSpaceDN w:val="0"/>
              <w:adjustRightInd w:val="0"/>
              <w:jc w:val="right"/>
              <w:rPr>
                <w:noProof/>
                <w:lang w:val="en-US"/>
              </w:rPr>
            </w:pPr>
          </w:p>
        </w:tc>
        <w:tc>
          <w:tcPr>
            <w:tcW w:w="1884" w:type="dxa"/>
          </w:tcPr>
          <w:p w14:paraId="77E8CCC2" w14:textId="77777777" w:rsidR="006779FD" w:rsidRPr="00A1346A" w:rsidRDefault="006779FD" w:rsidP="000B6A6B">
            <w:pPr>
              <w:autoSpaceDE w:val="0"/>
              <w:autoSpaceDN w:val="0"/>
              <w:adjustRightInd w:val="0"/>
              <w:jc w:val="right"/>
              <w:rPr>
                <w:noProof/>
                <w:lang w:val="en-US"/>
              </w:rPr>
            </w:pPr>
          </w:p>
        </w:tc>
        <w:tc>
          <w:tcPr>
            <w:tcW w:w="851" w:type="dxa"/>
          </w:tcPr>
          <w:p w14:paraId="3904205F" w14:textId="77777777" w:rsidR="006779FD" w:rsidRPr="00A1346A" w:rsidRDefault="006779FD" w:rsidP="000B6A6B">
            <w:pPr>
              <w:autoSpaceDE w:val="0"/>
              <w:autoSpaceDN w:val="0"/>
              <w:adjustRightInd w:val="0"/>
              <w:jc w:val="right"/>
              <w:rPr>
                <w:noProof/>
                <w:lang w:val="en-US"/>
              </w:rPr>
            </w:pPr>
          </w:p>
        </w:tc>
      </w:tr>
      <w:tr w:rsidR="006779FD" w:rsidRPr="00262028" w14:paraId="4497D954" w14:textId="77777777" w:rsidTr="000B6A6B">
        <w:trPr>
          <w:trHeight w:val="50"/>
        </w:trPr>
        <w:tc>
          <w:tcPr>
            <w:tcW w:w="10046" w:type="dxa"/>
            <w:gridSpan w:val="6"/>
          </w:tcPr>
          <w:p w14:paraId="25975476" w14:textId="77777777" w:rsidR="006779FD" w:rsidRPr="00262028" w:rsidRDefault="006779FD" w:rsidP="000B6A6B">
            <w:pPr>
              <w:autoSpaceDE w:val="0"/>
              <w:autoSpaceDN w:val="0"/>
              <w:adjustRightInd w:val="0"/>
              <w:jc w:val="right"/>
              <w:rPr>
                <w:noProof/>
                <w:lang w:val="en-US"/>
              </w:rPr>
            </w:pPr>
            <w:r w:rsidRPr="00A1346A">
              <w:rPr>
                <w:b/>
                <w:bCs/>
                <w:noProof/>
                <w:lang w:val="en-US"/>
              </w:rPr>
              <w:t xml:space="preserve">УКУПНА </w:t>
            </w:r>
            <w:r w:rsidRPr="00A1346A">
              <w:rPr>
                <w:b/>
                <w:bCs/>
                <w:noProof/>
              </w:rPr>
              <w:t>ЦЕНА</w:t>
            </w:r>
            <w:r w:rsidRPr="00A1346A">
              <w:rPr>
                <w:b/>
                <w:bCs/>
                <w:noProof/>
                <w:lang w:val="en-US"/>
              </w:rPr>
              <w:t xml:space="preserve"> </w:t>
            </w:r>
            <w:r w:rsidRPr="00A1346A">
              <w:rPr>
                <w:b/>
                <w:bCs/>
                <w:noProof/>
                <w:lang w:val="sr-Cyrl-RS"/>
              </w:rPr>
              <w:t>РЕДНОВНОГ СЕРВИСА</w:t>
            </w:r>
          </w:p>
        </w:tc>
        <w:tc>
          <w:tcPr>
            <w:tcW w:w="1943" w:type="dxa"/>
          </w:tcPr>
          <w:p w14:paraId="398FF16F" w14:textId="77777777" w:rsidR="006779FD" w:rsidRPr="00262028" w:rsidRDefault="006779FD" w:rsidP="000B6A6B">
            <w:pPr>
              <w:autoSpaceDE w:val="0"/>
              <w:autoSpaceDN w:val="0"/>
              <w:adjustRightInd w:val="0"/>
              <w:jc w:val="right"/>
              <w:rPr>
                <w:noProof/>
                <w:lang w:val="en-US"/>
              </w:rPr>
            </w:pPr>
          </w:p>
        </w:tc>
        <w:tc>
          <w:tcPr>
            <w:tcW w:w="1884" w:type="dxa"/>
          </w:tcPr>
          <w:p w14:paraId="622DFC80" w14:textId="77777777" w:rsidR="006779FD" w:rsidRPr="00262028" w:rsidRDefault="006779FD" w:rsidP="000B6A6B">
            <w:pPr>
              <w:autoSpaceDE w:val="0"/>
              <w:autoSpaceDN w:val="0"/>
              <w:adjustRightInd w:val="0"/>
              <w:jc w:val="right"/>
              <w:rPr>
                <w:noProof/>
                <w:lang w:val="en-US"/>
              </w:rPr>
            </w:pPr>
          </w:p>
        </w:tc>
        <w:tc>
          <w:tcPr>
            <w:tcW w:w="851" w:type="dxa"/>
          </w:tcPr>
          <w:p w14:paraId="193C97CA" w14:textId="77777777" w:rsidR="006779FD" w:rsidRPr="00262028" w:rsidRDefault="006779FD" w:rsidP="000B6A6B">
            <w:pPr>
              <w:autoSpaceDE w:val="0"/>
              <w:autoSpaceDN w:val="0"/>
              <w:adjustRightInd w:val="0"/>
              <w:jc w:val="right"/>
              <w:rPr>
                <w:noProof/>
                <w:lang w:val="en-US"/>
              </w:rPr>
            </w:pPr>
          </w:p>
        </w:tc>
      </w:tr>
    </w:tbl>
    <w:p w14:paraId="3808FFA6" w14:textId="77777777" w:rsidR="00E27C53" w:rsidRPr="0088037C" w:rsidRDefault="00E27C53" w:rsidP="0088037C">
      <w:pPr>
        <w:pStyle w:val="BodyText"/>
        <w:rPr>
          <w:noProof/>
          <w:szCs w:val="24"/>
          <w:lang w:val="sr-Cyrl-RS"/>
        </w:rPr>
      </w:pPr>
    </w:p>
    <w:tbl>
      <w:tblPr>
        <w:tblStyle w:val="TableGrid"/>
        <w:tblW w:w="14993" w:type="dxa"/>
        <w:tblInd w:w="-601" w:type="dxa"/>
        <w:tblLayout w:type="fixed"/>
        <w:tblLook w:val="04A0" w:firstRow="1" w:lastRow="0" w:firstColumn="1" w:lastColumn="0" w:noHBand="0" w:noVBand="1"/>
      </w:tblPr>
      <w:tblGrid>
        <w:gridCol w:w="558"/>
        <w:gridCol w:w="3672"/>
        <w:gridCol w:w="1293"/>
        <w:gridCol w:w="6"/>
        <w:gridCol w:w="2551"/>
        <w:gridCol w:w="266"/>
        <w:gridCol w:w="2286"/>
        <w:gridCol w:w="2410"/>
        <w:gridCol w:w="1701"/>
        <w:gridCol w:w="250"/>
      </w:tblGrid>
      <w:tr w:rsidR="003034FF" w:rsidRPr="00A1346A" w14:paraId="7E41628E" w14:textId="77777777" w:rsidTr="000B6A6B">
        <w:trPr>
          <w:gridAfter w:val="1"/>
          <w:wAfter w:w="250" w:type="dxa"/>
        </w:trPr>
        <w:tc>
          <w:tcPr>
            <w:tcW w:w="14743" w:type="dxa"/>
            <w:gridSpan w:val="9"/>
            <w:shd w:val="clear" w:color="auto" w:fill="C4BC96" w:themeFill="background2" w:themeFillShade="BF"/>
          </w:tcPr>
          <w:p w14:paraId="11D04706" w14:textId="77777777" w:rsidR="003034FF" w:rsidRPr="00A1346A" w:rsidRDefault="003034FF" w:rsidP="000B6A6B">
            <w:pPr>
              <w:jc w:val="center"/>
              <w:rPr>
                <w:b/>
                <w:lang w:val="sr-Cyrl-RS"/>
              </w:rPr>
            </w:pPr>
            <w:r>
              <w:rPr>
                <w:b/>
                <w:lang w:val="sr-Cyrl-RS"/>
              </w:rPr>
              <w:t>ЦЕНОВНИК ОРИГИНАЛНИ РЕЗЕРВНИХ ДЕЛОВА</w:t>
            </w:r>
          </w:p>
        </w:tc>
      </w:tr>
      <w:tr w:rsidR="003034FF" w:rsidRPr="00A1346A" w14:paraId="63444749" w14:textId="77777777" w:rsidTr="000B6A6B">
        <w:trPr>
          <w:gridAfter w:val="1"/>
          <w:wAfter w:w="250" w:type="dxa"/>
          <w:trHeight w:val="594"/>
        </w:trPr>
        <w:tc>
          <w:tcPr>
            <w:tcW w:w="4230" w:type="dxa"/>
            <w:gridSpan w:val="2"/>
            <w:shd w:val="clear" w:color="auto" w:fill="auto"/>
          </w:tcPr>
          <w:p w14:paraId="2D6ED653" w14:textId="77777777" w:rsidR="003034FF" w:rsidRPr="00A1346A" w:rsidRDefault="003034FF" w:rsidP="000B6A6B">
            <w:pPr>
              <w:jc w:val="center"/>
              <w:rPr>
                <w:b/>
                <w:lang w:val="sr-Cyrl-RS"/>
              </w:rPr>
            </w:pPr>
          </w:p>
        </w:tc>
        <w:tc>
          <w:tcPr>
            <w:tcW w:w="1299" w:type="dxa"/>
            <w:gridSpan w:val="2"/>
            <w:shd w:val="clear" w:color="auto" w:fill="auto"/>
          </w:tcPr>
          <w:p w14:paraId="102107D8" w14:textId="77777777" w:rsidR="003034FF" w:rsidRPr="00A1346A" w:rsidRDefault="003034FF" w:rsidP="000B6A6B">
            <w:pPr>
              <w:jc w:val="center"/>
              <w:rPr>
                <w:b/>
                <w:lang w:val="sr-Cyrl-RS"/>
              </w:rPr>
            </w:pPr>
            <w:r>
              <w:rPr>
                <w:lang w:val="sr-Cyrl-RS"/>
              </w:rPr>
              <w:t>Јединица мере</w:t>
            </w:r>
          </w:p>
        </w:tc>
        <w:tc>
          <w:tcPr>
            <w:tcW w:w="2551" w:type="dxa"/>
            <w:shd w:val="clear" w:color="auto" w:fill="auto"/>
          </w:tcPr>
          <w:p w14:paraId="5E36AD34" w14:textId="77777777" w:rsidR="003034FF" w:rsidRPr="00292C57" w:rsidRDefault="003034FF" w:rsidP="000B6A6B">
            <w:pPr>
              <w:jc w:val="center"/>
              <w:rPr>
                <w:lang w:val="sr-Cyrl-RS"/>
              </w:rPr>
            </w:pPr>
            <w:r w:rsidRPr="00292C57">
              <w:rPr>
                <w:lang w:val="sr-Cyrl-RS"/>
              </w:rPr>
              <w:t>Гарантни рок</w:t>
            </w:r>
            <w:r>
              <w:rPr>
                <w:lang w:val="sr-Cyrl-RS"/>
              </w:rPr>
              <w:t xml:space="preserve"> произвођача</w:t>
            </w:r>
          </w:p>
          <w:p w14:paraId="729F8585" w14:textId="77777777" w:rsidR="003034FF" w:rsidRPr="00A1346A" w:rsidRDefault="003034FF" w:rsidP="000B6A6B">
            <w:pPr>
              <w:jc w:val="center"/>
              <w:rPr>
                <w:b/>
                <w:lang w:val="sr-Cyrl-RS"/>
              </w:rPr>
            </w:pPr>
          </w:p>
        </w:tc>
        <w:tc>
          <w:tcPr>
            <w:tcW w:w="2552" w:type="dxa"/>
            <w:gridSpan w:val="2"/>
            <w:shd w:val="clear" w:color="auto" w:fill="auto"/>
          </w:tcPr>
          <w:p w14:paraId="6CD23327" w14:textId="77777777" w:rsidR="003034FF" w:rsidRPr="00292C57" w:rsidRDefault="003034FF" w:rsidP="000B6A6B">
            <w:pPr>
              <w:jc w:val="center"/>
              <w:rPr>
                <w:lang w:val="sr-Cyrl-RS"/>
              </w:rPr>
            </w:pPr>
            <w:r>
              <w:rPr>
                <w:lang w:val="sr-Cyrl-RS"/>
              </w:rPr>
              <w:t xml:space="preserve">Јединична цена без </w:t>
            </w:r>
            <w:r w:rsidRPr="00292C57">
              <w:rPr>
                <w:lang w:val="sr-Cyrl-RS"/>
              </w:rPr>
              <w:t>ПДВ-</w:t>
            </w:r>
            <w:r>
              <w:rPr>
                <w:lang w:val="sr-Cyrl-RS"/>
              </w:rPr>
              <w:t>а</w:t>
            </w:r>
          </w:p>
        </w:tc>
        <w:tc>
          <w:tcPr>
            <w:tcW w:w="2410" w:type="dxa"/>
            <w:shd w:val="clear" w:color="auto" w:fill="auto"/>
          </w:tcPr>
          <w:p w14:paraId="57015853" w14:textId="77777777" w:rsidR="003034FF" w:rsidRPr="00292C57" w:rsidRDefault="003034FF" w:rsidP="000B6A6B">
            <w:pPr>
              <w:jc w:val="center"/>
              <w:rPr>
                <w:lang w:val="sr-Cyrl-RS"/>
              </w:rPr>
            </w:pPr>
            <w:r w:rsidRPr="00580C8B">
              <w:rPr>
                <w:lang w:val="sr-Cyrl-RS"/>
              </w:rPr>
              <w:t>Јединична цена са ПДВ-ом</w:t>
            </w:r>
          </w:p>
        </w:tc>
        <w:tc>
          <w:tcPr>
            <w:tcW w:w="1701" w:type="dxa"/>
            <w:shd w:val="clear" w:color="auto" w:fill="auto"/>
          </w:tcPr>
          <w:p w14:paraId="69A65D6A" w14:textId="77777777" w:rsidR="003034FF" w:rsidRPr="00A1346A" w:rsidRDefault="003034FF" w:rsidP="000B6A6B">
            <w:pPr>
              <w:pStyle w:val="BodyText"/>
              <w:jc w:val="center"/>
              <w:rPr>
                <w:noProof/>
                <w:szCs w:val="24"/>
              </w:rPr>
            </w:pPr>
            <w:r w:rsidRPr="00A1346A">
              <w:rPr>
                <w:noProof/>
                <w:szCs w:val="24"/>
              </w:rPr>
              <w:t>Стопа</w:t>
            </w:r>
          </w:p>
          <w:p w14:paraId="2E5A8F9D" w14:textId="77777777" w:rsidR="003034FF" w:rsidRPr="00A1346A" w:rsidRDefault="003034FF" w:rsidP="000B6A6B">
            <w:pPr>
              <w:jc w:val="center"/>
              <w:rPr>
                <w:b/>
                <w:lang w:val="sr-Cyrl-RS"/>
              </w:rPr>
            </w:pPr>
            <w:r w:rsidRPr="00A1346A">
              <w:rPr>
                <w:noProof/>
              </w:rPr>
              <w:t>ПДВ-а</w:t>
            </w:r>
          </w:p>
        </w:tc>
      </w:tr>
      <w:tr w:rsidR="003034FF" w:rsidRPr="00A1346A" w14:paraId="4E514A1E" w14:textId="77777777" w:rsidTr="000B6A6B">
        <w:trPr>
          <w:gridAfter w:val="1"/>
          <w:wAfter w:w="250" w:type="dxa"/>
          <w:trHeight w:val="306"/>
        </w:trPr>
        <w:tc>
          <w:tcPr>
            <w:tcW w:w="14743" w:type="dxa"/>
            <w:gridSpan w:val="9"/>
            <w:shd w:val="clear" w:color="auto" w:fill="auto"/>
          </w:tcPr>
          <w:p w14:paraId="4D6F9FC6" w14:textId="77777777" w:rsidR="003034FF" w:rsidRPr="00B12822" w:rsidRDefault="003034FF" w:rsidP="000B6A6B">
            <w:pPr>
              <w:jc w:val="center"/>
              <w:rPr>
                <w:b/>
                <w:lang w:val="sr-Cyrl-RS"/>
              </w:rPr>
            </w:pPr>
            <w:r>
              <w:rPr>
                <w:b/>
                <w:lang w:val="sr-Cyrl-RS"/>
              </w:rPr>
              <w:t>Стацонарни инкубатор</w:t>
            </w:r>
          </w:p>
        </w:tc>
      </w:tr>
      <w:tr w:rsidR="003034FF" w:rsidRPr="00A1346A" w14:paraId="2294E8AF" w14:textId="77777777" w:rsidTr="000B6A6B">
        <w:trPr>
          <w:gridAfter w:val="1"/>
          <w:wAfter w:w="250" w:type="dxa"/>
        </w:trPr>
        <w:tc>
          <w:tcPr>
            <w:tcW w:w="558" w:type="dxa"/>
            <w:shd w:val="clear" w:color="auto" w:fill="auto"/>
          </w:tcPr>
          <w:p w14:paraId="1F953CEA"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3B4E9295" w14:textId="77777777" w:rsidR="003034FF" w:rsidRPr="00A1346A" w:rsidRDefault="003034FF" w:rsidP="000B6A6B">
            <w:pPr>
              <w:rPr>
                <w:bCs/>
                <w:lang w:val="sr-Cyrl-RS"/>
              </w:rPr>
            </w:pPr>
            <w:r w:rsidRPr="00A1346A">
              <w:t>Комплетан мотор</w:t>
            </w:r>
          </w:p>
        </w:tc>
        <w:tc>
          <w:tcPr>
            <w:tcW w:w="1299" w:type="dxa"/>
            <w:gridSpan w:val="2"/>
            <w:shd w:val="clear" w:color="auto" w:fill="auto"/>
          </w:tcPr>
          <w:p w14:paraId="505A3319" w14:textId="77777777" w:rsidR="003034FF" w:rsidRPr="004E0904" w:rsidRDefault="003034FF" w:rsidP="000B6A6B">
            <w:pPr>
              <w:jc w:val="center"/>
              <w:rPr>
                <w:bCs/>
                <w:lang w:val="sr-Cyrl-RS"/>
              </w:rPr>
            </w:pPr>
            <w:r>
              <w:rPr>
                <w:bCs/>
                <w:lang w:val="sr-Cyrl-RS"/>
              </w:rPr>
              <w:t>Ком.</w:t>
            </w:r>
          </w:p>
        </w:tc>
        <w:tc>
          <w:tcPr>
            <w:tcW w:w="2551" w:type="dxa"/>
            <w:shd w:val="clear" w:color="auto" w:fill="auto"/>
          </w:tcPr>
          <w:p w14:paraId="2F671F2C" w14:textId="77777777" w:rsidR="003034FF" w:rsidRPr="00A1346A" w:rsidRDefault="003034FF" w:rsidP="000B6A6B">
            <w:pPr>
              <w:jc w:val="both"/>
              <w:rPr>
                <w:b/>
                <w:bCs/>
                <w:lang w:val="hr-HR"/>
              </w:rPr>
            </w:pPr>
          </w:p>
        </w:tc>
        <w:tc>
          <w:tcPr>
            <w:tcW w:w="2552" w:type="dxa"/>
            <w:gridSpan w:val="2"/>
            <w:shd w:val="clear" w:color="auto" w:fill="auto"/>
          </w:tcPr>
          <w:p w14:paraId="2223B3B4" w14:textId="77777777" w:rsidR="003034FF" w:rsidRPr="00A1346A" w:rsidRDefault="003034FF" w:rsidP="000B6A6B">
            <w:pPr>
              <w:jc w:val="both"/>
              <w:rPr>
                <w:b/>
                <w:bCs/>
                <w:lang w:val="hr-HR"/>
              </w:rPr>
            </w:pPr>
          </w:p>
        </w:tc>
        <w:tc>
          <w:tcPr>
            <w:tcW w:w="2410" w:type="dxa"/>
            <w:shd w:val="clear" w:color="auto" w:fill="auto"/>
          </w:tcPr>
          <w:p w14:paraId="4EB1B643" w14:textId="77777777" w:rsidR="003034FF" w:rsidRPr="00A76743" w:rsidRDefault="003034FF" w:rsidP="000B6A6B">
            <w:pPr>
              <w:jc w:val="both"/>
              <w:rPr>
                <w:b/>
                <w:bCs/>
                <w:lang w:val="hr-HR"/>
              </w:rPr>
            </w:pPr>
          </w:p>
        </w:tc>
        <w:tc>
          <w:tcPr>
            <w:tcW w:w="1701" w:type="dxa"/>
          </w:tcPr>
          <w:p w14:paraId="12AA192F" w14:textId="77777777" w:rsidR="003034FF" w:rsidRPr="00A1346A" w:rsidRDefault="003034FF" w:rsidP="000B6A6B">
            <w:pPr>
              <w:jc w:val="both"/>
              <w:rPr>
                <w:b/>
                <w:bCs/>
                <w:lang w:val="hr-HR"/>
              </w:rPr>
            </w:pPr>
          </w:p>
        </w:tc>
      </w:tr>
      <w:tr w:rsidR="003034FF" w:rsidRPr="00A1346A" w14:paraId="357CEB17" w14:textId="77777777" w:rsidTr="000B6A6B">
        <w:trPr>
          <w:gridAfter w:val="1"/>
          <w:wAfter w:w="250" w:type="dxa"/>
        </w:trPr>
        <w:tc>
          <w:tcPr>
            <w:tcW w:w="558" w:type="dxa"/>
            <w:shd w:val="clear" w:color="auto" w:fill="auto"/>
          </w:tcPr>
          <w:p w14:paraId="45AF356D"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6DA164BF" w14:textId="77777777" w:rsidR="003034FF" w:rsidRPr="00A1346A" w:rsidRDefault="003034FF" w:rsidP="000B6A6B">
            <w:pPr>
              <w:rPr>
                <w:b/>
                <w:bCs/>
                <w:lang w:val="hr-HR"/>
              </w:rPr>
            </w:pPr>
            <w:r w:rsidRPr="00A1346A">
              <w:t>Вентилатор</w:t>
            </w:r>
          </w:p>
        </w:tc>
        <w:tc>
          <w:tcPr>
            <w:tcW w:w="1299" w:type="dxa"/>
            <w:gridSpan w:val="2"/>
            <w:shd w:val="clear" w:color="auto" w:fill="auto"/>
          </w:tcPr>
          <w:p w14:paraId="63A2DE88" w14:textId="77777777" w:rsidR="003034FF" w:rsidRPr="004E0904" w:rsidRDefault="003034FF" w:rsidP="000B6A6B">
            <w:pPr>
              <w:jc w:val="center"/>
              <w:rPr>
                <w:bCs/>
                <w:lang w:val="sr-Cyrl-RS"/>
              </w:rPr>
            </w:pPr>
            <w:r>
              <w:rPr>
                <w:bCs/>
                <w:lang w:val="sr-Latn-RS"/>
              </w:rPr>
              <w:t>K</w:t>
            </w:r>
            <w:r>
              <w:rPr>
                <w:bCs/>
                <w:lang w:val="sr-Cyrl-RS"/>
              </w:rPr>
              <w:t>ом.</w:t>
            </w:r>
          </w:p>
        </w:tc>
        <w:tc>
          <w:tcPr>
            <w:tcW w:w="2551" w:type="dxa"/>
            <w:shd w:val="clear" w:color="auto" w:fill="auto"/>
          </w:tcPr>
          <w:p w14:paraId="7A3FFDDD" w14:textId="77777777" w:rsidR="003034FF" w:rsidRPr="00A1346A" w:rsidRDefault="003034FF" w:rsidP="000B6A6B">
            <w:pPr>
              <w:jc w:val="both"/>
              <w:rPr>
                <w:b/>
                <w:bCs/>
                <w:lang w:val="hr-HR"/>
              </w:rPr>
            </w:pPr>
          </w:p>
        </w:tc>
        <w:tc>
          <w:tcPr>
            <w:tcW w:w="2552" w:type="dxa"/>
            <w:gridSpan w:val="2"/>
            <w:shd w:val="clear" w:color="auto" w:fill="auto"/>
          </w:tcPr>
          <w:p w14:paraId="03FB0E29" w14:textId="77777777" w:rsidR="003034FF" w:rsidRPr="00A1346A" w:rsidRDefault="003034FF" w:rsidP="000B6A6B">
            <w:pPr>
              <w:jc w:val="both"/>
              <w:rPr>
                <w:b/>
                <w:bCs/>
                <w:lang w:val="hr-HR"/>
              </w:rPr>
            </w:pPr>
          </w:p>
        </w:tc>
        <w:tc>
          <w:tcPr>
            <w:tcW w:w="2410" w:type="dxa"/>
            <w:shd w:val="clear" w:color="auto" w:fill="auto"/>
          </w:tcPr>
          <w:p w14:paraId="515AEC92" w14:textId="77777777" w:rsidR="003034FF" w:rsidRPr="00A76743" w:rsidRDefault="003034FF" w:rsidP="000B6A6B">
            <w:pPr>
              <w:jc w:val="both"/>
              <w:rPr>
                <w:b/>
                <w:bCs/>
                <w:lang w:val="hr-HR"/>
              </w:rPr>
            </w:pPr>
          </w:p>
        </w:tc>
        <w:tc>
          <w:tcPr>
            <w:tcW w:w="1701" w:type="dxa"/>
          </w:tcPr>
          <w:p w14:paraId="2832874A" w14:textId="77777777" w:rsidR="003034FF" w:rsidRPr="00A1346A" w:rsidRDefault="003034FF" w:rsidP="000B6A6B">
            <w:pPr>
              <w:jc w:val="both"/>
              <w:rPr>
                <w:b/>
                <w:bCs/>
                <w:lang w:val="hr-HR"/>
              </w:rPr>
            </w:pPr>
          </w:p>
        </w:tc>
      </w:tr>
      <w:tr w:rsidR="003034FF" w:rsidRPr="00A1346A" w14:paraId="5182B0DE" w14:textId="77777777" w:rsidTr="000B6A6B">
        <w:trPr>
          <w:gridAfter w:val="1"/>
          <w:wAfter w:w="250" w:type="dxa"/>
        </w:trPr>
        <w:tc>
          <w:tcPr>
            <w:tcW w:w="558" w:type="dxa"/>
            <w:shd w:val="clear" w:color="auto" w:fill="auto"/>
          </w:tcPr>
          <w:p w14:paraId="14539698"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65C4F266" w14:textId="77777777" w:rsidR="003034FF" w:rsidRPr="00A1346A" w:rsidRDefault="003034FF" w:rsidP="000B6A6B">
            <w:pPr>
              <w:rPr>
                <w:b/>
                <w:bCs/>
                <w:lang w:val="hr-HR"/>
              </w:rPr>
            </w:pPr>
            <w:r w:rsidRPr="00A1346A">
              <w:t>Скуп сонди</w:t>
            </w:r>
          </w:p>
        </w:tc>
        <w:tc>
          <w:tcPr>
            <w:tcW w:w="1299" w:type="dxa"/>
            <w:gridSpan w:val="2"/>
            <w:shd w:val="clear" w:color="auto" w:fill="auto"/>
          </w:tcPr>
          <w:p w14:paraId="4F942133"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00CA7BD2" w14:textId="77777777" w:rsidR="003034FF" w:rsidRPr="00A1346A" w:rsidRDefault="003034FF" w:rsidP="000B6A6B">
            <w:pPr>
              <w:jc w:val="both"/>
              <w:rPr>
                <w:b/>
                <w:bCs/>
                <w:lang w:val="hr-HR"/>
              </w:rPr>
            </w:pPr>
          </w:p>
        </w:tc>
        <w:tc>
          <w:tcPr>
            <w:tcW w:w="2552" w:type="dxa"/>
            <w:gridSpan w:val="2"/>
            <w:shd w:val="clear" w:color="auto" w:fill="auto"/>
          </w:tcPr>
          <w:p w14:paraId="72FCD60B" w14:textId="77777777" w:rsidR="003034FF" w:rsidRPr="00A1346A" w:rsidRDefault="003034FF" w:rsidP="000B6A6B">
            <w:pPr>
              <w:jc w:val="both"/>
              <w:rPr>
                <w:b/>
                <w:bCs/>
                <w:lang w:val="hr-HR"/>
              </w:rPr>
            </w:pPr>
          </w:p>
        </w:tc>
        <w:tc>
          <w:tcPr>
            <w:tcW w:w="2410" w:type="dxa"/>
            <w:shd w:val="clear" w:color="auto" w:fill="auto"/>
          </w:tcPr>
          <w:p w14:paraId="68AC4B06" w14:textId="77777777" w:rsidR="003034FF" w:rsidRPr="00A76743" w:rsidRDefault="003034FF" w:rsidP="000B6A6B">
            <w:pPr>
              <w:jc w:val="both"/>
              <w:rPr>
                <w:b/>
                <w:bCs/>
                <w:lang w:val="hr-HR"/>
              </w:rPr>
            </w:pPr>
          </w:p>
        </w:tc>
        <w:tc>
          <w:tcPr>
            <w:tcW w:w="1701" w:type="dxa"/>
          </w:tcPr>
          <w:p w14:paraId="34C7011E" w14:textId="77777777" w:rsidR="003034FF" w:rsidRPr="00A1346A" w:rsidRDefault="003034FF" w:rsidP="000B6A6B">
            <w:pPr>
              <w:jc w:val="both"/>
              <w:rPr>
                <w:b/>
                <w:bCs/>
                <w:lang w:val="hr-HR"/>
              </w:rPr>
            </w:pPr>
          </w:p>
        </w:tc>
      </w:tr>
      <w:tr w:rsidR="003034FF" w:rsidRPr="00A1346A" w14:paraId="5CB52F6D" w14:textId="77777777" w:rsidTr="000B6A6B">
        <w:trPr>
          <w:gridAfter w:val="1"/>
          <w:wAfter w:w="250" w:type="dxa"/>
        </w:trPr>
        <w:tc>
          <w:tcPr>
            <w:tcW w:w="558" w:type="dxa"/>
            <w:shd w:val="clear" w:color="auto" w:fill="auto"/>
          </w:tcPr>
          <w:p w14:paraId="1DC80DBE"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1EC3E461" w14:textId="77777777" w:rsidR="003034FF" w:rsidRPr="00A1346A" w:rsidRDefault="003034FF" w:rsidP="000B6A6B">
            <w:pPr>
              <w:rPr>
                <w:b/>
                <w:bCs/>
                <w:lang w:val="hr-HR"/>
              </w:rPr>
            </w:pPr>
            <w:r w:rsidRPr="00A1346A">
              <w:t>Кисеоничка сонда</w:t>
            </w:r>
          </w:p>
        </w:tc>
        <w:tc>
          <w:tcPr>
            <w:tcW w:w="1299" w:type="dxa"/>
            <w:gridSpan w:val="2"/>
            <w:shd w:val="clear" w:color="auto" w:fill="auto"/>
          </w:tcPr>
          <w:p w14:paraId="5C1D131C"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62730A03" w14:textId="77777777" w:rsidR="003034FF" w:rsidRPr="00A1346A" w:rsidRDefault="003034FF" w:rsidP="000B6A6B">
            <w:pPr>
              <w:jc w:val="both"/>
              <w:rPr>
                <w:b/>
                <w:bCs/>
                <w:lang w:val="hr-HR"/>
              </w:rPr>
            </w:pPr>
          </w:p>
        </w:tc>
        <w:tc>
          <w:tcPr>
            <w:tcW w:w="2552" w:type="dxa"/>
            <w:gridSpan w:val="2"/>
            <w:shd w:val="clear" w:color="auto" w:fill="auto"/>
          </w:tcPr>
          <w:p w14:paraId="7254040E" w14:textId="77777777" w:rsidR="003034FF" w:rsidRPr="00A1346A" w:rsidRDefault="003034FF" w:rsidP="000B6A6B">
            <w:pPr>
              <w:jc w:val="both"/>
              <w:rPr>
                <w:b/>
                <w:bCs/>
                <w:lang w:val="hr-HR"/>
              </w:rPr>
            </w:pPr>
          </w:p>
        </w:tc>
        <w:tc>
          <w:tcPr>
            <w:tcW w:w="2410" w:type="dxa"/>
            <w:shd w:val="clear" w:color="auto" w:fill="auto"/>
          </w:tcPr>
          <w:p w14:paraId="1C2C8DAA" w14:textId="77777777" w:rsidR="003034FF" w:rsidRPr="00A76743" w:rsidRDefault="003034FF" w:rsidP="000B6A6B">
            <w:pPr>
              <w:jc w:val="both"/>
              <w:rPr>
                <w:b/>
                <w:bCs/>
                <w:lang w:val="hr-HR"/>
              </w:rPr>
            </w:pPr>
          </w:p>
        </w:tc>
        <w:tc>
          <w:tcPr>
            <w:tcW w:w="1701" w:type="dxa"/>
          </w:tcPr>
          <w:p w14:paraId="744380E8" w14:textId="77777777" w:rsidR="003034FF" w:rsidRPr="00A1346A" w:rsidRDefault="003034FF" w:rsidP="000B6A6B">
            <w:pPr>
              <w:jc w:val="both"/>
              <w:rPr>
                <w:b/>
                <w:bCs/>
                <w:lang w:val="hr-HR"/>
              </w:rPr>
            </w:pPr>
          </w:p>
        </w:tc>
      </w:tr>
      <w:tr w:rsidR="003034FF" w:rsidRPr="00A1346A" w14:paraId="49981096" w14:textId="77777777" w:rsidTr="000B6A6B">
        <w:trPr>
          <w:gridAfter w:val="1"/>
          <w:wAfter w:w="250" w:type="dxa"/>
        </w:trPr>
        <w:tc>
          <w:tcPr>
            <w:tcW w:w="558" w:type="dxa"/>
            <w:shd w:val="clear" w:color="auto" w:fill="auto"/>
          </w:tcPr>
          <w:p w14:paraId="2DE95F10"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6CF0A2F4" w14:textId="77777777" w:rsidR="003034FF" w:rsidRPr="00A1346A" w:rsidRDefault="003034FF" w:rsidP="000B6A6B">
            <w:pPr>
              <w:rPr>
                <w:b/>
                <w:bCs/>
                <w:lang w:val="hr-HR"/>
              </w:rPr>
            </w:pPr>
            <w:r w:rsidRPr="00A1346A">
              <w:t>Стандардни овлаживач</w:t>
            </w:r>
          </w:p>
        </w:tc>
        <w:tc>
          <w:tcPr>
            <w:tcW w:w="1299" w:type="dxa"/>
            <w:gridSpan w:val="2"/>
            <w:shd w:val="clear" w:color="auto" w:fill="auto"/>
          </w:tcPr>
          <w:p w14:paraId="66A8690B"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65D2B551" w14:textId="77777777" w:rsidR="003034FF" w:rsidRPr="00A1346A" w:rsidRDefault="003034FF" w:rsidP="000B6A6B">
            <w:pPr>
              <w:jc w:val="both"/>
              <w:rPr>
                <w:b/>
                <w:bCs/>
                <w:lang w:val="hr-HR"/>
              </w:rPr>
            </w:pPr>
          </w:p>
        </w:tc>
        <w:tc>
          <w:tcPr>
            <w:tcW w:w="2552" w:type="dxa"/>
            <w:gridSpan w:val="2"/>
            <w:shd w:val="clear" w:color="auto" w:fill="auto"/>
          </w:tcPr>
          <w:p w14:paraId="5F82DAF6" w14:textId="77777777" w:rsidR="003034FF" w:rsidRPr="00A1346A" w:rsidRDefault="003034FF" w:rsidP="000B6A6B">
            <w:pPr>
              <w:jc w:val="both"/>
              <w:rPr>
                <w:b/>
                <w:bCs/>
                <w:lang w:val="hr-HR"/>
              </w:rPr>
            </w:pPr>
          </w:p>
        </w:tc>
        <w:tc>
          <w:tcPr>
            <w:tcW w:w="2410" w:type="dxa"/>
            <w:shd w:val="clear" w:color="auto" w:fill="auto"/>
          </w:tcPr>
          <w:p w14:paraId="3A16F6D8" w14:textId="77777777" w:rsidR="003034FF" w:rsidRPr="00A76743" w:rsidRDefault="003034FF" w:rsidP="000B6A6B">
            <w:pPr>
              <w:jc w:val="both"/>
              <w:rPr>
                <w:b/>
                <w:bCs/>
                <w:lang w:val="hr-HR"/>
              </w:rPr>
            </w:pPr>
          </w:p>
        </w:tc>
        <w:tc>
          <w:tcPr>
            <w:tcW w:w="1701" w:type="dxa"/>
          </w:tcPr>
          <w:p w14:paraId="1E089064" w14:textId="77777777" w:rsidR="003034FF" w:rsidRPr="00A1346A" w:rsidRDefault="003034FF" w:rsidP="000B6A6B">
            <w:pPr>
              <w:jc w:val="both"/>
              <w:rPr>
                <w:b/>
                <w:bCs/>
                <w:lang w:val="hr-HR"/>
              </w:rPr>
            </w:pPr>
          </w:p>
        </w:tc>
      </w:tr>
      <w:tr w:rsidR="003034FF" w:rsidRPr="00A1346A" w14:paraId="285F87B2" w14:textId="77777777" w:rsidTr="000B6A6B">
        <w:trPr>
          <w:gridAfter w:val="1"/>
          <w:wAfter w:w="250" w:type="dxa"/>
        </w:trPr>
        <w:tc>
          <w:tcPr>
            <w:tcW w:w="558" w:type="dxa"/>
            <w:shd w:val="clear" w:color="auto" w:fill="auto"/>
          </w:tcPr>
          <w:p w14:paraId="69C13689"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34562320" w14:textId="77777777" w:rsidR="003034FF" w:rsidRPr="00A1346A" w:rsidRDefault="003034FF" w:rsidP="000B6A6B">
            <w:pPr>
              <w:rPr>
                <w:b/>
                <w:bCs/>
                <w:lang w:val="hr-HR"/>
              </w:rPr>
            </w:pPr>
            <w:r w:rsidRPr="00A1346A">
              <w:t>Брава за врата</w:t>
            </w:r>
          </w:p>
        </w:tc>
        <w:tc>
          <w:tcPr>
            <w:tcW w:w="1299" w:type="dxa"/>
            <w:gridSpan w:val="2"/>
            <w:shd w:val="clear" w:color="auto" w:fill="auto"/>
          </w:tcPr>
          <w:p w14:paraId="678E580B"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5AD47A88" w14:textId="77777777" w:rsidR="003034FF" w:rsidRPr="00A1346A" w:rsidRDefault="003034FF" w:rsidP="000B6A6B">
            <w:pPr>
              <w:jc w:val="both"/>
              <w:rPr>
                <w:b/>
                <w:bCs/>
                <w:lang w:val="hr-HR"/>
              </w:rPr>
            </w:pPr>
          </w:p>
        </w:tc>
        <w:tc>
          <w:tcPr>
            <w:tcW w:w="2552" w:type="dxa"/>
            <w:gridSpan w:val="2"/>
            <w:shd w:val="clear" w:color="auto" w:fill="auto"/>
          </w:tcPr>
          <w:p w14:paraId="246D99C3" w14:textId="77777777" w:rsidR="003034FF" w:rsidRPr="00A1346A" w:rsidRDefault="003034FF" w:rsidP="000B6A6B">
            <w:pPr>
              <w:jc w:val="both"/>
              <w:rPr>
                <w:b/>
                <w:bCs/>
                <w:lang w:val="hr-HR"/>
              </w:rPr>
            </w:pPr>
          </w:p>
        </w:tc>
        <w:tc>
          <w:tcPr>
            <w:tcW w:w="2410" w:type="dxa"/>
            <w:shd w:val="clear" w:color="auto" w:fill="auto"/>
          </w:tcPr>
          <w:p w14:paraId="1BB085F7" w14:textId="77777777" w:rsidR="003034FF" w:rsidRPr="00A76743" w:rsidRDefault="003034FF" w:rsidP="000B6A6B">
            <w:pPr>
              <w:jc w:val="both"/>
              <w:rPr>
                <w:b/>
                <w:bCs/>
                <w:lang w:val="hr-HR"/>
              </w:rPr>
            </w:pPr>
          </w:p>
        </w:tc>
        <w:tc>
          <w:tcPr>
            <w:tcW w:w="1701" w:type="dxa"/>
          </w:tcPr>
          <w:p w14:paraId="5E100A14" w14:textId="77777777" w:rsidR="003034FF" w:rsidRPr="00A1346A" w:rsidRDefault="003034FF" w:rsidP="000B6A6B">
            <w:pPr>
              <w:jc w:val="both"/>
              <w:rPr>
                <w:b/>
                <w:bCs/>
                <w:lang w:val="hr-HR"/>
              </w:rPr>
            </w:pPr>
          </w:p>
        </w:tc>
      </w:tr>
      <w:tr w:rsidR="003034FF" w:rsidRPr="00A1346A" w14:paraId="38B6096C" w14:textId="77777777" w:rsidTr="000B6A6B">
        <w:trPr>
          <w:gridAfter w:val="1"/>
          <w:wAfter w:w="250" w:type="dxa"/>
        </w:trPr>
        <w:tc>
          <w:tcPr>
            <w:tcW w:w="558" w:type="dxa"/>
            <w:shd w:val="clear" w:color="auto" w:fill="auto"/>
          </w:tcPr>
          <w:p w14:paraId="73E576C0" w14:textId="77777777" w:rsidR="003034FF" w:rsidRPr="00A1346A" w:rsidRDefault="003034FF" w:rsidP="003034FF">
            <w:pPr>
              <w:pStyle w:val="ListParagraph"/>
              <w:numPr>
                <w:ilvl w:val="0"/>
                <w:numId w:val="22"/>
              </w:numPr>
              <w:jc w:val="center"/>
              <w:rPr>
                <w:b/>
                <w:bCs/>
                <w:lang w:val="hr-HR"/>
              </w:rPr>
            </w:pPr>
          </w:p>
        </w:tc>
        <w:tc>
          <w:tcPr>
            <w:tcW w:w="3672" w:type="dxa"/>
            <w:shd w:val="clear" w:color="auto" w:fill="auto"/>
          </w:tcPr>
          <w:p w14:paraId="4509A1B4" w14:textId="77777777" w:rsidR="003034FF" w:rsidRPr="00A1346A" w:rsidRDefault="003034FF" w:rsidP="000B6A6B">
            <w:pPr>
              <w:rPr>
                <w:b/>
                <w:bCs/>
                <w:lang w:val="hr-HR"/>
              </w:rPr>
            </w:pPr>
            <w:r w:rsidRPr="00A1346A">
              <w:t>Филтер за ваздух</w:t>
            </w:r>
          </w:p>
        </w:tc>
        <w:tc>
          <w:tcPr>
            <w:tcW w:w="1299" w:type="dxa"/>
            <w:gridSpan w:val="2"/>
            <w:shd w:val="clear" w:color="auto" w:fill="auto"/>
          </w:tcPr>
          <w:p w14:paraId="1D8D5D45"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533FE29A" w14:textId="77777777" w:rsidR="003034FF" w:rsidRPr="00A1346A" w:rsidRDefault="003034FF" w:rsidP="000B6A6B">
            <w:pPr>
              <w:jc w:val="both"/>
              <w:rPr>
                <w:b/>
                <w:bCs/>
                <w:lang w:val="hr-HR"/>
              </w:rPr>
            </w:pPr>
          </w:p>
        </w:tc>
        <w:tc>
          <w:tcPr>
            <w:tcW w:w="2552" w:type="dxa"/>
            <w:gridSpan w:val="2"/>
            <w:shd w:val="clear" w:color="auto" w:fill="auto"/>
          </w:tcPr>
          <w:p w14:paraId="54E5132C" w14:textId="77777777" w:rsidR="003034FF" w:rsidRPr="00A1346A" w:rsidRDefault="003034FF" w:rsidP="000B6A6B">
            <w:pPr>
              <w:jc w:val="both"/>
              <w:rPr>
                <w:b/>
                <w:bCs/>
                <w:lang w:val="hr-HR"/>
              </w:rPr>
            </w:pPr>
          </w:p>
        </w:tc>
        <w:tc>
          <w:tcPr>
            <w:tcW w:w="2410" w:type="dxa"/>
            <w:shd w:val="clear" w:color="auto" w:fill="auto"/>
          </w:tcPr>
          <w:p w14:paraId="731D6808" w14:textId="77777777" w:rsidR="003034FF" w:rsidRPr="00A76743" w:rsidRDefault="003034FF" w:rsidP="000B6A6B">
            <w:pPr>
              <w:jc w:val="both"/>
              <w:rPr>
                <w:b/>
                <w:bCs/>
                <w:lang w:val="hr-HR"/>
              </w:rPr>
            </w:pPr>
          </w:p>
        </w:tc>
        <w:tc>
          <w:tcPr>
            <w:tcW w:w="1701" w:type="dxa"/>
          </w:tcPr>
          <w:p w14:paraId="4A2CEE12" w14:textId="77777777" w:rsidR="003034FF" w:rsidRPr="00A1346A" w:rsidRDefault="003034FF" w:rsidP="000B6A6B">
            <w:pPr>
              <w:jc w:val="both"/>
              <w:rPr>
                <w:b/>
                <w:bCs/>
                <w:lang w:val="hr-HR"/>
              </w:rPr>
            </w:pPr>
          </w:p>
        </w:tc>
      </w:tr>
      <w:tr w:rsidR="003034FF" w:rsidRPr="00A1346A" w14:paraId="2F597C6D" w14:textId="77777777" w:rsidTr="000B6A6B">
        <w:trPr>
          <w:gridAfter w:val="1"/>
          <w:wAfter w:w="250" w:type="dxa"/>
          <w:trHeight w:val="258"/>
        </w:trPr>
        <w:tc>
          <w:tcPr>
            <w:tcW w:w="558" w:type="dxa"/>
            <w:shd w:val="clear" w:color="auto" w:fill="auto"/>
          </w:tcPr>
          <w:p w14:paraId="3A9448C1" w14:textId="77777777" w:rsidR="003034FF" w:rsidRPr="00A1346A" w:rsidRDefault="003034FF" w:rsidP="000B6A6B">
            <w:pPr>
              <w:jc w:val="center"/>
              <w:rPr>
                <w:b/>
                <w:lang w:val="sr-Cyrl-RS"/>
              </w:rPr>
            </w:pPr>
            <w:r>
              <w:rPr>
                <w:b/>
                <w:lang w:val="sr-Cyrl-RS"/>
              </w:rPr>
              <w:t>8.</w:t>
            </w:r>
          </w:p>
        </w:tc>
        <w:tc>
          <w:tcPr>
            <w:tcW w:w="3672" w:type="dxa"/>
            <w:shd w:val="clear" w:color="auto" w:fill="auto"/>
          </w:tcPr>
          <w:p w14:paraId="65B7E9C1" w14:textId="77777777" w:rsidR="003034FF" w:rsidRPr="006B0245" w:rsidRDefault="003034FF" w:rsidP="000B6A6B">
            <w:pPr>
              <w:rPr>
                <w:lang w:val="sr-Cyrl-RS"/>
              </w:rPr>
            </w:pPr>
            <w:r>
              <w:rPr>
                <w:lang w:val="sr-Cyrl-RS"/>
              </w:rPr>
              <w:t>Главни прекидач напајања</w:t>
            </w:r>
          </w:p>
        </w:tc>
        <w:tc>
          <w:tcPr>
            <w:tcW w:w="1299" w:type="dxa"/>
            <w:gridSpan w:val="2"/>
            <w:shd w:val="clear" w:color="auto" w:fill="auto"/>
          </w:tcPr>
          <w:p w14:paraId="5B8F828E"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2B905B94" w14:textId="77777777" w:rsidR="003034FF" w:rsidRPr="00A1346A" w:rsidRDefault="003034FF" w:rsidP="000B6A6B">
            <w:pPr>
              <w:jc w:val="center"/>
              <w:rPr>
                <w:b/>
                <w:lang w:val="sr-Cyrl-RS"/>
              </w:rPr>
            </w:pPr>
          </w:p>
        </w:tc>
        <w:tc>
          <w:tcPr>
            <w:tcW w:w="2552" w:type="dxa"/>
            <w:gridSpan w:val="2"/>
            <w:shd w:val="clear" w:color="auto" w:fill="auto"/>
          </w:tcPr>
          <w:p w14:paraId="5C15F602" w14:textId="77777777" w:rsidR="003034FF" w:rsidRPr="00A1346A" w:rsidRDefault="003034FF" w:rsidP="000B6A6B">
            <w:pPr>
              <w:jc w:val="center"/>
              <w:rPr>
                <w:b/>
                <w:lang w:val="sr-Cyrl-RS"/>
              </w:rPr>
            </w:pPr>
          </w:p>
        </w:tc>
        <w:tc>
          <w:tcPr>
            <w:tcW w:w="2410" w:type="dxa"/>
            <w:shd w:val="clear" w:color="auto" w:fill="auto"/>
          </w:tcPr>
          <w:p w14:paraId="518BA23D" w14:textId="77777777" w:rsidR="003034FF" w:rsidRPr="00A1346A" w:rsidRDefault="003034FF" w:rsidP="000B6A6B">
            <w:pPr>
              <w:jc w:val="center"/>
              <w:rPr>
                <w:b/>
                <w:lang w:val="sr-Cyrl-RS"/>
              </w:rPr>
            </w:pPr>
          </w:p>
        </w:tc>
        <w:tc>
          <w:tcPr>
            <w:tcW w:w="1701" w:type="dxa"/>
            <w:shd w:val="clear" w:color="auto" w:fill="auto"/>
          </w:tcPr>
          <w:p w14:paraId="74DBCD22" w14:textId="77777777" w:rsidR="003034FF" w:rsidRPr="00A1346A" w:rsidRDefault="003034FF" w:rsidP="000B6A6B">
            <w:pPr>
              <w:jc w:val="center"/>
              <w:rPr>
                <w:b/>
                <w:lang w:val="sr-Cyrl-RS"/>
              </w:rPr>
            </w:pPr>
          </w:p>
        </w:tc>
      </w:tr>
      <w:tr w:rsidR="003034FF" w:rsidRPr="00A1346A" w14:paraId="0947A8AB" w14:textId="77777777" w:rsidTr="000B6A6B">
        <w:trPr>
          <w:gridAfter w:val="1"/>
          <w:wAfter w:w="250" w:type="dxa"/>
          <w:trHeight w:val="280"/>
        </w:trPr>
        <w:tc>
          <w:tcPr>
            <w:tcW w:w="558" w:type="dxa"/>
            <w:shd w:val="clear" w:color="auto" w:fill="auto"/>
          </w:tcPr>
          <w:p w14:paraId="17072ACE" w14:textId="77777777" w:rsidR="003034FF" w:rsidRPr="00E96CF8" w:rsidRDefault="003034FF" w:rsidP="000B6A6B">
            <w:pPr>
              <w:jc w:val="center"/>
              <w:rPr>
                <w:b/>
                <w:lang w:val="sr-Cyrl-RS"/>
              </w:rPr>
            </w:pPr>
            <w:r>
              <w:rPr>
                <w:b/>
                <w:lang w:val="sr-Cyrl-RS"/>
              </w:rPr>
              <w:t>9.</w:t>
            </w:r>
          </w:p>
        </w:tc>
        <w:tc>
          <w:tcPr>
            <w:tcW w:w="3672" w:type="dxa"/>
            <w:shd w:val="clear" w:color="auto" w:fill="auto"/>
          </w:tcPr>
          <w:p w14:paraId="0901E613" w14:textId="77777777" w:rsidR="003034FF" w:rsidRPr="006B0245" w:rsidRDefault="003034FF" w:rsidP="000B6A6B">
            <w:pPr>
              <w:rPr>
                <w:lang w:val="sr-Cyrl-RS"/>
              </w:rPr>
            </w:pPr>
            <w:r w:rsidRPr="006B0245">
              <w:rPr>
                <w:lang w:val="sr-Cyrl-RS"/>
              </w:rPr>
              <w:t>Бактерицидни филтер ваздуха</w:t>
            </w:r>
          </w:p>
        </w:tc>
        <w:tc>
          <w:tcPr>
            <w:tcW w:w="1299" w:type="dxa"/>
            <w:gridSpan w:val="2"/>
            <w:shd w:val="clear" w:color="auto" w:fill="auto"/>
          </w:tcPr>
          <w:p w14:paraId="28E41416"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50E357C6" w14:textId="77777777" w:rsidR="003034FF" w:rsidRDefault="003034FF" w:rsidP="000B6A6B">
            <w:pPr>
              <w:jc w:val="center"/>
              <w:rPr>
                <w:b/>
                <w:lang w:val="sr-Latn-RS"/>
              </w:rPr>
            </w:pPr>
          </w:p>
        </w:tc>
        <w:tc>
          <w:tcPr>
            <w:tcW w:w="2552" w:type="dxa"/>
            <w:gridSpan w:val="2"/>
            <w:shd w:val="clear" w:color="auto" w:fill="auto"/>
          </w:tcPr>
          <w:p w14:paraId="3CAB2138" w14:textId="77777777" w:rsidR="003034FF" w:rsidRDefault="003034FF" w:rsidP="000B6A6B">
            <w:pPr>
              <w:jc w:val="center"/>
              <w:rPr>
                <w:b/>
                <w:lang w:val="sr-Latn-RS"/>
              </w:rPr>
            </w:pPr>
          </w:p>
        </w:tc>
        <w:tc>
          <w:tcPr>
            <w:tcW w:w="2410" w:type="dxa"/>
            <w:shd w:val="clear" w:color="auto" w:fill="auto"/>
          </w:tcPr>
          <w:p w14:paraId="0C263677" w14:textId="77777777" w:rsidR="003034FF" w:rsidRDefault="003034FF" w:rsidP="000B6A6B">
            <w:pPr>
              <w:jc w:val="center"/>
              <w:rPr>
                <w:b/>
                <w:lang w:val="sr-Latn-RS"/>
              </w:rPr>
            </w:pPr>
          </w:p>
        </w:tc>
        <w:tc>
          <w:tcPr>
            <w:tcW w:w="1701" w:type="dxa"/>
            <w:shd w:val="clear" w:color="auto" w:fill="auto"/>
          </w:tcPr>
          <w:p w14:paraId="310433E5" w14:textId="77777777" w:rsidR="003034FF" w:rsidRDefault="003034FF" w:rsidP="000B6A6B">
            <w:pPr>
              <w:jc w:val="center"/>
              <w:rPr>
                <w:b/>
                <w:lang w:val="sr-Latn-RS"/>
              </w:rPr>
            </w:pPr>
          </w:p>
        </w:tc>
      </w:tr>
      <w:tr w:rsidR="003034FF" w:rsidRPr="00A1346A" w14:paraId="39C446BA" w14:textId="77777777" w:rsidTr="000B6A6B">
        <w:trPr>
          <w:gridAfter w:val="1"/>
          <w:wAfter w:w="250" w:type="dxa"/>
          <w:trHeight w:val="337"/>
        </w:trPr>
        <w:tc>
          <w:tcPr>
            <w:tcW w:w="558" w:type="dxa"/>
            <w:shd w:val="clear" w:color="auto" w:fill="auto"/>
          </w:tcPr>
          <w:p w14:paraId="1D1E5EBF" w14:textId="77777777" w:rsidR="003034FF" w:rsidRPr="00E96CF8" w:rsidRDefault="003034FF" w:rsidP="000B6A6B">
            <w:pPr>
              <w:jc w:val="center"/>
              <w:rPr>
                <w:b/>
                <w:lang w:val="sr-Cyrl-RS"/>
              </w:rPr>
            </w:pPr>
            <w:r>
              <w:rPr>
                <w:b/>
                <w:lang w:val="sr-Cyrl-RS"/>
              </w:rPr>
              <w:t>10.</w:t>
            </w:r>
          </w:p>
        </w:tc>
        <w:tc>
          <w:tcPr>
            <w:tcW w:w="3672" w:type="dxa"/>
            <w:shd w:val="clear" w:color="auto" w:fill="auto"/>
          </w:tcPr>
          <w:p w14:paraId="312588D3" w14:textId="77777777" w:rsidR="003034FF" w:rsidRPr="006B0245" w:rsidRDefault="003034FF" w:rsidP="000B6A6B">
            <w:pPr>
              <w:rPr>
                <w:lang w:val="sr-Cyrl-RS"/>
              </w:rPr>
            </w:pPr>
            <w:r w:rsidRPr="006B0245">
              <w:rPr>
                <w:lang w:val="sr-Cyrl-RS"/>
              </w:rPr>
              <w:t>Батерија за бекап</w:t>
            </w:r>
          </w:p>
        </w:tc>
        <w:tc>
          <w:tcPr>
            <w:tcW w:w="1299" w:type="dxa"/>
            <w:gridSpan w:val="2"/>
            <w:shd w:val="clear" w:color="auto" w:fill="auto"/>
          </w:tcPr>
          <w:p w14:paraId="07FECC6A"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54F4B61B" w14:textId="77777777" w:rsidR="003034FF" w:rsidRDefault="003034FF" w:rsidP="000B6A6B">
            <w:pPr>
              <w:jc w:val="center"/>
              <w:rPr>
                <w:b/>
                <w:lang w:val="sr-Latn-RS"/>
              </w:rPr>
            </w:pPr>
          </w:p>
        </w:tc>
        <w:tc>
          <w:tcPr>
            <w:tcW w:w="2552" w:type="dxa"/>
            <w:gridSpan w:val="2"/>
            <w:shd w:val="clear" w:color="auto" w:fill="auto"/>
          </w:tcPr>
          <w:p w14:paraId="4AFAFB1B" w14:textId="77777777" w:rsidR="003034FF" w:rsidRDefault="003034FF" w:rsidP="000B6A6B">
            <w:pPr>
              <w:jc w:val="center"/>
              <w:rPr>
                <w:b/>
                <w:lang w:val="sr-Latn-RS"/>
              </w:rPr>
            </w:pPr>
          </w:p>
        </w:tc>
        <w:tc>
          <w:tcPr>
            <w:tcW w:w="2410" w:type="dxa"/>
            <w:shd w:val="clear" w:color="auto" w:fill="auto"/>
          </w:tcPr>
          <w:p w14:paraId="198017B9" w14:textId="77777777" w:rsidR="003034FF" w:rsidRDefault="003034FF" w:rsidP="000B6A6B">
            <w:pPr>
              <w:jc w:val="center"/>
              <w:rPr>
                <w:b/>
                <w:lang w:val="sr-Latn-RS"/>
              </w:rPr>
            </w:pPr>
          </w:p>
        </w:tc>
        <w:tc>
          <w:tcPr>
            <w:tcW w:w="1701" w:type="dxa"/>
            <w:shd w:val="clear" w:color="auto" w:fill="auto"/>
          </w:tcPr>
          <w:p w14:paraId="621AD0AC" w14:textId="77777777" w:rsidR="003034FF" w:rsidRDefault="003034FF" w:rsidP="000B6A6B">
            <w:pPr>
              <w:jc w:val="center"/>
              <w:rPr>
                <w:b/>
                <w:lang w:val="sr-Latn-RS"/>
              </w:rPr>
            </w:pPr>
          </w:p>
        </w:tc>
      </w:tr>
      <w:tr w:rsidR="003034FF" w:rsidRPr="00A1346A" w14:paraId="0E12C46D" w14:textId="77777777" w:rsidTr="000B6A6B">
        <w:trPr>
          <w:gridAfter w:val="1"/>
          <w:wAfter w:w="250" w:type="dxa"/>
          <w:trHeight w:val="225"/>
        </w:trPr>
        <w:tc>
          <w:tcPr>
            <w:tcW w:w="558" w:type="dxa"/>
            <w:shd w:val="clear" w:color="auto" w:fill="auto"/>
          </w:tcPr>
          <w:p w14:paraId="39DA2B28" w14:textId="77777777" w:rsidR="003034FF" w:rsidRPr="00E96CF8" w:rsidRDefault="003034FF" w:rsidP="000B6A6B">
            <w:pPr>
              <w:jc w:val="center"/>
              <w:rPr>
                <w:b/>
                <w:lang w:val="sr-Cyrl-RS"/>
              </w:rPr>
            </w:pPr>
            <w:r>
              <w:rPr>
                <w:b/>
                <w:lang w:val="sr-Cyrl-RS"/>
              </w:rPr>
              <w:t>11.</w:t>
            </w:r>
          </w:p>
        </w:tc>
        <w:tc>
          <w:tcPr>
            <w:tcW w:w="3672" w:type="dxa"/>
            <w:shd w:val="clear" w:color="auto" w:fill="auto"/>
          </w:tcPr>
          <w:p w14:paraId="01B6725B" w14:textId="77777777" w:rsidR="003034FF" w:rsidRPr="006B0245" w:rsidRDefault="003034FF" w:rsidP="000B6A6B">
            <w:pPr>
              <w:rPr>
                <w:lang w:val="sr-Cyrl-RS"/>
              </w:rPr>
            </w:pPr>
            <w:r w:rsidRPr="006B0245">
              <w:rPr>
                <w:lang w:val="sr-Cyrl-RS"/>
              </w:rPr>
              <w:t>Реле</w:t>
            </w:r>
          </w:p>
        </w:tc>
        <w:tc>
          <w:tcPr>
            <w:tcW w:w="1299" w:type="dxa"/>
            <w:gridSpan w:val="2"/>
            <w:shd w:val="clear" w:color="auto" w:fill="auto"/>
          </w:tcPr>
          <w:p w14:paraId="4F4DB1D9"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72ACB2CA" w14:textId="77777777" w:rsidR="003034FF" w:rsidRDefault="003034FF" w:rsidP="000B6A6B">
            <w:pPr>
              <w:jc w:val="center"/>
              <w:rPr>
                <w:b/>
                <w:lang w:val="sr-Latn-RS"/>
              </w:rPr>
            </w:pPr>
          </w:p>
        </w:tc>
        <w:tc>
          <w:tcPr>
            <w:tcW w:w="2552" w:type="dxa"/>
            <w:gridSpan w:val="2"/>
            <w:shd w:val="clear" w:color="auto" w:fill="auto"/>
          </w:tcPr>
          <w:p w14:paraId="6653E1DF" w14:textId="77777777" w:rsidR="003034FF" w:rsidRDefault="003034FF" w:rsidP="000B6A6B">
            <w:pPr>
              <w:jc w:val="center"/>
              <w:rPr>
                <w:b/>
                <w:lang w:val="sr-Latn-RS"/>
              </w:rPr>
            </w:pPr>
          </w:p>
        </w:tc>
        <w:tc>
          <w:tcPr>
            <w:tcW w:w="2410" w:type="dxa"/>
            <w:shd w:val="clear" w:color="auto" w:fill="auto"/>
          </w:tcPr>
          <w:p w14:paraId="3B0D16D5" w14:textId="77777777" w:rsidR="003034FF" w:rsidRDefault="003034FF" w:rsidP="000B6A6B">
            <w:pPr>
              <w:jc w:val="center"/>
              <w:rPr>
                <w:b/>
                <w:lang w:val="sr-Latn-RS"/>
              </w:rPr>
            </w:pPr>
          </w:p>
        </w:tc>
        <w:tc>
          <w:tcPr>
            <w:tcW w:w="1701" w:type="dxa"/>
            <w:shd w:val="clear" w:color="auto" w:fill="auto"/>
          </w:tcPr>
          <w:p w14:paraId="0031B5A9" w14:textId="77777777" w:rsidR="003034FF" w:rsidRDefault="003034FF" w:rsidP="000B6A6B">
            <w:pPr>
              <w:jc w:val="center"/>
              <w:rPr>
                <w:b/>
                <w:lang w:val="sr-Latn-RS"/>
              </w:rPr>
            </w:pPr>
          </w:p>
        </w:tc>
      </w:tr>
      <w:tr w:rsidR="003034FF" w:rsidRPr="00A1346A" w14:paraId="25E82FF6" w14:textId="77777777" w:rsidTr="000B6A6B">
        <w:trPr>
          <w:gridAfter w:val="1"/>
          <w:wAfter w:w="250" w:type="dxa"/>
          <w:trHeight w:val="290"/>
        </w:trPr>
        <w:tc>
          <w:tcPr>
            <w:tcW w:w="558" w:type="dxa"/>
            <w:shd w:val="clear" w:color="auto" w:fill="auto"/>
          </w:tcPr>
          <w:p w14:paraId="01064DA3" w14:textId="77777777" w:rsidR="003034FF" w:rsidRPr="00E96CF8" w:rsidRDefault="003034FF" w:rsidP="000B6A6B">
            <w:pPr>
              <w:jc w:val="center"/>
              <w:rPr>
                <w:b/>
                <w:lang w:val="sr-Cyrl-RS"/>
              </w:rPr>
            </w:pPr>
            <w:r>
              <w:rPr>
                <w:b/>
                <w:lang w:val="sr-Cyrl-RS"/>
              </w:rPr>
              <w:t>12.</w:t>
            </w:r>
          </w:p>
        </w:tc>
        <w:tc>
          <w:tcPr>
            <w:tcW w:w="3672" w:type="dxa"/>
            <w:shd w:val="clear" w:color="auto" w:fill="auto"/>
          </w:tcPr>
          <w:p w14:paraId="69DD255C" w14:textId="77777777" w:rsidR="003034FF" w:rsidRPr="006B0245" w:rsidRDefault="003034FF" w:rsidP="000B6A6B">
            <w:pPr>
              <w:rPr>
                <w:lang w:val="sr-Cyrl-RS"/>
              </w:rPr>
            </w:pPr>
            <w:r w:rsidRPr="006B0245">
              <w:rPr>
                <w:lang w:val="sr-Cyrl-RS"/>
              </w:rPr>
              <w:t>Кондензатор</w:t>
            </w:r>
          </w:p>
        </w:tc>
        <w:tc>
          <w:tcPr>
            <w:tcW w:w="1299" w:type="dxa"/>
            <w:gridSpan w:val="2"/>
            <w:shd w:val="clear" w:color="auto" w:fill="auto"/>
          </w:tcPr>
          <w:p w14:paraId="63EF20D4"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67CB5DCC" w14:textId="77777777" w:rsidR="003034FF" w:rsidRDefault="003034FF" w:rsidP="000B6A6B">
            <w:pPr>
              <w:jc w:val="center"/>
              <w:rPr>
                <w:b/>
                <w:lang w:val="sr-Latn-RS"/>
              </w:rPr>
            </w:pPr>
          </w:p>
        </w:tc>
        <w:tc>
          <w:tcPr>
            <w:tcW w:w="2552" w:type="dxa"/>
            <w:gridSpan w:val="2"/>
            <w:shd w:val="clear" w:color="auto" w:fill="auto"/>
          </w:tcPr>
          <w:p w14:paraId="7FDA53D1" w14:textId="77777777" w:rsidR="003034FF" w:rsidRDefault="003034FF" w:rsidP="000B6A6B">
            <w:pPr>
              <w:jc w:val="center"/>
              <w:rPr>
                <w:b/>
                <w:lang w:val="sr-Latn-RS"/>
              </w:rPr>
            </w:pPr>
          </w:p>
        </w:tc>
        <w:tc>
          <w:tcPr>
            <w:tcW w:w="2410" w:type="dxa"/>
            <w:shd w:val="clear" w:color="auto" w:fill="auto"/>
          </w:tcPr>
          <w:p w14:paraId="75CE6AAA" w14:textId="77777777" w:rsidR="003034FF" w:rsidRDefault="003034FF" w:rsidP="000B6A6B">
            <w:pPr>
              <w:jc w:val="center"/>
              <w:rPr>
                <w:b/>
                <w:lang w:val="sr-Latn-RS"/>
              </w:rPr>
            </w:pPr>
          </w:p>
        </w:tc>
        <w:tc>
          <w:tcPr>
            <w:tcW w:w="1701" w:type="dxa"/>
            <w:shd w:val="clear" w:color="auto" w:fill="auto"/>
          </w:tcPr>
          <w:p w14:paraId="0ADEF1A0" w14:textId="77777777" w:rsidR="003034FF" w:rsidRDefault="003034FF" w:rsidP="000B6A6B">
            <w:pPr>
              <w:jc w:val="center"/>
              <w:rPr>
                <w:b/>
                <w:lang w:val="sr-Latn-RS"/>
              </w:rPr>
            </w:pPr>
          </w:p>
        </w:tc>
      </w:tr>
      <w:tr w:rsidR="003034FF" w:rsidRPr="00A1346A" w14:paraId="388C17FC" w14:textId="77777777" w:rsidTr="000B6A6B">
        <w:trPr>
          <w:gridAfter w:val="1"/>
          <w:wAfter w:w="250" w:type="dxa"/>
          <w:trHeight w:val="183"/>
        </w:trPr>
        <w:tc>
          <w:tcPr>
            <w:tcW w:w="558" w:type="dxa"/>
            <w:shd w:val="clear" w:color="auto" w:fill="auto"/>
          </w:tcPr>
          <w:p w14:paraId="5784C9FB" w14:textId="77777777" w:rsidR="003034FF" w:rsidRPr="00E96CF8" w:rsidRDefault="003034FF" w:rsidP="000B6A6B">
            <w:pPr>
              <w:jc w:val="center"/>
              <w:rPr>
                <w:b/>
                <w:lang w:val="sr-Cyrl-RS"/>
              </w:rPr>
            </w:pPr>
            <w:r>
              <w:rPr>
                <w:b/>
                <w:lang w:val="sr-Cyrl-RS"/>
              </w:rPr>
              <w:t>13.</w:t>
            </w:r>
          </w:p>
        </w:tc>
        <w:tc>
          <w:tcPr>
            <w:tcW w:w="3672" w:type="dxa"/>
            <w:shd w:val="clear" w:color="auto" w:fill="auto"/>
          </w:tcPr>
          <w:p w14:paraId="1C458551" w14:textId="77777777" w:rsidR="003034FF" w:rsidRPr="006B0245" w:rsidRDefault="003034FF" w:rsidP="000B6A6B">
            <w:pPr>
              <w:rPr>
                <w:lang w:val="sr-Cyrl-RS"/>
              </w:rPr>
            </w:pPr>
            <w:r w:rsidRPr="006B0245">
              <w:rPr>
                <w:lang w:val="sr-Cyrl-RS"/>
              </w:rPr>
              <w:t>Термостат</w:t>
            </w:r>
          </w:p>
        </w:tc>
        <w:tc>
          <w:tcPr>
            <w:tcW w:w="1299" w:type="dxa"/>
            <w:gridSpan w:val="2"/>
            <w:shd w:val="clear" w:color="auto" w:fill="auto"/>
          </w:tcPr>
          <w:p w14:paraId="321833D1"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6588A606" w14:textId="77777777" w:rsidR="003034FF" w:rsidRDefault="003034FF" w:rsidP="000B6A6B">
            <w:pPr>
              <w:jc w:val="center"/>
              <w:rPr>
                <w:b/>
                <w:lang w:val="sr-Latn-RS"/>
              </w:rPr>
            </w:pPr>
          </w:p>
        </w:tc>
        <w:tc>
          <w:tcPr>
            <w:tcW w:w="2552" w:type="dxa"/>
            <w:gridSpan w:val="2"/>
            <w:shd w:val="clear" w:color="auto" w:fill="auto"/>
          </w:tcPr>
          <w:p w14:paraId="465630DC" w14:textId="77777777" w:rsidR="003034FF" w:rsidRDefault="003034FF" w:rsidP="000B6A6B">
            <w:pPr>
              <w:jc w:val="center"/>
              <w:rPr>
                <w:b/>
                <w:lang w:val="sr-Latn-RS"/>
              </w:rPr>
            </w:pPr>
          </w:p>
        </w:tc>
        <w:tc>
          <w:tcPr>
            <w:tcW w:w="2410" w:type="dxa"/>
            <w:shd w:val="clear" w:color="auto" w:fill="auto"/>
          </w:tcPr>
          <w:p w14:paraId="739D4B59" w14:textId="77777777" w:rsidR="003034FF" w:rsidRDefault="003034FF" w:rsidP="000B6A6B">
            <w:pPr>
              <w:jc w:val="center"/>
              <w:rPr>
                <w:b/>
                <w:lang w:val="sr-Latn-RS"/>
              </w:rPr>
            </w:pPr>
          </w:p>
        </w:tc>
        <w:tc>
          <w:tcPr>
            <w:tcW w:w="1701" w:type="dxa"/>
            <w:shd w:val="clear" w:color="auto" w:fill="auto"/>
          </w:tcPr>
          <w:p w14:paraId="746096F5" w14:textId="77777777" w:rsidR="003034FF" w:rsidRDefault="003034FF" w:rsidP="000B6A6B">
            <w:pPr>
              <w:jc w:val="center"/>
              <w:rPr>
                <w:b/>
                <w:lang w:val="sr-Latn-RS"/>
              </w:rPr>
            </w:pPr>
          </w:p>
        </w:tc>
      </w:tr>
      <w:tr w:rsidR="003034FF" w:rsidRPr="00A1346A" w14:paraId="69B461E5" w14:textId="77777777" w:rsidTr="000B6A6B">
        <w:trPr>
          <w:gridAfter w:val="1"/>
          <w:wAfter w:w="250" w:type="dxa"/>
          <w:trHeight w:val="290"/>
        </w:trPr>
        <w:tc>
          <w:tcPr>
            <w:tcW w:w="558" w:type="dxa"/>
            <w:shd w:val="clear" w:color="auto" w:fill="auto"/>
          </w:tcPr>
          <w:p w14:paraId="7180F66F" w14:textId="77777777" w:rsidR="003034FF" w:rsidRPr="00E96CF8" w:rsidRDefault="003034FF" w:rsidP="000B6A6B">
            <w:pPr>
              <w:jc w:val="center"/>
              <w:rPr>
                <w:b/>
                <w:lang w:val="sr-Cyrl-RS"/>
              </w:rPr>
            </w:pPr>
            <w:r>
              <w:rPr>
                <w:b/>
                <w:lang w:val="sr-Cyrl-RS"/>
              </w:rPr>
              <w:t>14.</w:t>
            </w:r>
          </w:p>
        </w:tc>
        <w:tc>
          <w:tcPr>
            <w:tcW w:w="3672" w:type="dxa"/>
            <w:shd w:val="clear" w:color="auto" w:fill="auto"/>
          </w:tcPr>
          <w:p w14:paraId="7B7B02FF" w14:textId="77777777" w:rsidR="003034FF" w:rsidRPr="00F55BA6" w:rsidRDefault="003034FF" w:rsidP="000B6A6B">
            <w:pPr>
              <w:rPr>
                <w:lang w:val="sr-Cyrl-RS"/>
              </w:rPr>
            </w:pPr>
            <w:r w:rsidRPr="00F55BA6">
              <w:rPr>
                <w:lang w:val="sr-Cyrl-RS"/>
              </w:rPr>
              <w:t>Отпорник</w:t>
            </w:r>
          </w:p>
        </w:tc>
        <w:tc>
          <w:tcPr>
            <w:tcW w:w="1299" w:type="dxa"/>
            <w:gridSpan w:val="2"/>
            <w:shd w:val="clear" w:color="auto" w:fill="auto"/>
          </w:tcPr>
          <w:p w14:paraId="392EE873"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57984856" w14:textId="77777777" w:rsidR="003034FF" w:rsidRDefault="003034FF" w:rsidP="000B6A6B">
            <w:pPr>
              <w:jc w:val="center"/>
              <w:rPr>
                <w:b/>
                <w:lang w:val="sr-Latn-RS"/>
              </w:rPr>
            </w:pPr>
          </w:p>
        </w:tc>
        <w:tc>
          <w:tcPr>
            <w:tcW w:w="2552" w:type="dxa"/>
            <w:gridSpan w:val="2"/>
            <w:shd w:val="clear" w:color="auto" w:fill="auto"/>
          </w:tcPr>
          <w:p w14:paraId="081BECCD" w14:textId="77777777" w:rsidR="003034FF" w:rsidRDefault="003034FF" w:rsidP="000B6A6B">
            <w:pPr>
              <w:jc w:val="center"/>
              <w:rPr>
                <w:b/>
                <w:lang w:val="sr-Latn-RS"/>
              </w:rPr>
            </w:pPr>
          </w:p>
        </w:tc>
        <w:tc>
          <w:tcPr>
            <w:tcW w:w="2410" w:type="dxa"/>
            <w:shd w:val="clear" w:color="auto" w:fill="auto"/>
          </w:tcPr>
          <w:p w14:paraId="32583AFB" w14:textId="77777777" w:rsidR="003034FF" w:rsidRDefault="003034FF" w:rsidP="000B6A6B">
            <w:pPr>
              <w:jc w:val="center"/>
              <w:rPr>
                <w:b/>
                <w:lang w:val="sr-Latn-RS"/>
              </w:rPr>
            </w:pPr>
          </w:p>
        </w:tc>
        <w:tc>
          <w:tcPr>
            <w:tcW w:w="1701" w:type="dxa"/>
            <w:shd w:val="clear" w:color="auto" w:fill="auto"/>
          </w:tcPr>
          <w:p w14:paraId="7DDB8619" w14:textId="77777777" w:rsidR="003034FF" w:rsidRDefault="003034FF" w:rsidP="000B6A6B">
            <w:pPr>
              <w:jc w:val="center"/>
              <w:rPr>
                <w:b/>
                <w:lang w:val="sr-Latn-RS"/>
              </w:rPr>
            </w:pPr>
          </w:p>
        </w:tc>
      </w:tr>
      <w:tr w:rsidR="003034FF" w:rsidRPr="00A1346A" w14:paraId="4E0152FD" w14:textId="77777777" w:rsidTr="000B6A6B">
        <w:trPr>
          <w:gridAfter w:val="1"/>
          <w:wAfter w:w="250" w:type="dxa"/>
          <w:trHeight w:val="290"/>
        </w:trPr>
        <w:tc>
          <w:tcPr>
            <w:tcW w:w="558" w:type="dxa"/>
            <w:shd w:val="clear" w:color="auto" w:fill="auto"/>
          </w:tcPr>
          <w:p w14:paraId="481C6EEC" w14:textId="77777777" w:rsidR="003034FF" w:rsidRPr="00487A57" w:rsidRDefault="003034FF" w:rsidP="000B6A6B">
            <w:pPr>
              <w:jc w:val="center"/>
              <w:rPr>
                <w:b/>
                <w:lang w:val="sr-Cyrl-RS"/>
              </w:rPr>
            </w:pPr>
            <w:r>
              <w:rPr>
                <w:b/>
                <w:lang w:val="sr-Cyrl-RS"/>
              </w:rPr>
              <w:lastRenderedPageBreak/>
              <w:t>15.</w:t>
            </w:r>
          </w:p>
        </w:tc>
        <w:tc>
          <w:tcPr>
            <w:tcW w:w="3672" w:type="dxa"/>
            <w:shd w:val="clear" w:color="auto" w:fill="auto"/>
          </w:tcPr>
          <w:p w14:paraId="05D840AF" w14:textId="77777777" w:rsidR="003034FF" w:rsidRPr="00F55BA6" w:rsidRDefault="003034FF" w:rsidP="000B6A6B">
            <w:pPr>
              <w:rPr>
                <w:lang w:val="sr-Cyrl-RS"/>
              </w:rPr>
            </w:pPr>
            <w:r w:rsidRPr="00F55BA6">
              <w:rPr>
                <w:lang w:val="sr-Latn-RS"/>
              </w:rPr>
              <w:t>IC</w:t>
            </w:r>
            <w:r w:rsidRPr="00F55BA6">
              <w:rPr>
                <w:lang w:val="sr-Cyrl-RS"/>
              </w:rPr>
              <w:t xml:space="preserve"> коло</w:t>
            </w:r>
          </w:p>
        </w:tc>
        <w:tc>
          <w:tcPr>
            <w:tcW w:w="1299" w:type="dxa"/>
            <w:gridSpan w:val="2"/>
            <w:shd w:val="clear" w:color="auto" w:fill="auto"/>
          </w:tcPr>
          <w:p w14:paraId="54363118"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3E065669" w14:textId="77777777" w:rsidR="003034FF" w:rsidRPr="00487A57" w:rsidRDefault="003034FF" w:rsidP="000B6A6B">
            <w:pPr>
              <w:rPr>
                <w:b/>
                <w:lang w:val="sr-Cyrl-RS"/>
              </w:rPr>
            </w:pPr>
          </w:p>
        </w:tc>
        <w:tc>
          <w:tcPr>
            <w:tcW w:w="2552" w:type="dxa"/>
            <w:gridSpan w:val="2"/>
            <w:shd w:val="clear" w:color="auto" w:fill="auto"/>
          </w:tcPr>
          <w:p w14:paraId="142DDB2E" w14:textId="77777777" w:rsidR="003034FF" w:rsidRPr="00487A57" w:rsidRDefault="003034FF" w:rsidP="000B6A6B">
            <w:pPr>
              <w:rPr>
                <w:b/>
                <w:lang w:val="sr-Cyrl-RS"/>
              </w:rPr>
            </w:pPr>
          </w:p>
        </w:tc>
        <w:tc>
          <w:tcPr>
            <w:tcW w:w="2410" w:type="dxa"/>
            <w:shd w:val="clear" w:color="auto" w:fill="auto"/>
          </w:tcPr>
          <w:p w14:paraId="3E3E2FCE" w14:textId="77777777" w:rsidR="003034FF" w:rsidRPr="00487A57" w:rsidRDefault="003034FF" w:rsidP="000B6A6B">
            <w:pPr>
              <w:rPr>
                <w:b/>
                <w:lang w:val="sr-Cyrl-RS"/>
              </w:rPr>
            </w:pPr>
          </w:p>
        </w:tc>
        <w:tc>
          <w:tcPr>
            <w:tcW w:w="1701" w:type="dxa"/>
            <w:shd w:val="clear" w:color="auto" w:fill="auto"/>
          </w:tcPr>
          <w:p w14:paraId="72BCBF3C" w14:textId="77777777" w:rsidR="003034FF" w:rsidRPr="00487A57" w:rsidRDefault="003034FF" w:rsidP="000B6A6B">
            <w:pPr>
              <w:rPr>
                <w:b/>
                <w:lang w:val="sr-Cyrl-RS"/>
              </w:rPr>
            </w:pPr>
          </w:p>
        </w:tc>
      </w:tr>
      <w:tr w:rsidR="003034FF" w:rsidRPr="00A1346A" w14:paraId="7E783C50" w14:textId="77777777" w:rsidTr="000B6A6B">
        <w:trPr>
          <w:gridAfter w:val="1"/>
          <w:wAfter w:w="250" w:type="dxa"/>
          <w:trHeight w:val="251"/>
        </w:trPr>
        <w:tc>
          <w:tcPr>
            <w:tcW w:w="558" w:type="dxa"/>
            <w:shd w:val="clear" w:color="auto" w:fill="auto"/>
          </w:tcPr>
          <w:p w14:paraId="23D986DC" w14:textId="77777777" w:rsidR="003034FF" w:rsidRPr="00E96CF8" w:rsidRDefault="003034FF" w:rsidP="000B6A6B">
            <w:pPr>
              <w:jc w:val="center"/>
              <w:rPr>
                <w:b/>
                <w:lang w:val="sr-Cyrl-RS"/>
              </w:rPr>
            </w:pPr>
            <w:r>
              <w:rPr>
                <w:b/>
                <w:lang w:val="sr-Cyrl-RS"/>
              </w:rPr>
              <w:t>16.</w:t>
            </w:r>
          </w:p>
          <w:p w14:paraId="6B175C51" w14:textId="77777777" w:rsidR="003034FF" w:rsidRPr="00E96CF8" w:rsidRDefault="003034FF" w:rsidP="000B6A6B">
            <w:pPr>
              <w:jc w:val="center"/>
              <w:rPr>
                <w:b/>
                <w:lang w:val="sr-Cyrl-RS"/>
              </w:rPr>
            </w:pPr>
            <w:r>
              <w:rPr>
                <w:b/>
                <w:lang w:val="sr-Cyrl-RS"/>
              </w:rPr>
              <w:t>17.</w:t>
            </w:r>
          </w:p>
        </w:tc>
        <w:tc>
          <w:tcPr>
            <w:tcW w:w="3672" w:type="dxa"/>
            <w:shd w:val="clear" w:color="auto" w:fill="auto"/>
          </w:tcPr>
          <w:p w14:paraId="7A3D8AAE" w14:textId="77777777" w:rsidR="003034FF" w:rsidRPr="00F55BA6" w:rsidRDefault="003034FF" w:rsidP="000B6A6B">
            <w:pPr>
              <w:rPr>
                <w:lang w:val="sr-Cyrl-RS"/>
              </w:rPr>
            </w:pPr>
            <w:r w:rsidRPr="00F55BA6">
              <w:rPr>
                <w:lang w:val="sr-Cyrl-RS"/>
              </w:rPr>
              <w:t>Транзистор</w:t>
            </w:r>
          </w:p>
          <w:p w14:paraId="25FE2DC6" w14:textId="77777777" w:rsidR="003034FF" w:rsidRPr="00F55BA6" w:rsidRDefault="003034FF" w:rsidP="000B6A6B">
            <w:pPr>
              <w:rPr>
                <w:lang w:val="sr-Cyrl-RS"/>
              </w:rPr>
            </w:pPr>
            <w:r w:rsidRPr="00F55BA6">
              <w:rPr>
                <w:lang w:val="sr-Cyrl-RS"/>
              </w:rPr>
              <w:t>Шарке за врата</w:t>
            </w:r>
          </w:p>
        </w:tc>
        <w:tc>
          <w:tcPr>
            <w:tcW w:w="1299" w:type="dxa"/>
            <w:gridSpan w:val="2"/>
            <w:shd w:val="clear" w:color="auto" w:fill="auto"/>
          </w:tcPr>
          <w:p w14:paraId="232EC273" w14:textId="77777777" w:rsidR="003034FF" w:rsidRPr="004E0904" w:rsidRDefault="003034FF" w:rsidP="000B6A6B">
            <w:pPr>
              <w:jc w:val="center"/>
              <w:rPr>
                <w:lang w:val="sr-Latn-RS"/>
              </w:rPr>
            </w:pPr>
          </w:p>
          <w:p w14:paraId="53E66E1F"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4A1B8BE1" w14:textId="77777777" w:rsidR="003034FF" w:rsidRDefault="003034FF" w:rsidP="000B6A6B">
            <w:pPr>
              <w:jc w:val="center"/>
              <w:rPr>
                <w:b/>
                <w:lang w:val="sr-Latn-RS"/>
              </w:rPr>
            </w:pPr>
          </w:p>
          <w:p w14:paraId="1DD210CE" w14:textId="77777777" w:rsidR="003034FF" w:rsidRDefault="003034FF" w:rsidP="000B6A6B">
            <w:pPr>
              <w:rPr>
                <w:b/>
                <w:lang w:val="sr-Latn-RS"/>
              </w:rPr>
            </w:pPr>
          </w:p>
        </w:tc>
        <w:tc>
          <w:tcPr>
            <w:tcW w:w="2552" w:type="dxa"/>
            <w:gridSpan w:val="2"/>
            <w:shd w:val="clear" w:color="auto" w:fill="auto"/>
          </w:tcPr>
          <w:p w14:paraId="1EDB6F0D" w14:textId="77777777" w:rsidR="003034FF" w:rsidRDefault="003034FF" w:rsidP="000B6A6B">
            <w:pPr>
              <w:jc w:val="center"/>
              <w:rPr>
                <w:b/>
                <w:lang w:val="sr-Latn-RS"/>
              </w:rPr>
            </w:pPr>
          </w:p>
          <w:p w14:paraId="634012BF" w14:textId="77777777" w:rsidR="003034FF" w:rsidRDefault="003034FF" w:rsidP="000B6A6B">
            <w:pPr>
              <w:rPr>
                <w:b/>
                <w:lang w:val="sr-Latn-RS"/>
              </w:rPr>
            </w:pPr>
          </w:p>
        </w:tc>
        <w:tc>
          <w:tcPr>
            <w:tcW w:w="2410" w:type="dxa"/>
            <w:shd w:val="clear" w:color="auto" w:fill="auto"/>
          </w:tcPr>
          <w:p w14:paraId="2C1C1F1A" w14:textId="77777777" w:rsidR="003034FF" w:rsidRDefault="003034FF" w:rsidP="000B6A6B">
            <w:pPr>
              <w:rPr>
                <w:b/>
                <w:lang w:val="sr-Latn-RS"/>
              </w:rPr>
            </w:pPr>
          </w:p>
          <w:p w14:paraId="4DE1E9A2" w14:textId="77777777" w:rsidR="003034FF" w:rsidRDefault="003034FF" w:rsidP="000B6A6B">
            <w:pPr>
              <w:rPr>
                <w:b/>
                <w:lang w:val="sr-Latn-RS"/>
              </w:rPr>
            </w:pPr>
          </w:p>
        </w:tc>
        <w:tc>
          <w:tcPr>
            <w:tcW w:w="1701" w:type="dxa"/>
            <w:shd w:val="clear" w:color="auto" w:fill="auto"/>
          </w:tcPr>
          <w:p w14:paraId="6ECCC6BD" w14:textId="77777777" w:rsidR="003034FF" w:rsidRDefault="003034FF" w:rsidP="000B6A6B">
            <w:pPr>
              <w:rPr>
                <w:b/>
                <w:lang w:val="sr-Latn-RS"/>
              </w:rPr>
            </w:pPr>
          </w:p>
          <w:p w14:paraId="40F1272A" w14:textId="77777777" w:rsidR="003034FF" w:rsidRDefault="003034FF" w:rsidP="000B6A6B">
            <w:pPr>
              <w:rPr>
                <w:b/>
                <w:lang w:val="sr-Latn-RS"/>
              </w:rPr>
            </w:pPr>
          </w:p>
        </w:tc>
      </w:tr>
      <w:tr w:rsidR="003034FF" w:rsidRPr="00A1346A" w14:paraId="3B312164" w14:textId="77777777" w:rsidTr="000B6A6B">
        <w:trPr>
          <w:gridAfter w:val="1"/>
          <w:wAfter w:w="250" w:type="dxa"/>
          <w:trHeight w:val="290"/>
        </w:trPr>
        <w:tc>
          <w:tcPr>
            <w:tcW w:w="558" w:type="dxa"/>
            <w:shd w:val="clear" w:color="auto" w:fill="auto"/>
          </w:tcPr>
          <w:p w14:paraId="65AEC2E5" w14:textId="77777777" w:rsidR="003034FF" w:rsidRPr="00E96CF8" w:rsidRDefault="003034FF" w:rsidP="000B6A6B">
            <w:pPr>
              <w:jc w:val="center"/>
              <w:rPr>
                <w:b/>
                <w:lang w:val="sr-Cyrl-RS"/>
              </w:rPr>
            </w:pPr>
            <w:r>
              <w:rPr>
                <w:b/>
                <w:lang w:val="sr-Cyrl-RS"/>
              </w:rPr>
              <w:t>18.</w:t>
            </w:r>
          </w:p>
        </w:tc>
        <w:tc>
          <w:tcPr>
            <w:tcW w:w="3672" w:type="dxa"/>
            <w:shd w:val="clear" w:color="auto" w:fill="auto"/>
          </w:tcPr>
          <w:p w14:paraId="7C77B25D" w14:textId="77777777" w:rsidR="003034FF" w:rsidRPr="00F55BA6" w:rsidRDefault="003034FF" w:rsidP="000B6A6B">
            <w:pPr>
              <w:rPr>
                <w:lang w:val="sr-Cyrl-RS"/>
              </w:rPr>
            </w:pPr>
            <w:r w:rsidRPr="00F55BA6">
              <w:rPr>
                <w:lang w:val="sr-Cyrl-RS"/>
              </w:rPr>
              <w:t>Душек постеља</w:t>
            </w:r>
          </w:p>
        </w:tc>
        <w:tc>
          <w:tcPr>
            <w:tcW w:w="1299" w:type="dxa"/>
            <w:gridSpan w:val="2"/>
            <w:shd w:val="clear" w:color="auto" w:fill="auto"/>
          </w:tcPr>
          <w:p w14:paraId="17029E90"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5A89A8B1" w14:textId="77777777" w:rsidR="003034FF" w:rsidRDefault="003034FF" w:rsidP="000B6A6B">
            <w:pPr>
              <w:rPr>
                <w:b/>
                <w:lang w:val="sr-Latn-RS"/>
              </w:rPr>
            </w:pPr>
          </w:p>
        </w:tc>
        <w:tc>
          <w:tcPr>
            <w:tcW w:w="2552" w:type="dxa"/>
            <w:gridSpan w:val="2"/>
            <w:shd w:val="clear" w:color="auto" w:fill="auto"/>
          </w:tcPr>
          <w:p w14:paraId="6E1978D9" w14:textId="77777777" w:rsidR="003034FF" w:rsidRDefault="003034FF" w:rsidP="000B6A6B">
            <w:pPr>
              <w:rPr>
                <w:b/>
                <w:lang w:val="sr-Latn-RS"/>
              </w:rPr>
            </w:pPr>
          </w:p>
        </w:tc>
        <w:tc>
          <w:tcPr>
            <w:tcW w:w="2410" w:type="dxa"/>
            <w:shd w:val="clear" w:color="auto" w:fill="auto"/>
          </w:tcPr>
          <w:p w14:paraId="623E01E9" w14:textId="77777777" w:rsidR="003034FF" w:rsidRDefault="003034FF" w:rsidP="000B6A6B">
            <w:pPr>
              <w:rPr>
                <w:b/>
                <w:lang w:val="sr-Latn-RS"/>
              </w:rPr>
            </w:pPr>
          </w:p>
        </w:tc>
        <w:tc>
          <w:tcPr>
            <w:tcW w:w="1701" w:type="dxa"/>
            <w:shd w:val="clear" w:color="auto" w:fill="auto"/>
          </w:tcPr>
          <w:p w14:paraId="7FDC22D4" w14:textId="77777777" w:rsidR="003034FF" w:rsidRDefault="003034FF" w:rsidP="000B6A6B">
            <w:pPr>
              <w:rPr>
                <w:b/>
                <w:lang w:val="sr-Latn-RS"/>
              </w:rPr>
            </w:pPr>
          </w:p>
        </w:tc>
      </w:tr>
      <w:tr w:rsidR="003034FF" w:rsidRPr="00A1346A" w14:paraId="05E58627" w14:textId="77777777" w:rsidTr="000B6A6B">
        <w:trPr>
          <w:gridAfter w:val="1"/>
          <w:wAfter w:w="250" w:type="dxa"/>
          <w:trHeight w:val="290"/>
        </w:trPr>
        <w:tc>
          <w:tcPr>
            <w:tcW w:w="558" w:type="dxa"/>
            <w:shd w:val="clear" w:color="auto" w:fill="auto"/>
          </w:tcPr>
          <w:p w14:paraId="66DAD543" w14:textId="77777777" w:rsidR="003034FF" w:rsidRPr="00E96CF8" w:rsidRDefault="003034FF" w:rsidP="000B6A6B">
            <w:pPr>
              <w:jc w:val="center"/>
              <w:rPr>
                <w:b/>
                <w:lang w:val="sr-Cyrl-RS"/>
              </w:rPr>
            </w:pPr>
            <w:r>
              <w:rPr>
                <w:b/>
                <w:lang w:val="sr-Cyrl-RS"/>
              </w:rPr>
              <w:t>19.</w:t>
            </w:r>
          </w:p>
        </w:tc>
        <w:tc>
          <w:tcPr>
            <w:tcW w:w="3672" w:type="dxa"/>
            <w:shd w:val="clear" w:color="auto" w:fill="auto"/>
          </w:tcPr>
          <w:p w14:paraId="743466AB" w14:textId="77777777" w:rsidR="003034FF" w:rsidRPr="00F55BA6" w:rsidRDefault="003034FF" w:rsidP="000B6A6B">
            <w:pPr>
              <w:rPr>
                <w:lang w:val="sr-Cyrl-RS"/>
              </w:rPr>
            </w:pPr>
            <w:r w:rsidRPr="00F55BA6">
              <w:rPr>
                <w:lang w:val="sr-Cyrl-RS"/>
              </w:rPr>
              <w:t>Конектор</w:t>
            </w:r>
          </w:p>
        </w:tc>
        <w:tc>
          <w:tcPr>
            <w:tcW w:w="1299" w:type="dxa"/>
            <w:gridSpan w:val="2"/>
            <w:shd w:val="clear" w:color="auto" w:fill="auto"/>
          </w:tcPr>
          <w:p w14:paraId="1953AD94"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3A36B931" w14:textId="77777777" w:rsidR="003034FF" w:rsidRDefault="003034FF" w:rsidP="000B6A6B">
            <w:pPr>
              <w:jc w:val="center"/>
              <w:rPr>
                <w:b/>
                <w:lang w:val="sr-Latn-RS"/>
              </w:rPr>
            </w:pPr>
          </w:p>
        </w:tc>
        <w:tc>
          <w:tcPr>
            <w:tcW w:w="2552" w:type="dxa"/>
            <w:gridSpan w:val="2"/>
            <w:shd w:val="clear" w:color="auto" w:fill="auto"/>
          </w:tcPr>
          <w:p w14:paraId="606B7001" w14:textId="77777777" w:rsidR="003034FF" w:rsidRDefault="003034FF" w:rsidP="000B6A6B">
            <w:pPr>
              <w:jc w:val="center"/>
              <w:rPr>
                <w:b/>
                <w:lang w:val="sr-Latn-RS"/>
              </w:rPr>
            </w:pPr>
          </w:p>
        </w:tc>
        <w:tc>
          <w:tcPr>
            <w:tcW w:w="2410" w:type="dxa"/>
            <w:shd w:val="clear" w:color="auto" w:fill="auto"/>
          </w:tcPr>
          <w:p w14:paraId="14B4C316" w14:textId="77777777" w:rsidR="003034FF" w:rsidRDefault="003034FF" w:rsidP="000B6A6B">
            <w:pPr>
              <w:jc w:val="center"/>
              <w:rPr>
                <w:b/>
                <w:lang w:val="sr-Latn-RS"/>
              </w:rPr>
            </w:pPr>
          </w:p>
        </w:tc>
        <w:tc>
          <w:tcPr>
            <w:tcW w:w="1701" w:type="dxa"/>
            <w:shd w:val="clear" w:color="auto" w:fill="auto"/>
          </w:tcPr>
          <w:p w14:paraId="75ACEBF8" w14:textId="77777777" w:rsidR="003034FF" w:rsidRDefault="003034FF" w:rsidP="000B6A6B">
            <w:pPr>
              <w:jc w:val="center"/>
              <w:rPr>
                <w:b/>
                <w:lang w:val="sr-Latn-RS"/>
              </w:rPr>
            </w:pPr>
          </w:p>
        </w:tc>
      </w:tr>
      <w:tr w:rsidR="003034FF" w:rsidRPr="00A1346A" w14:paraId="0A7C36A4" w14:textId="77777777" w:rsidTr="000B6A6B">
        <w:trPr>
          <w:gridAfter w:val="1"/>
          <w:wAfter w:w="250" w:type="dxa"/>
          <w:trHeight w:val="270"/>
        </w:trPr>
        <w:tc>
          <w:tcPr>
            <w:tcW w:w="558" w:type="dxa"/>
            <w:shd w:val="clear" w:color="auto" w:fill="auto"/>
          </w:tcPr>
          <w:p w14:paraId="51583FC9" w14:textId="77777777" w:rsidR="003034FF" w:rsidRDefault="003034FF" w:rsidP="000B6A6B">
            <w:pPr>
              <w:jc w:val="center"/>
              <w:rPr>
                <w:b/>
                <w:lang w:val="sr-Cyrl-RS"/>
              </w:rPr>
            </w:pPr>
            <w:r>
              <w:rPr>
                <w:b/>
                <w:lang w:val="sr-Cyrl-RS"/>
              </w:rPr>
              <w:t>20.</w:t>
            </w:r>
          </w:p>
        </w:tc>
        <w:tc>
          <w:tcPr>
            <w:tcW w:w="3672" w:type="dxa"/>
            <w:shd w:val="clear" w:color="auto" w:fill="auto"/>
          </w:tcPr>
          <w:p w14:paraId="4193F602" w14:textId="77777777" w:rsidR="003034FF" w:rsidRPr="00F55BA6" w:rsidRDefault="003034FF" w:rsidP="000B6A6B">
            <w:pPr>
              <w:rPr>
                <w:lang w:val="sr-Cyrl-RS"/>
              </w:rPr>
            </w:pPr>
            <w:r w:rsidRPr="00F55BA6">
              <w:rPr>
                <w:lang w:val="sr-Cyrl-RS"/>
              </w:rPr>
              <w:t>Уводник кабла</w:t>
            </w:r>
          </w:p>
        </w:tc>
        <w:tc>
          <w:tcPr>
            <w:tcW w:w="1299" w:type="dxa"/>
            <w:gridSpan w:val="2"/>
            <w:shd w:val="clear" w:color="auto" w:fill="auto"/>
          </w:tcPr>
          <w:p w14:paraId="64518B75"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275FF474" w14:textId="77777777" w:rsidR="003034FF" w:rsidRDefault="003034FF" w:rsidP="000B6A6B">
            <w:pPr>
              <w:jc w:val="center"/>
              <w:rPr>
                <w:b/>
                <w:lang w:val="sr-Latn-RS"/>
              </w:rPr>
            </w:pPr>
          </w:p>
        </w:tc>
        <w:tc>
          <w:tcPr>
            <w:tcW w:w="2552" w:type="dxa"/>
            <w:gridSpan w:val="2"/>
            <w:shd w:val="clear" w:color="auto" w:fill="auto"/>
          </w:tcPr>
          <w:p w14:paraId="2731BDAA" w14:textId="77777777" w:rsidR="003034FF" w:rsidRDefault="003034FF" w:rsidP="000B6A6B">
            <w:pPr>
              <w:jc w:val="center"/>
              <w:rPr>
                <w:b/>
                <w:lang w:val="sr-Latn-RS"/>
              </w:rPr>
            </w:pPr>
          </w:p>
        </w:tc>
        <w:tc>
          <w:tcPr>
            <w:tcW w:w="2410" w:type="dxa"/>
            <w:shd w:val="clear" w:color="auto" w:fill="auto"/>
          </w:tcPr>
          <w:p w14:paraId="3A45ED16" w14:textId="77777777" w:rsidR="003034FF" w:rsidRDefault="003034FF" w:rsidP="000B6A6B">
            <w:pPr>
              <w:jc w:val="center"/>
              <w:rPr>
                <w:b/>
                <w:lang w:val="sr-Latn-RS"/>
              </w:rPr>
            </w:pPr>
          </w:p>
        </w:tc>
        <w:tc>
          <w:tcPr>
            <w:tcW w:w="1701" w:type="dxa"/>
            <w:shd w:val="clear" w:color="auto" w:fill="auto"/>
          </w:tcPr>
          <w:p w14:paraId="27A54607" w14:textId="77777777" w:rsidR="003034FF" w:rsidRDefault="003034FF" w:rsidP="000B6A6B">
            <w:pPr>
              <w:jc w:val="center"/>
              <w:rPr>
                <w:b/>
                <w:lang w:val="sr-Latn-RS"/>
              </w:rPr>
            </w:pPr>
          </w:p>
        </w:tc>
      </w:tr>
      <w:tr w:rsidR="003034FF" w:rsidRPr="00A1346A" w14:paraId="59702851" w14:textId="77777777" w:rsidTr="000B6A6B">
        <w:trPr>
          <w:gridAfter w:val="1"/>
          <w:wAfter w:w="250" w:type="dxa"/>
          <w:trHeight w:val="306"/>
        </w:trPr>
        <w:tc>
          <w:tcPr>
            <w:tcW w:w="558" w:type="dxa"/>
            <w:shd w:val="clear" w:color="auto" w:fill="auto"/>
          </w:tcPr>
          <w:p w14:paraId="5A48D89D" w14:textId="77777777" w:rsidR="003034FF" w:rsidRDefault="003034FF" w:rsidP="000B6A6B">
            <w:pPr>
              <w:jc w:val="center"/>
              <w:rPr>
                <w:b/>
                <w:lang w:val="sr-Cyrl-RS"/>
              </w:rPr>
            </w:pPr>
            <w:r>
              <w:rPr>
                <w:b/>
                <w:lang w:val="sr-Cyrl-RS"/>
              </w:rPr>
              <w:t>21.</w:t>
            </w:r>
          </w:p>
        </w:tc>
        <w:tc>
          <w:tcPr>
            <w:tcW w:w="3672" w:type="dxa"/>
            <w:shd w:val="clear" w:color="auto" w:fill="auto"/>
          </w:tcPr>
          <w:p w14:paraId="37AAF13A" w14:textId="77777777" w:rsidR="003034FF" w:rsidRPr="00F55BA6" w:rsidRDefault="003034FF" w:rsidP="000B6A6B">
            <w:pPr>
              <w:rPr>
                <w:lang w:val="sr-Cyrl-RS"/>
              </w:rPr>
            </w:pPr>
            <w:r w:rsidRPr="00F55BA6">
              <w:rPr>
                <w:lang w:val="sr-Latn-RS"/>
              </w:rPr>
              <w:t>Encoder</w:t>
            </w:r>
            <w:r w:rsidRPr="00F55BA6">
              <w:rPr>
                <w:lang w:val="sr-Cyrl-RS"/>
              </w:rPr>
              <w:t xml:space="preserve"> потенциометар</w:t>
            </w:r>
          </w:p>
        </w:tc>
        <w:tc>
          <w:tcPr>
            <w:tcW w:w="1299" w:type="dxa"/>
            <w:gridSpan w:val="2"/>
            <w:shd w:val="clear" w:color="auto" w:fill="auto"/>
          </w:tcPr>
          <w:p w14:paraId="33F51104"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5B9AA337" w14:textId="77777777" w:rsidR="003034FF" w:rsidRDefault="003034FF" w:rsidP="000B6A6B">
            <w:pPr>
              <w:jc w:val="center"/>
              <w:rPr>
                <w:b/>
                <w:lang w:val="sr-Latn-RS"/>
              </w:rPr>
            </w:pPr>
          </w:p>
        </w:tc>
        <w:tc>
          <w:tcPr>
            <w:tcW w:w="2552" w:type="dxa"/>
            <w:gridSpan w:val="2"/>
            <w:shd w:val="clear" w:color="auto" w:fill="auto"/>
          </w:tcPr>
          <w:p w14:paraId="567449E0" w14:textId="77777777" w:rsidR="003034FF" w:rsidRDefault="003034FF" w:rsidP="000B6A6B">
            <w:pPr>
              <w:jc w:val="center"/>
              <w:rPr>
                <w:b/>
                <w:lang w:val="sr-Latn-RS"/>
              </w:rPr>
            </w:pPr>
          </w:p>
        </w:tc>
        <w:tc>
          <w:tcPr>
            <w:tcW w:w="2410" w:type="dxa"/>
            <w:shd w:val="clear" w:color="auto" w:fill="auto"/>
          </w:tcPr>
          <w:p w14:paraId="4642E87F" w14:textId="77777777" w:rsidR="003034FF" w:rsidRDefault="003034FF" w:rsidP="000B6A6B">
            <w:pPr>
              <w:jc w:val="center"/>
              <w:rPr>
                <w:b/>
                <w:lang w:val="sr-Latn-RS"/>
              </w:rPr>
            </w:pPr>
          </w:p>
        </w:tc>
        <w:tc>
          <w:tcPr>
            <w:tcW w:w="1701" w:type="dxa"/>
            <w:shd w:val="clear" w:color="auto" w:fill="auto"/>
          </w:tcPr>
          <w:p w14:paraId="0FDE2CFA" w14:textId="77777777" w:rsidR="003034FF" w:rsidRDefault="003034FF" w:rsidP="000B6A6B">
            <w:pPr>
              <w:jc w:val="center"/>
              <w:rPr>
                <w:b/>
                <w:lang w:val="sr-Latn-RS"/>
              </w:rPr>
            </w:pPr>
          </w:p>
        </w:tc>
      </w:tr>
      <w:tr w:rsidR="003034FF" w:rsidRPr="00A1346A" w14:paraId="641B36D6" w14:textId="77777777" w:rsidTr="000B6A6B">
        <w:trPr>
          <w:gridAfter w:val="1"/>
          <w:wAfter w:w="250" w:type="dxa"/>
          <w:trHeight w:val="333"/>
        </w:trPr>
        <w:tc>
          <w:tcPr>
            <w:tcW w:w="558" w:type="dxa"/>
            <w:shd w:val="clear" w:color="auto" w:fill="auto"/>
          </w:tcPr>
          <w:p w14:paraId="3EC79FCA" w14:textId="77777777" w:rsidR="003034FF" w:rsidRDefault="003034FF" w:rsidP="000B6A6B">
            <w:pPr>
              <w:jc w:val="center"/>
              <w:rPr>
                <w:b/>
                <w:lang w:val="sr-Cyrl-RS"/>
              </w:rPr>
            </w:pPr>
            <w:r>
              <w:rPr>
                <w:b/>
                <w:lang w:val="sr-Cyrl-RS"/>
              </w:rPr>
              <w:t>22.</w:t>
            </w:r>
          </w:p>
        </w:tc>
        <w:tc>
          <w:tcPr>
            <w:tcW w:w="3672" w:type="dxa"/>
            <w:shd w:val="clear" w:color="auto" w:fill="auto"/>
          </w:tcPr>
          <w:p w14:paraId="0B49E599" w14:textId="77777777" w:rsidR="003034FF" w:rsidRPr="00F55BA6" w:rsidRDefault="003034FF" w:rsidP="000B6A6B">
            <w:pPr>
              <w:rPr>
                <w:lang w:val="sr-Cyrl-RS"/>
              </w:rPr>
            </w:pPr>
            <w:r w:rsidRPr="00F55BA6">
              <w:rPr>
                <w:lang w:val="sr-Cyrl-RS"/>
              </w:rPr>
              <w:t>Диода</w:t>
            </w:r>
          </w:p>
        </w:tc>
        <w:tc>
          <w:tcPr>
            <w:tcW w:w="1299" w:type="dxa"/>
            <w:gridSpan w:val="2"/>
            <w:shd w:val="clear" w:color="auto" w:fill="auto"/>
          </w:tcPr>
          <w:p w14:paraId="2CF9D090"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06C2DDB6" w14:textId="77777777" w:rsidR="003034FF" w:rsidRDefault="003034FF" w:rsidP="000B6A6B">
            <w:pPr>
              <w:jc w:val="center"/>
              <w:rPr>
                <w:b/>
                <w:lang w:val="sr-Latn-RS"/>
              </w:rPr>
            </w:pPr>
          </w:p>
        </w:tc>
        <w:tc>
          <w:tcPr>
            <w:tcW w:w="2552" w:type="dxa"/>
            <w:gridSpan w:val="2"/>
            <w:shd w:val="clear" w:color="auto" w:fill="auto"/>
          </w:tcPr>
          <w:p w14:paraId="7CC047D6" w14:textId="77777777" w:rsidR="003034FF" w:rsidRDefault="003034FF" w:rsidP="000B6A6B">
            <w:pPr>
              <w:jc w:val="center"/>
              <w:rPr>
                <w:b/>
                <w:lang w:val="sr-Latn-RS"/>
              </w:rPr>
            </w:pPr>
          </w:p>
        </w:tc>
        <w:tc>
          <w:tcPr>
            <w:tcW w:w="2410" w:type="dxa"/>
            <w:shd w:val="clear" w:color="auto" w:fill="auto"/>
          </w:tcPr>
          <w:p w14:paraId="7790C9D6" w14:textId="77777777" w:rsidR="003034FF" w:rsidRDefault="003034FF" w:rsidP="000B6A6B">
            <w:pPr>
              <w:jc w:val="center"/>
              <w:rPr>
                <w:b/>
                <w:lang w:val="sr-Latn-RS"/>
              </w:rPr>
            </w:pPr>
          </w:p>
        </w:tc>
        <w:tc>
          <w:tcPr>
            <w:tcW w:w="1701" w:type="dxa"/>
            <w:shd w:val="clear" w:color="auto" w:fill="auto"/>
          </w:tcPr>
          <w:p w14:paraId="089C0291" w14:textId="77777777" w:rsidR="003034FF" w:rsidRDefault="003034FF" w:rsidP="000B6A6B">
            <w:pPr>
              <w:jc w:val="center"/>
              <w:rPr>
                <w:b/>
                <w:lang w:val="sr-Latn-RS"/>
              </w:rPr>
            </w:pPr>
          </w:p>
        </w:tc>
      </w:tr>
      <w:tr w:rsidR="003034FF" w:rsidRPr="00A1346A" w14:paraId="159123B0" w14:textId="77777777" w:rsidTr="000B6A6B">
        <w:trPr>
          <w:gridAfter w:val="1"/>
          <w:wAfter w:w="250" w:type="dxa"/>
          <w:trHeight w:val="248"/>
        </w:trPr>
        <w:tc>
          <w:tcPr>
            <w:tcW w:w="558" w:type="dxa"/>
            <w:shd w:val="clear" w:color="auto" w:fill="auto"/>
          </w:tcPr>
          <w:p w14:paraId="0313987F" w14:textId="77777777" w:rsidR="003034FF" w:rsidRDefault="003034FF" w:rsidP="000B6A6B">
            <w:pPr>
              <w:jc w:val="center"/>
              <w:rPr>
                <w:b/>
                <w:lang w:val="sr-Cyrl-RS"/>
              </w:rPr>
            </w:pPr>
            <w:r>
              <w:rPr>
                <w:b/>
                <w:lang w:val="sr-Cyrl-RS"/>
              </w:rPr>
              <w:t>23.</w:t>
            </w:r>
          </w:p>
        </w:tc>
        <w:tc>
          <w:tcPr>
            <w:tcW w:w="3672" w:type="dxa"/>
            <w:shd w:val="clear" w:color="auto" w:fill="auto"/>
          </w:tcPr>
          <w:p w14:paraId="21CDF111" w14:textId="77777777" w:rsidR="003034FF" w:rsidRPr="00F55BA6" w:rsidRDefault="003034FF" w:rsidP="000B6A6B">
            <w:pPr>
              <w:rPr>
                <w:lang w:val="sr-Cyrl-RS"/>
              </w:rPr>
            </w:pPr>
            <w:r w:rsidRPr="00F55BA6">
              <w:rPr>
                <w:lang w:val="sr-Cyrl-RS"/>
              </w:rPr>
              <w:t>Триак</w:t>
            </w:r>
          </w:p>
        </w:tc>
        <w:tc>
          <w:tcPr>
            <w:tcW w:w="1299" w:type="dxa"/>
            <w:gridSpan w:val="2"/>
            <w:shd w:val="clear" w:color="auto" w:fill="auto"/>
          </w:tcPr>
          <w:p w14:paraId="74A5E41B"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1B2CC2DE" w14:textId="77777777" w:rsidR="003034FF" w:rsidRDefault="003034FF" w:rsidP="000B6A6B">
            <w:pPr>
              <w:jc w:val="center"/>
              <w:rPr>
                <w:b/>
                <w:lang w:val="sr-Latn-RS"/>
              </w:rPr>
            </w:pPr>
          </w:p>
        </w:tc>
        <w:tc>
          <w:tcPr>
            <w:tcW w:w="2552" w:type="dxa"/>
            <w:gridSpan w:val="2"/>
            <w:shd w:val="clear" w:color="auto" w:fill="auto"/>
          </w:tcPr>
          <w:p w14:paraId="1F3C7712" w14:textId="77777777" w:rsidR="003034FF" w:rsidRDefault="003034FF" w:rsidP="000B6A6B">
            <w:pPr>
              <w:jc w:val="center"/>
              <w:rPr>
                <w:b/>
                <w:lang w:val="sr-Latn-RS"/>
              </w:rPr>
            </w:pPr>
          </w:p>
        </w:tc>
        <w:tc>
          <w:tcPr>
            <w:tcW w:w="2410" w:type="dxa"/>
            <w:shd w:val="clear" w:color="auto" w:fill="auto"/>
          </w:tcPr>
          <w:p w14:paraId="6DB0BEC2" w14:textId="77777777" w:rsidR="003034FF" w:rsidRDefault="003034FF" w:rsidP="000B6A6B">
            <w:pPr>
              <w:jc w:val="center"/>
              <w:rPr>
                <w:b/>
                <w:lang w:val="sr-Latn-RS"/>
              </w:rPr>
            </w:pPr>
          </w:p>
        </w:tc>
        <w:tc>
          <w:tcPr>
            <w:tcW w:w="1701" w:type="dxa"/>
            <w:shd w:val="clear" w:color="auto" w:fill="auto"/>
          </w:tcPr>
          <w:p w14:paraId="309314C9" w14:textId="77777777" w:rsidR="003034FF" w:rsidRDefault="003034FF" w:rsidP="000B6A6B">
            <w:pPr>
              <w:jc w:val="center"/>
              <w:rPr>
                <w:b/>
                <w:lang w:val="sr-Latn-RS"/>
              </w:rPr>
            </w:pPr>
          </w:p>
        </w:tc>
      </w:tr>
      <w:tr w:rsidR="003034FF" w:rsidRPr="00A1346A" w14:paraId="2B5128FE" w14:textId="77777777" w:rsidTr="000B6A6B">
        <w:trPr>
          <w:gridAfter w:val="1"/>
          <w:wAfter w:w="250" w:type="dxa"/>
          <w:trHeight w:val="311"/>
        </w:trPr>
        <w:tc>
          <w:tcPr>
            <w:tcW w:w="558" w:type="dxa"/>
            <w:shd w:val="clear" w:color="auto" w:fill="auto"/>
          </w:tcPr>
          <w:p w14:paraId="7C12C10B" w14:textId="77777777" w:rsidR="003034FF" w:rsidRDefault="003034FF" w:rsidP="000B6A6B">
            <w:pPr>
              <w:jc w:val="center"/>
              <w:rPr>
                <w:b/>
                <w:lang w:val="sr-Cyrl-RS"/>
              </w:rPr>
            </w:pPr>
            <w:r>
              <w:rPr>
                <w:b/>
                <w:lang w:val="sr-Cyrl-RS"/>
              </w:rPr>
              <w:t>24.</w:t>
            </w:r>
          </w:p>
        </w:tc>
        <w:tc>
          <w:tcPr>
            <w:tcW w:w="3672" w:type="dxa"/>
            <w:shd w:val="clear" w:color="auto" w:fill="auto"/>
          </w:tcPr>
          <w:p w14:paraId="7684C658" w14:textId="77777777" w:rsidR="003034FF" w:rsidRPr="00F55BA6" w:rsidRDefault="003034FF" w:rsidP="000B6A6B">
            <w:pPr>
              <w:rPr>
                <w:lang w:val="sr-Cyrl-RS"/>
              </w:rPr>
            </w:pPr>
            <w:r w:rsidRPr="00F55BA6">
              <w:rPr>
                <w:lang w:val="sr-Cyrl-RS"/>
              </w:rPr>
              <w:t>Микроконтролер</w:t>
            </w:r>
          </w:p>
        </w:tc>
        <w:tc>
          <w:tcPr>
            <w:tcW w:w="1299" w:type="dxa"/>
            <w:gridSpan w:val="2"/>
            <w:shd w:val="clear" w:color="auto" w:fill="auto"/>
          </w:tcPr>
          <w:p w14:paraId="5EBA07D7"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21CBB646" w14:textId="77777777" w:rsidR="003034FF" w:rsidRDefault="003034FF" w:rsidP="000B6A6B">
            <w:pPr>
              <w:jc w:val="center"/>
              <w:rPr>
                <w:b/>
                <w:lang w:val="sr-Latn-RS"/>
              </w:rPr>
            </w:pPr>
          </w:p>
        </w:tc>
        <w:tc>
          <w:tcPr>
            <w:tcW w:w="2552" w:type="dxa"/>
            <w:gridSpan w:val="2"/>
            <w:shd w:val="clear" w:color="auto" w:fill="auto"/>
          </w:tcPr>
          <w:p w14:paraId="1F1C55E0" w14:textId="77777777" w:rsidR="003034FF" w:rsidRDefault="003034FF" w:rsidP="000B6A6B">
            <w:pPr>
              <w:jc w:val="center"/>
              <w:rPr>
                <w:b/>
                <w:lang w:val="sr-Latn-RS"/>
              </w:rPr>
            </w:pPr>
          </w:p>
        </w:tc>
        <w:tc>
          <w:tcPr>
            <w:tcW w:w="2410" w:type="dxa"/>
            <w:shd w:val="clear" w:color="auto" w:fill="auto"/>
          </w:tcPr>
          <w:p w14:paraId="1D173FEE" w14:textId="77777777" w:rsidR="003034FF" w:rsidRDefault="003034FF" w:rsidP="000B6A6B">
            <w:pPr>
              <w:jc w:val="center"/>
              <w:rPr>
                <w:b/>
                <w:lang w:val="sr-Latn-RS"/>
              </w:rPr>
            </w:pPr>
          </w:p>
        </w:tc>
        <w:tc>
          <w:tcPr>
            <w:tcW w:w="1701" w:type="dxa"/>
            <w:shd w:val="clear" w:color="auto" w:fill="auto"/>
          </w:tcPr>
          <w:p w14:paraId="1FFC40DD" w14:textId="77777777" w:rsidR="003034FF" w:rsidRDefault="003034FF" w:rsidP="000B6A6B">
            <w:pPr>
              <w:jc w:val="center"/>
              <w:rPr>
                <w:b/>
                <w:lang w:val="sr-Latn-RS"/>
              </w:rPr>
            </w:pPr>
          </w:p>
        </w:tc>
      </w:tr>
      <w:tr w:rsidR="003034FF" w:rsidRPr="00A1346A" w14:paraId="5D4CBD63" w14:textId="77777777" w:rsidTr="000B6A6B">
        <w:trPr>
          <w:gridAfter w:val="1"/>
          <w:wAfter w:w="250" w:type="dxa"/>
          <w:trHeight w:val="276"/>
        </w:trPr>
        <w:tc>
          <w:tcPr>
            <w:tcW w:w="558" w:type="dxa"/>
            <w:shd w:val="clear" w:color="auto" w:fill="auto"/>
          </w:tcPr>
          <w:p w14:paraId="639E4F6B" w14:textId="77777777" w:rsidR="003034FF" w:rsidRDefault="003034FF" w:rsidP="000B6A6B">
            <w:pPr>
              <w:jc w:val="center"/>
              <w:rPr>
                <w:b/>
                <w:lang w:val="sr-Cyrl-RS"/>
              </w:rPr>
            </w:pPr>
            <w:r>
              <w:rPr>
                <w:b/>
                <w:lang w:val="sr-Cyrl-RS"/>
              </w:rPr>
              <w:t>25.</w:t>
            </w:r>
          </w:p>
        </w:tc>
        <w:tc>
          <w:tcPr>
            <w:tcW w:w="3672" w:type="dxa"/>
            <w:shd w:val="clear" w:color="auto" w:fill="auto"/>
          </w:tcPr>
          <w:p w14:paraId="4B59B016" w14:textId="77777777" w:rsidR="003034FF" w:rsidRPr="00F55BA6" w:rsidRDefault="003034FF" w:rsidP="000B6A6B">
            <w:pPr>
              <w:rPr>
                <w:lang w:val="sr-Cyrl-RS"/>
              </w:rPr>
            </w:pPr>
            <w:r w:rsidRPr="00F55BA6">
              <w:rPr>
                <w:lang w:val="sr-Cyrl-RS"/>
              </w:rPr>
              <w:t>Флет кабл</w:t>
            </w:r>
          </w:p>
        </w:tc>
        <w:tc>
          <w:tcPr>
            <w:tcW w:w="1299" w:type="dxa"/>
            <w:gridSpan w:val="2"/>
            <w:shd w:val="clear" w:color="auto" w:fill="auto"/>
          </w:tcPr>
          <w:p w14:paraId="4AC50B44"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044E104A" w14:textId="77777777" w:rsidR="003034FF" w:rsidRDefault="003034FF" w:rsidP="000B6A6B">
            <w:pPr>
              <w:jc w:val="center"/>
              <w:rPr>
                <w:b/>
                <w:lang w:val="sr-Latn-RS"/>
              </w:rPr>
            </w:pPr>
          </w:p>
        </w:tc>
        <w:tc>
          <w:tcPr>
            <w:tcW w:w="2552" w:type="dxa"/>
            <w:gridSpan w:val="2"/>
            <w:shd w:val="clear" w:color="auto" w:fill="auto"/>
          </w:tcPr>
          <w:p w14:paraId="41D39F87" w14:textId="77777777" w:rsidR="003034FF" w:rsidRDefault="003034FF" w:rsidP="000B6A6B">
            <w:pPr>
              <w:jc w:val="center"/>
              <w:rPr>
                <w:b/>
                <w:lang w:val="sr-Latn-RS"/>
              </w:rPr>
            </w:pPr>
          </w:p>
        </w:tc>
        <w:tc>
          <w:tcPr>
            <w:tcW w:w="2410" w:type="dxa"/>
            <w:shd w:val="clear" w:color="auto" w:fill="auto"/>
          </w:tcPr>
          <w:p w14:paraId="6E9BE42B" w14:textId="77777777" w:rsidR="003034FF" w:rsidRDefault="003034FF" w:rsidP="000B6A6B">
            <w:pPr>
              <w:jc w:val="center"/>
              <w:rPr>
                <w:b/>
                <w:lang w:val="sr-Latn-RS"/>
              </w:rPr>
            </w:pPr>
          </w:p>
        </w:tc>
        <w:tc>
          <w:tcPr>
            <w:tcW w:w="1701" w:type="dxa"/>
            <w:shd w:val="clear" w:color="auto" w:fill="auto"/>
          </w:tcPr>
          <w:p w14:paraId="6D8D3590" w14:textId="77777777" w:rsidR="003034FF" w:rsidRDefault="003034FF" w:rsidP="000B6A6B">
            <w:pPr>
              <w:jc w:val="center"/>
              <w:rPr>
                <w:b/>
                <w:lang w:val="sr-Latn-RS"/>
              </w:rPr>
            </w:pPr>
          </w:p>
        </w:tc>
      </w:tr>
      <w:tr w:rsidR="003034FF" w:rsidRPr="00A1346A" w14:paraId="533FE5D5" w14:textId="77777777" w:rsidTr="000B6A6B">
        <w:trPr>
          <w:gridAfter w:val="1"/>
          <w:wAfter w:w="250" w:type="dxa"/>
          <w:trHeight w:val="312"/>
        </w:trPr>
        <w:tc>
          <w:tcPr>
            <w:tcW w:w="558" w:type="dxa"/>
            <w:shd w:val="clear" w:color="auto" w:fill="auto"/>
          </w:tcPr>
          <w:p w14:paraId="640A6457" w14:textId="77777777" w:rsidR="003034FF" w:rsidRDefault="003034FF" w:rsidP="000B6A6B">
            <w:pPr>
              <w:jc w:val="center"/>
              <w:rPr>
                <w:b/>
                <w:lang w:val="sr-Cyrl-RS"/>
              </w:rPr>
            </w:pPr>
            <w:r>
              <w:rPr>
                <w:b/>
                <w:lang w:val="sr-Cyrl-RS"/>
              </w:rPr>
              <w:t>26.</w:t>
            </w:r>
          </w:p>
        </w:tc>
        <w:tc>
          <w:tcPr>
            <w:tcW w:w="3672" w:type="dxa"/>
            <w:shd w:val="clear" w:color="auto" w:fill="auto"/>
          </w:tcPr>
          <w:p w14:paraId="7DB85497" w14:textId="77777777" w:rsidR="003034FF" w:rsidRPr="00F55BA6" w:rsidRDefault="003034FF" w:rsidP="000B6A6B">
            <w:pPr>
              <w:rPr>
                <w:lang w:val="sr-Cyrl-RS"/>
              </w:rPr>
            </w:pPr>
            <w:r w:rsidRPr="00F55BA6">
              <w:rPr>
                <w:lang w:val="sr-Cyrl-RS"/>
              </w:rPr>
              <w:t>Осигурач</w:t>
            </w:r>
          </w:p>
        </w:tc>
        <w:tc>
          <w:tcPr>
            <w:tcW w:w="1299" w:type="dxa"/>
            <w:gridSpan w:val="2"/>
            <w:shd w:val="clear" w:color="auto" w:fill="auto"/>
          </w:tcPr>
          <w:p w14:paraId="23920FC8" w14:textId="77777777" w:rsidR="003034FF" w:rsidRPr="004E0904" w:rsidRDefault="003034FF" w:rsidP="000B6A6B">
            <w:pPr>
              <w:jc w:val="center"/>
              <w:rPr>
                <w:lang w:val="sr-Cyrl-RS"/>
              </w:rPr>
            </w:pPr>
            <w:r w:rsidRPr="004E0904">
              <w:rPr>
                <w:lang w:val="sr-Cyrl-RS"/>
              </w:rPr>
              <w:t>Ком.</w:t>
            </w:r>
          </w:p>
        </w:tc>
        <w:tc>
          <w:tcPr>
            <w:tcW w:w="2551" w:type="dxa"/>
            <w:shd w:val="clear" w:color="auto" w:fill="auto"/>
          </w:tcPr>
          <w:p w14:paraId="357426ED" w14:textId="77777777" w:rsidR="003034FF" w:rsidRDefault="003034FF" w:rsidP="000B6A6B">
            <w:pPr>
              <w:jc w:val="center"/>
              <w:rPr>
                <w:b/>
                <w:lang w:val="sr-Latn-RS"/>
              </w:rPr>
            </w:pPr>
          </w:p>
        </w:tc>
        <w:tc>
          <w:tcPr>
            <w:tcW w:w="2552" w:type="dxa"/>
            <w:gridSpan w:val="2"/>
            <w:shd w:val="clear" w:color="auto" w:fill="auto"/>
          </w:tcPr>
          <w:p w14:paraId="44061F93" w14:textId="77777777" w:rsidR="003034FF" w:rsidRDefault="003034FF" w:rsidP="000B6A6B">
            <w:pPr>
              <w:jc w:val="center"/>
              <w:rPr>
                <w:b/>
                <w:lang w:val="sr-Latn-RS"/>
              </w:rPr>
            </w:pPr>
          </w:p>
        </w:tc>
        <w:tc>
          <w:tcPr>
            <w:tcW w:w="2410" w:type="dxa"/>
            <w:shd w:val="clear" w:color="auto" w:fill="auto"/>
          </w:tcPr>
          <w:p w14:paraId="39F61D33" w14:textId="77777777" w:rsidR="003034FF" w:rsidRDefault="003034FF" w:rsidP="000B6A6B">
            <w:pPr>
              <w:jc w:val="center"/>
              <w:rPr>
                <w:b/>
                <w:lang w:val="sr-Latn-RS"/>
              </w:rPr>
            </w:pPr>
          </w:p>
        </w:tc>
        <w:tc>
          <w:tcPr>
            <w:tcW w:w="1701" w:type="dxa"/>
            <w:shd w:val="clear" w:color="auto" w:fill="auto"/>
          </w:tcPr>
          <w:p w14:paraId="31CAFC5A" w14:textId="77777777" w:rsidR="003034FF" w:rsidRDefault="003034FF" w:rsidP="000B6A6B">
            <w:pPr>
              <w:jc w:val="center"/>
              <w:rPr>
                <w:b/>
                <w:lang w:val="sr-Latn-RS"/>
              </w:rPr>
            </w:pPr>
          </w:p>
        </w:tc>
      </w:tr>
      <w:tr w:rsidR="003034FF" w:rsidRPr="00A1346A" w14:paraId="028DC2A2" w14:textId="77777777" w:rsidTr="000B6A6B">
        <w:trPr>
          <w:gridAfter w:val="1"/>
          <w:wAfter w:w="250" w:type="dxa"/>
          <w:trHeight w:val="236"/>
        </w:trPr>
        <w:tc>
          <w:tcPr>
            <w:tcW w:w="14743" w:type="dxa"/>
            <w:gridSpan w:val="9"/>
            <w:shd w:val="clear" w:color="auto" w:fill="auto"/>
          </w:tcPr>
          <w:p w14:paraId="5560EDC0" w14:textId="77777777" w:rsidR="003034FF" w:rsidRPr="00487A57" w:rsidRDefault="003034FF" w:rsidP="000B6A6B">
            <w:pPr>
              <w:jc w:val="center"/>
              <w:rPr>
                <w:b/>
                <w:lang w:val="sr-Cyrl-RS"/>
              </w:rPr>
            </w:pPr>
            <w:r>
              <w:rPr>
                <w:b/>
                <w:lang w:val="sr-Cyrl-RS"/>
              </w:rPr>
              <w:t>Лампа за фототерапију беба</w:t>
            </w:r>
          </w:p>
        </w:tc>
      </w:tr>
      <w:tr w:rsidR="003034FF" w:rsidRPr="00A1346A" w14:paraId="25ACC894" w14:textId="77777777" w:rsidTr="000B6A6B">
        <w:trPr>
          <w:gridAfter w:val="1"/>
          <w:wAfter w:w="250" w:type="dxa"/>
        </w:trPr>
        <w:tc>
          <w:tcPr>
            <w:tcW w:w="558" w:type="dxa"/>
            <w:shd w:val="clear" w:color="auto" w:fill="auto"/>
          </w:tcPr>
          <w:p w14:paraId="13707933" w14:textId="77777777" w:rsidR="003034FF" w:rsidRPr="00A1346A" w:rsidRDefault="003034FF" w:rsidP="003034FF">
            <w:pPr>
              <w:pStyle w:val="ListParagraph"/>
              <w:numPr>
                <w:ilvl w:val="0"/>
                <w:numId w:val="23"/>
              </w:numPr>
              <w:jc w:val="center"/>
              <w:rPr>
                <w:b/>
                <w:bCs/>
                <w:lang w:val="hr-HR"/>
              </w:rPr>
            </w:pPr>
          </w:p>
        </w:tc>
        <w:tc>
          <w:tcPr>
            <w:tcW w:w="3672" w:type="dxa"/>
            <w:shd w:val="clear" w:color="auto" w:fill="auto"/>
          </w:tcPr>
          <w:p w14:paraId="5CE663C8" w14:textId="77777777" w:rsidR="003034FF" w:rsidRPr="00A1346A" w:rsidRDefault="003034FF" w:rsidP="000B6A6B">
            <w:pPr>
              <w:rPr>
                <w:b/>
                <w:bCs/>
                <w:lang w:val="hr-HR"/>
              </w:rPr>
            </w:pPr>
            <w:r w:rsidRPr="00A1346A">
              <w:t xml:space="preserve">Бела лампа </w:t>
            </w:r>
          </w:p>
        </w:tc>
        <w:tc>
          <w:tcPr>
            <w:tcW w:w="1299" w:type="dxa"/>
            <w:gridSpan w:val="2"/>
            <w:shd w:val="clear" w:color="auto" w:fill="auto"/>
          </w:tcPr>
          <w:p w14:paraId="0D8EE0BA"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3D4FF6B8" w14:textId="77777777" w:rsidR="003034FF" w:rsidRPr="00A1346A" w:rsidRDefault="003034FF" w:rsidP="000B6A6B">
            <w:pPr>
              <w:jc w:val="both"/>
              <w:rPr>
                <w:b/>
                <w:bCs/>
                <w:lang w:val="hr-HR"/>
              </w:rPr>
            </w:pPr>
          </w:p>
        </w:tc>
        <w:tc>
          <w:tcPr>
            <w:tcW w:w="2552" w:type="dxa"/>
            <w:gridSpan w:val="2"/>
            <w:shd w:val="clear" w:color="auto" w:fill="auto"/>
          </w:tcPr>
          <w:p w14:paraId="3FB8BEB2" w14:textId="77777777" w:rsidR="003034FF" w:rsidRPr="00A1346A" w:rsidRDefault="003034FF" w:rsidP="000B6A6B">
            <w:pPr>
              <w:jc w:val="both"/>
              <w:rPr>
                <w:b/>
                <w:bCs/>
                <w:lang w:val="hr-HR"/>
              </w:rPr>
            </w:pPr>
          </w:p>
        </w:tc>
        <w:tc>
          <w:tcPr>
            <w:tcW w:w="2410" w:type="dxa"/>
            <w:shd w:val="clear" w:color="auto" w:fill="auto"/>
          </w:tcPr>
          <w:p w14:paraId="2D7881F1" w14:textId="77777777" w:rsidR="003034FF" w:rsidRPr="00A1346A" w:rsidRDefault="003034FF" w:rsidP="000B6A6B">
            <w:pPr>
              <w:jc w:val="both"/>
              <w:rPr>
                <w:b/>
                <w:bCs/>
                <w:lang w:val="hr-HR"/>
              </w:rPr>
            </w:pPr>
          </w:p>
        </w:tc>
        <w:tc>
          <w:tcPr>
            <w:tcW w:w="1701" w:type="dxa"/>
          </w:tcPr>
          <w:p w14:paraId="031DB4C6" w14:textId="77777777" w:rsidR="003034FF" w:rsidRPr="00A1346A" w:rsidRDefault="003034FF" w:rsidP="000B6A6B">
            <w:pPr>
              <w:jc w:val="both"/>
              <w:rPr>
                <w:b/>
                <w:bCs/>
                <w:lang w:val="hr-HR"/>
              </w:rPr>
            </w:pPr>
          </w:p>
        </w:tc>
      </w:tr>
      <w:tr w:rsidR="003034FF" w:rsidRPr="00A1346A" w14:paraId="53903974" w14:textId="77777777" w:rsidTr="000B6A6B">
        <w:trPr>
          <w:gridAfter w:val="1"/>
          <w:wAfter w:w="250" w:type="dxa"/>
        </w:trPr>
        <w:tc>
          <w:tcPr>
            <w:tcW w:w="558" w:type="dxa"/>
            <w:shd w:val="clear" w:color="auto" w:fill="auto"/>
          </w:tcPr>
          <w:p w14:paraId="70979588" w14:textId="77777777" w:rsidR="003034FF" w:rsidRPr="00A1346A" w:rsidRDefault="003034FF" w:rsidP="003034FF">
            <w:pPr>
              <w:pStyle w:val="ListParagraph"/>
              <w:numPr>
                <w:ilvl w:val="0"/>
                <w:numId w:val="23"/>
              </w:numPr>
              <w:jc w:val="center"/>
              <w:rPr>
                <w:b/>
                <w:bCs/>
                <w:lang w:val="hr-HR"/>
              </w:rPr>
            </w:pPr>
          </w:p>
        </w:tc>
        <w:tc>
          <w:tcPr>
            <w:tcW w:w="3672" w:type="dxa"/>
            <w:shd w:val="clear" w:color="auto" w:fill="auto"/>
          </w:tcPr>
          <w:p w14:paraId="025062FE" w14:textId="77777777" w:rsidR="003034FF" w:rsidRPr="00A1346A" w:rsidRDefault="003034FF" w:rsidP="000B6A6B">
            <w:pPr>
              <w:rPr>
                <w:b/>
                <w:bCs/>
                <w:lang w:val="hr-HR"/>
              </w:rPr>
            </w:pPr>
            <w:r w:rsidRPr="00A1346A">
              <w:t>Плава лампа</w:t>
            </w:r>
          </w:p>
        </w:tc>
        <w:tc>
          <w:tcPr>
            <w:tcW w:w="1299" w:type="dxa"/>
            <w:gridSpan w:val="2"/>
            <w:shd w:val="clear" w:color="auto" w:fill="auto"/>
          </w:tcPr>
          <w:p w14:paraId="60F262FE"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4DCC975F" w14:textId="77777777" w:rsidR="003034FF" w:rsidRPr="00A1346A" w:rsidRDefault="003034FF" w:rsidP="000B6A6B">
            <w:pPr>
              <w:jc w:val="both"/>
              <w:rPr>
                <w:b/>
                <w:bCs/>
                <w:lang w:val="hr-HR"/>
              </w:rPr>
            </w:pPr>
          </w:p>
        </w:tc>
        <w:tc>
          <w:tcPr>
            <w:tcW w:w="2552" w:type="dxa"/>
            <w:gridSpan w:val="2"/>
            <w:shd w:val="clear" w:color="auto" w:fill="auto"/>
          </w:tcPr>
          <w:p w14:paraId="3CD7F3F9" w14:textId="77777777" w:rsidR="003034FF" w:rsidRPr="00A1346A" w:rsidRDefault="003034FF" w:rsidP="000B6A6B">
            <w:pPr>
              <w:jc w:val="both"/>
              <w:rPr>
                <w:b/>
                <w:bCs/>
                <w:lang w:val="hr-HR"/>
              </w:rPr>
            </w:pPr>
          </w:p>
        </w:tc>
        <w:tc>
          <w:tcPr>
            <w:tcW w:w="2410" w:type="dxa"/>
            <w:shd w:val="clear" w:color="auto" w:fill="auto"/>
          </w:tcPr>
          <w:p w14:paraId="43B776D7" w14:textId="77777777" w:rsidR="003034FF" w:rsidRPr="00A1346A" w:rsidRDefault="003034FF" w:rsidP="000B6A6B">
            <w:pPr>
              <w:jc w:val="both"/>
              <w:rPr>
                <w:b/>
                <w:bCs/>
                <w:lang w:val="hr-HR"/>
              </w:rPr>
            </w:pPr>
          </w:p>
        </w:tc>
        <w:tc>
          <w:tcPr>
            <w:tcW w:w="1701" w:type="dxa"/>
          </w:tcPr>
          <w:p w14:paraId="7056F8B5" w14:textId="77777777" w:rsidR="003034FF" w:rsidRPr="00A1346A" w:rsidRDefault="003034FF" w:rsidP="000B6A6B">
            <w:pPr>
              <w:jc w:val="both"/>
              <w:rPr>
                <w:b/>
                <w:bCs/>
                <w:lang w:val="hr-HR"/>
              </w:rPr>
            </w:pPr>
          </w:p>
        </w:tc>
      </w:tr>
      <w:tr w:rsidR="003034FF" w:rsidRPr="00A1346A" w14:paraId="7C734E62" w14:textId="77777777" w:rsidTr="000B6A6B">
        <w:trPr>
          <w:gridAfter w:val="1"/>
          <w:wAfter w:w="250" w:type="dxa"/>
        </w:trPr>
        <w:tc>
          <w:tcPr>
            <w:tcW w:w="558" w:type="dxa"/>
            <w:shd w:val="clear" w:color="auto" w:fill="auto"/>
          </w:tcPr>
          <w:p w14:paraId="5EF9012A" w14:textId="77777777" w:rsidR="003034FF" w:rsidRPr="00A1346A" w:rsidRDefault="003034FF" w:rsidP="003034FF">
            <w:pPr>
              <w:pStyle w:val="ListParagraph"/>
              <w:numPr>
                <w:ilvl w:val="0"/>
                <w:numId w:val="23"/>
              </w:numPr>
              <w:jc w:val="center"/>
              <w:rPr>
                <w:b/>
                <w:bCs/>
                <w:lang w:val="hr-HR"/>
              </w:rPr>
            </w:pPr>
          </w:p>
        </w:tc>
        <w:tc>
          <w:tcPr>
            <w:tcW w:w="3672" w:type="dxa"/>
            <w:shd w:val="clear" w:color="auto" w:fill="auto"/>
          </w:tcPr>
          <w:p w14:paraId="11AE82ED" w14:textId="77777777" w:rsidR="003034FF" w:rsidRPr="00A1346A" w:rsidRDefault="003034FF" w:rsidP="000B6A6B">
            <w:pPr>
              <w:rPr>
                <w:b/>
                <w:bCs/>
                <w:lang w:val="hr-HR"/>
              </w:rPr>
            </w:pPr>
            <w:r w:rsidRPr="00A1346A">
              <w:t>Електронска пригушница</w:t>
            </w:r>
          </w:p>
        </w:tc>
        <w:tc>
          <w:tcPr>
            <w:tcW w:w="1299" w:type="dxa"/>
            <w:gridSpan w:val="2"/>
            <w:shd w:val="clear" w:color="auto" w:fill="auto"/>
          </w:tcPr>
          <w:p w14:paraId="6EE16954"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5892B44D" w14:textId="77777777" w:rsidR="003034FF" w:rsidRPr="00A1346A" w:rsidRDefault="003034FF" w:rsidP="000B6A6B">
            <w:pPr>
              <w:jc w:val="both"/>
              <w:rPr>
                <w:b/>
                <w:bCs/>
                <w:lang w:val="hr-HR"/>
              </w:rPr>
            </w:pPr>
          </w:p>
        </w:tc>
        <w:tc>
          <w:tcPr>
            <w:tcW w:w="2552" w:type="dxa"/>
            <w:gridSpan w:val="2"/>
            <w:shd w:val="clear" w:color="auto" w:fill="auto"/>
          </w:tcPr>
          <w:p w14:paraId="0F1BC052" w14:textId="77777777" w:rsidR="003034FF" w:rsidRPr="00A1346A" w:rsidRDefault="003034FF" w:rsidP="000B6A6B">
            <w:pPr>
              <w:jc w:val="both"/>
              <w:rPr>
                <w:b/>
                <w:bCs/>
                <w:lang w:val="hr-HR"/>
              </w:rPr>
            </w:pPr>
          </w:p>
        </w:tc>
        <w:tc>
          <w:tcPr>
            <w:tcW w:w="2410" w:type="dxa"/>
            <w:shd w:val="clear" w:color="auto" w:fill="auto"/>
          </w:tcPr>
          <w:p w14:paraId="36ADD52B" w14:textId="77777777" w:rsidR="003034FF" w:rsidRPr="00A1346A" w:rsidRDefault="003034FF" w:rsidP="000B6A6B">
            <w:pPr>
              <w:jc w:val="both"/>
              <w:rPr>
                <w:b/>
                <w:bCs/>
                <w:lang w:val="hr-HR"/>
              </w:rPr>
            </w:pPr>
          </w:p>
        </w:tc>
        <w:tc>
          <w:tcPr>
            <w:tcW w:w="1701" w:type="dxa"/>
          </w:tcPr>
          <w:p w14:paraId="45D7A21F" w14:textId="77777777" w:rsidR="003034FF" w:rsidRPr="00A1346A" w:rsidRDefault="003034FF" w:rsidP="000B6A6B">
            <w:pPr>
              <w:jc w:val="both"/>
              <w:rPr>
                <w:b/>
                <w:bCs/>
                <w:lang w:val="hr-HR"/>
              </w:rPr>
            </w:pPr>
          </w:p>
        </w:tc>
      </w:tr>
      <w:tr w:rsidR="003034FF" w:rsidRPr="00A1346A" w14:paraId="183E8E00" w14:textId="77777777" w:rsidTr="000B6A6B">
        <w:trPr>
          <w:gridAfter w:val="1"/>
          <w:wAfter w:w="250" w:type="dxa"/>
        </w:trPr>
        <w:tc>
          <w:tcPr>
            <w:tcW w:w="14743" w:type="dxa"/>
            <w:gridSpan w:val="9"/>
            <w:shd w:val="clear" w:color="auto" w:fill="auto"/>
          </w:tcPr>
          <w:p w14:paraId="6E92FE9C" w14:textId="77777777" w:rsidR="003034FF" w:rsidRPr="00A1346A" w:rsidRDefault="003034FF" w:rsidP="000B6A6B">
            <w:pPr>
              <w:jc w:val="center"/>
              <w:rPr>
                <w:b/>
                <w:lang w:val="sr-Cyrl-RS"/>
              </w:rPr>
            </w:pPr>
            <w:r w:rsidRPr="00A1346A">
              <w:rPr>
                <w:b/>
                <w:lang w:val="sr-Cyrl-RS"/>
              </w:rPr>
              <w:t>Реанимациони сто са прибором</w:t>
            </w:r>
          </w:p>
        </w:tc>
      </w:tr>
      <w:tr w:rsidR="003034FF" w:rsidRPr="00A1346A" w14:paraId="6AA186EA" w14:textId="77777777" w:rsidTr="000B6A6B">
        <w:trPr>
          <w:gridAfter w:val="1"/>
          <w:wAfter w:w="250" w:type="dxa"/>
        </w:trPr>
        <w:tc>
          <w:tcPr>
            <w:tcW w:w="558" w:type="dxa"/>
            <w:shd w:val="clear" w:color="auto" w:fill="auto"/>
          </w:tcPr>
          <w:p w14:paraId="32DA5C0F"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7E0A7EEA" w14:textId="77777777" w:rsidR="003034FF" w:rsidRPr="00A1346A" w:rsidRDefault="003034FF" w:rsidP="000B6A6B">
            <w:pPr>
              <w:rPr>
                <w:b/>
                <w:bCs/>
                <w:lang w:val="hr-HR"/>
              </w:rPr>
            </w:pPr>
            <w:r w:rsidRPr="00A1346A">
              <w:t>Подлога за пацијента</w:t>
            </w:r>
          </w:p>
        </w:tc>
        <w:tc>
          <w:tcPr>
            <w:tcW w:w="1299" w:type="dxa"/>
            <w:gridSpan w:val="2"/>
            <w:shd w:val="clear" w:color="auto" w:fill="auto"/>
          </w:tcPr>
          <w:p w14:paraId="73B3E48B"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5753AD58" w14:textId="77777777" w:rsidR="003034FF" w:rsidRPr="00A1346A" w:rsidRDefault="003034FF" w:rsidP="000B6A6B">
            <w:pPr>
              <w:jc w:val="both"/>
              <w:rPr>
                <w:b/>
                <w:bCs/>
                <w:lang w:val="hr-HR"/>
              </w:rPr>
            </w:pPr>
          </w:p>
        </w:tc>
        <w:tc>
          <w:tcPr>
            <w:tcW w:w="2552" w:type="dxa"/>
            <w:gridSpan w:val="2"/>
            <w:shd w:val="clear" w:color="auto" w:fill="auto"/>
          </w:tcPr>
          <w:p w14:paraId="402DE4C2" w14:textId="77777777" w:rsidR="003034FF" w:rsidRPr="00A1346A" w:rsidRDefault="003034FF" w:rsidP="000B6A6B">
            <w:pPr>
              <w:jc w:val="both"/>
              <w:rPr>
                <w:b/>
                <w:bCs/>
                <w:lang w:val="hr-HR"/>
              </w:rPr>
            </w:pPr>
          </w:p>
        </w:tc>
        <w:tc>
          <w:tcPr>
            <w:tcW w:w="2410" w:type="dxa"/>
            <w:shd w:val="clear" w:color="auto" w:fill="auto"/>
          </w:tcPr>
          <w:p w14:paraId="3BADAD82" w14:textId="77777777" w:rsidR="003034FF" w:rsidRPr="00A1346A" w:rsidRDefault="003034FF" w:rsidP="000B6A6B">
            <w:pPr>
              <w:jc w:val="both"/>
              <w:rPr>
                <w:b/>
                <w:bCs/>
                <w:lang w:val="hr-HR"/>
              </w:rPr>
            </w:pPr>
          </w:p>
        </w:tc>
        <w:tc>
          <w:tcPr>
            <w:tcW w:w="1701" w:type="dxa"/>
          </w:tcPr>
          <w:p w14:paraId="10E63590" w14:textId="77777777" w:rsidR="003034FF" w:rsidRPr="00A1346A" w:rsidRDefault="003034FF" w:rsidP="000B6A6B">
            <w:pPr>
              <w:jc w:val="both"/>
              <w:rPr>
                <w:b/>
                <w:bCs/>
                <w:lang w:val="hr-HR"/>
              </w:rPr>
            </w:pPr>
          </w:p>
        </w:tc>
      </w:tr>
      <w:tr w:rsidR="003034FF" w:rsidRPr="00A1346A" w14:paraId="2AA4C6F4" w14:textId="77777777" w:rsidTr="000B6A6B">
        <w:trPr>
          <w:gridAfter w:val="1"/>
          <w:wAfter w:w="250" w:type="dxa"/>
        </w:trPr>
        <w:tc>
          <w:tcPr>
            <w:tcW w:w="558" w:type="dxa"/>
            <w:shd w:val="clear" w:color="auto" w:fill="auto"/>
          </w:tcPr>
          <w:p w14:paraId="51C1A249"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0C7BBE36" w14:textId="77777777" w:rsidR="003034FF" w:rsidRPr="00A1346A" w:rsidRDefault="003034FF" w:rsidP="000B6A6B">
            <w:pPr>
              <w:rPr>
                <w:b/>
                <w:bCs/>
                <w:lang w:val="hr-HR"/>
              </w:rPr>
            </w:pPr>
            <w:r w:rsidRPr="00A1346A">
              <w:t>Држач кревета</w:t>
            </w:r>
          </w:p>
        </w:tc>
        <w:tc>
          <w:tcPr>
            <w:tcW w:w="1299" w:type="dxa"/>
            <w:gridSpan w:val="2"/>
            <w:shd w:val="clear" w:color="auto" w:fill="auto"/>
          </w:tcPr>
          <w:p w14:paraId="023CE27B"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74C93962" w14:textId="77777777" w:rsidR="003034FF" w:rsidRPr="00A1346A" w:rsidRDefault="003034FF" w:rsidP="000B6A6B">
            <w:pPr>
              <w:jc w:val="both"/>
              <w:rPr>
                <w:b/>
                <w:bCs/>
                <w:lang w:val="hr-HR"/>
              </w:rPr>
            </w:pPr>
          </w:p>
        </w:tc>
        <w:tc>
          <w:tcPr>
            <w:tcW w:w="2552" w:type="dxa"/>
            <w:gridSpan w:val="2"/>
            <w:shd w:val="clear" w:color="auto" w:fill="auto"/>
          </w:tcPr>
          <w:p w14:paraId="66AB675A" w14:textId="77777777" w:rsidR="003034FF" w:rsidRPr="00A1346A" w:rsidRDefault="003034FF" w:rsidP="000B6A6B">
            <w:pPr>
              <w:jc w:val="both"/>
              <w:rPr>
                <w:b/>
                <w:bCs/>
                <w:lang w:val="hr-HR"/>
              </w:rPr>
            </w:pPr>
          </w:p>
        </w:tc>
        <w:tc>
          <w:tcPr>
            <w:tcW w:w="2410" w:type="dxa"/>
            <w:shd w:val="clear" w:color="auto" w:fill="auto"/>
          </w:tcPr>
          <w:p w14:paraId="58A8D71D" w14:textId="77777777" w:rsidR="003034FF" w:rsidRPr="00A1346A" w:rsidRDefault="003034FF" w:rsidP="000B6A6B">
            <w:pPr>
              <w:jc w:val="both"/>
              <w:rPr>
                <w:b/>
                <w:bCs/>
                <w:lang w:val="hr-HR"/>
              </w:rPr>
            </w:pPr>
          </w:p>
        </w:tc>
        <w:tc>
          <w:tcPr>
            <w:tcW w:w="1701" w:type="dxa"/>
          </w:tcPr>
          <w:p w14:paraId="60515132" w14:textId="77777777" w:rsidR="003034FF" w:rsidRPr="00A1346A" w:rsidRDefault="003034FF" w:rsidP="000B6A6B">
            <w:pPr>
              <w:jc w:val="both"/>
              <w:rPr>
                <w:b/>
                <w:bCs/>
                <w:lang w:val="hr-HR"/>
              </w:rPr>
            </w:pPr>
          </w:p>
        </w:tc>
      </w:tr>
      <w:tr w:rsidR="003034FF" w:rsidRPr="00A1346A" w14:paraId="5BABD8CC" w14:textId="77777777" w:rsidTr="000B6A6B">
        <w:trPr>
          <w:gridAfter w:val="1"/>
          <w:wAfter w:w="250" w:type="dxa"/>
        </w:trPr>
        <w:tc>
          <w:tcPr>
            <w:tcW w:w="558" w:type="dxa"/>
            <w:shd w:val="clear" w:color="auto" w:fill="auto"/>
          </w:tcPr>
          <w:p w14:paraId="0E7145AD"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2A8AB8D1" w14:textId="77777777" w:rsidR="003034FF" w:rsidRPr="00A1346A" w:rsidRDefault="003034FF" w:rsidP="000B6A6B">
            <w:pPr>
              <w:rPr>
                <w:b/>
                <w:bCs/>
                <w:lang w:val="hr-HR"/>
              </w:rPr>
            </w:pPr>
            <w:r w:rsidRPr="00A1346A">
              <w:t>Комплетна подлога за пацијента</w:t>
            </w:r>
          </w:p>
        </w:tc>
        <w:tc>
          <w:tcPr>
            <w:tcW w:w="1299" w:type="dxa"/>
            <w:gridSpan w:val="2"/>
            <w:shd w:val="clear" w:color="auto" w:fill="auto"/>
          </w:tcPr>
          <w:p w14:paraId="26E101E5"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21126B1C" w14:textId="77777777" w:rsidR="003034FF" w:rsidRPr="00A1346A" w:rsidRDefault="003034FF" w:rsidP="000B6A6B">
            <w:pPr>
              <w:jc w:val="both"/>
              <w:rPr>
                <w:b/>
                <w:bCs/>
                <w:lang w:val="hr-HR"/>
              </w:rPr>
            </w:pPr>
          </w:p>
        </w:tc>
        <w:tc>
          <w:tcPr>
            <w:tcW w:w="2552" w:type="dxa"/>
            <w:gridSpan w:val="2"/>
            <w:shd w:val="clear" w:color="auto" w:fill="auto"/>
          </w:tcPr>
          <w:p w14:paraId="5AA3DE7F" w14:textId="77777777" w:rsidR="003034FF" w:rsidRPr="00A1346A" w:rsidRDefault="003034FF" w:rsidP="000B6A6B">
            <w:pPr>
              <w:jc w:val="both"/>
              <w:rPr>
                <w:b/>
                <w:bCs/>
                <w:lang w:val="hr-HR"/>
              </w:rPr>
            </w:pPr>
          </w:p>
        </w:tc>
        <w:tc>
          <w:tcPr>
            <w:tcW w:w="2410" w:type="dxa"/>
            <w:shd w:val="clear" w:color="auto" w:fill="auto"/>
          </w:tcPr>
          <w:p w14:paraId="5B9B995C" w14:textId="77777777" w:rsidR="003034FF" w:rsidRPr="00A1346A" w:rsidRDefault="003034FF" w:rsidP="000B6A6B">
            <w:pPr>
              <w:jc w:val="both"/>
              <w:rPr>
                <w:b/>
                <w:bCs/>
                <w:lang w:val="hr-HR"/>
              </w:rPr>
            </w:pPr>
          </w:p>
        </w:tc>
        <w:tc>
          <w:tcPr>
            <w:tcW w:w="1701" w:type="dxa"/>
          </w:tcPr>
          <w:p w14:paraId="7B57357C" w14:textId="77777777" w:rsidR="003034FF" w:rsidRPr="00A1346A" w:rsidRDefault="003034FF" w:rsidP="000B6A6B">
            <w:pPr>
              <w:jc w:val="both"/>
              <w:rPr>
                <w:b/>
                <w:bCs/>
                <w:lang w:val="hr-HR"/>
              </w:rPr>
            </w:pPr>
          </w:p>
        </w:tc>
      </w:tr>
      <w:tr w:rsidR="003034FF" w:rsidRPr="00A1346A" w14:paraId="5C2C6BF6" w14:textId="77777777" w:rsidTr="000B6A6B">
        <w:trPr>
          <w:gridAfter w:val="1"/>
          <w:wAfter w:w="250" w:type="dxa"/>
        </w:trPr>
        <w:tc>
          <w:tcPr>
            <w:tcW w:w="558" w:type="dxa"/>
            <w:shd w:val="clear" w:color="auto" w:fill="auto"/>
          </w:tcPr>
          <w:p w14:paraId="6AA8E299"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6C09F546" w14:textId="77777777" w:rsidR="003034FF" w:rsidRPr="00A1346A" w:rsidRDefault="003034FF" w:rsidP="000B6A6B">
            <w:pPr>
              <w:rPr>
                <w:b/>
                <w:bCs/>
                <w:lang w:val="hr-HR"/>
              </w:rPr>
            </w:pPr>
            <w:r w:rsidRPr="00A1346A">
              <w:t>Шраф за постолје пацијента</w:t>
            </w:r>
          </w:p>
        </w:tc>
        <w:tc>
          <w:tcPr>
            <w:tcW w:w="1299" w:type="dxa"/>
            <w:gridSpan w:val="2"/>
            <w:shd w:val="clear" w:color="auto" w:fill="auto"/>
          </w:tcPr>
          <w:p w14:paraId="55137BA2"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677AE3C5" w14:textId="77777777" w:rsidR="003034FF" w:rsidRPr="00A1346A" w:rsidRDefault="003034FF" w:rsidP="000B6A6B">
            <w:pPr>
              <w:jc w:val="both"/>
              <w:rPr>
                <w:b/>
                <w:bCs/>
                <w:lang w:val="hr-HR"/>
              </w:rPr>
            </w:pPr>
          </w:p>
        </w:tc>
        <w:tc>
          <w:tcPr>
            <w:tcW w:w="2552" w:type="dxa"/>
            <w:gridSpan w:val="2"/>
            <w:shd w:val="clear" w:color="auto" w:fill="auto"/>
          </w:tcPr>
          <w:p w14:paraId="7080E850" w14:textId="77777777" w:rsidR="003034FF" w:rsidRPr="00A1346A" w:rsidRDefault="003034FF" w:rsidP="000B6A6B">
            <w:pPr>
              <w:jc w:val="both"/>
              <w:rPr>
                <w:b/>
                <w:bCs/>
                <w:lang w:val="hr-HR"/>
              </w:rPr>
            </w:pPr>
          </w:p>
        </w:tc>
        <w:tc>
          <w:tcPr>
            <w:tcW w:w="2410" w:type="dxa"/>
            <w:tcBorders>
              <w:bottom w:val="single" w:sz="4" w:space="0" w:color="auto"/>
            </w:tcBorders>
            <w:shd w:val="clear" w:color="auto" w:fill="auto"/>
          </w:tcPr>
          <w:p w14:paraId="1C5D268C" w14:textId="77777777" w:rsidR="003034FF" w:rsidRPr="00A1346A" w:rsidRDefault="003034FF" w:rsidP="000B6A6B">
            <w:pPr>
              <w:jc w:val="both"/>
              <w:rPr>
                <w:b/>
                <w:bCs/>
                <w:lang w:val="hr-HR"/>
              </w:rPr>
            </w:pPr>
          </w:p>
        </w:tc>
        <w:tc>
          <w:tcPr>
            <w:tcW w:w="1701" w:type="dxa"/>
          </w:tcPr>
          <w:p w14:paraId="3C9C8879" w14:textId="77777777" w:rsidR="003034FF" w:rsidRPr="00A1346A" w:rsidRDefault="003034FF" w:rsidP="000B6A6B">
            <w:pPr>
              <w:jc w:val="both"/>
              <w:rPr>
                <w:b/>
                <w:bCs/>
                <w:lang w:val="hr-HR"/>
              </w:rPr>
            </w:pPr>
          </w:p>
        </w:tc>
      </w:tr>
      <w:tr w:rsidR="003034FF" w:rsidRPr="00A1346A" w14:paraId="1FA37FB0" w14:textId="77777777" w:rsidTr="000B6A6B">
        <w:trPr>
          <w:gridAfter w:val="1"/>
          <w:wAfter w:w="250" w:type="dxa"/>
        </w:trPr>
        <w:tc>
          <w:tcPr>
            <w:tcW w:w="558" w:type="dxa"/>
            <w:shd w:val="clear" w:color="auto" w:fill="auto"/>
          </w:tcPr>
          <w:p w14:paraId="2F36ACB0"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5F8B9A20" w14:textId="77777777" w:rsidR="003034FF" w:rsidRPr="00A1346A" w:rsidRDefault="003034FF" w:rsidP="000B6A6B">
            <w:pPr>
              <w:rPr>
                <w:b/>
                <w:bCs/>
                <w:lang w:val="hr-HR"/>
              </w:rPr>
            </w:pPr>
            <w:r w:rsidRPr="00A1346A">
              <w:t>Плава температурна сонда</w:t>
            </w:r>
          </w:p>
        </w:tc>
        <w:tc>
          <w:tcPr>
            <w:tcW w:w="1299" w:type="dxa"/>
            <w:gridSpan w:val="2"/>
            <w:shd w:val="clear" w:color="auto" w:fill="auto"/>
          </w:tcPr>
          <w:p w14:paraId="09A4B4B1"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0EB48F78" w14:textId="77777777" w:rsidR="003034FF" w:rsidRPr="00A1346A" w:rsidRDefault="003034FF" w:rsidP="000B6A6B">
            <w:pPr>
              <w:jc w:val="both"/>
              <w:rPr>
                <w:b/>
                <w:bCs/>
                <w:lang w:val="hr-HR"/>
              </w:rPr>
            </w:pPr>
          </w:p>
        </w:tc>
        <w:tc>
          <w:tcPr>
            <w:tcW w:w="2552" w:type="dxa"/>
            <w:gridSpan w:val="2"/>
            <w:shd w:val="clear" w:color="auto" w:fill="auto"/>
          </w:tcPr>
          <w:p w14:paraId="3FF0A5AB" w14:textId="77777777" w:rsidR="003034FF" w:rsidRPr="00A1346A" w:rsidRDefault="003034FF" w:rsidP="000B6A6B">
            <w:pPr>
              <w:jc w:val="both"/>
              <w:rPr>
                <w:b/>
                <w:bCs/>
                <w:lang w:val="hr-HR"/>
              </w:rPr>
            </w:pPr>
          </w:p>
        </w:tc>
        <w:tc>
          <w:tcPr>
            <w:tcW w:w="2410" w:type="dxa"/>
            <w:shd w:val="clear" w:color="auto" w:fill="auto"/>
          </w:tcPr>
          <w:p w14:paraId="0E105802" w14:textId="77777777" w:rsidR="003034FF" w:rsidRPr="00A1346A" w:rsidRDefault="003034FF" w:rsidP="000B6A6B">
            <w:pPr>
              <w:jc w:val="both"/>
              <w:rPr>
                <w:b/>
                <w:bCs/>
                <w:lang w:val="hr-HR"/>
              </w:rPr>
            </w:pPr>
          </w:p>
        </w:tc>
        <w:tc>
          <w:tcPr>
            <w:tcW w:w="1701" w:type="dxa"/>
          </w:tcPr>
          <w:p w14:paraId="240CF1C3" w14:textId="77777777" w:rsidR="003034FF" w:rsidRPr="00A1346A" w:rsidRDefault="003034FF" w:rsidP="000B6A6B">
            <w:pPr>
              <w:jc w:val="both"/>
              <w:rPr>
                <w:b/>
                <w:bCs/>
                <w:lang w:val="hr-HR"/>
              </w:rPr>
            </w:pPr>
          </w:p>
        </w:tc>
      </w:tr>
      <w:tr w:rsidR="003034FF" w:rsidRPr="00A1346A" w14:paraId="5537B52E" w14:textId="77777777" w:rsidTr="000B6A6B">
        <w:trPr>
          <w:gridAfter w:val="1"/>
          <w:wAfter w:w="250" w:type="dxa"/>
        </w:trPr>
        <w:tc>
          <w:tcPr>
            <w:tcW w:w="558" w:type="dxa"/>
            <w:shd w:val="clear" w:color="auto" w:fill="auto"/>
          </w:tcPr>
          <w:p w14:paraId="5E663F1A"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138FC32E" w14:textId="77777777" w:rsidR="003034FF" w:rsidRPr="00A1346A" w:rsidRDefault="003034FF" w:rsidP="000B6A6B">
            <w:pPr>
              <w:rPr>
                <w:b/>
                <w:bCs/>
                <w:lang w:val="hr-HR"/>
              </w:rPr>
            </w:pPr>
            <w:r w:rsidRPr="00A1346A">
              <w:t>Жута температурна сонда</w:t>
            </w:r>
          </w:p>
        </w:tc>
        <w:tc>
          <w:tcPr>
            <w:tcW w:w="1299" w:type="dxa"/>
            <w:gridSpan w:val="2"/>
            <w:shd w:val="clear" w:color="auto" w:fill="auto"/>
          </w:tcPr>
          <w:p w14:paraId="0D3F836C"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58A17331" w14:textId="77777777" w:rsidR="003034FF" w:rsidRPr="00A1346A" w:rsidRDefault="003034FF" w:rsidP="000B6A6B">
            <w:pPr>
              <w:jc w:val="both"/>
              <w:rPr>
                <w:b/>
                <w:bCs/>
                <w:lang w:val="hr-HR"/>
              </w:rPr>
            </w:pPr>
          </w:p>
        </w:tc>
        <w:tc>
          <w:tcPr>
            <w:tcW w:w="2552" w:type="dxa"/>
            <w:gridSpan w:val="2"/>
            <w:shd w:val="clear" w:color="auto" w:fill="auto"/>
          </w:tcPr>
          <w:p w14:paraId="44CCF80A" w14:textId="77777777" w:rsidR="003034FF" w:rsidRPr="00A1346A" w:rsidRDefault="003034FF" w:rsidP="000B6A6B">
            <w:pPr>
              <w:jc w:val="both"/>
              <w:rPr>
                <w:b/>
                <w:bCs/>
                <w:lang w:val="hr-HR"/>
              </w:rPr>
            </w:pPr>
          </w:p>
        </w:tc>
        <w:tc>
          <w:tcPr>
            <w:tcW w:w="2410" w:type="dxa"/>
            <w:shd w:val="clear" w:color="auto" w:fill="auto"/>
          </w:tcPr>
          <w:p w14:paraId="06547E4A" w14:textId="77777777" w:rsidR="003034FF" w:rsidRPr="00A1346A" w:rsidRDefault="003034FF" w:rsidP="000B6A6B">
            <w:pPr>
              <w:jc w:val="both"/>
              <w:rPr>
                <w:b/>
                <w:bCs/>
                <w:lang w:val="hr-HR"/>
              </w:rPr>
            </w:pPr>
          </w:p>
        </w:tc>
        <w:tc>
          <w:tcPr>
            <w:tcW w:w="1701" w:type="dxa"/>
          </w:tcPr>
          <w:p w14:paraId="727D8A83" w14:textId="77777777" w:rsidR="003034FF" w:rsidRPr="00A1346A" w:rsidRDefault="003034FF" w:rsidP="000B6A6B">
            <w:pPr>
              <w:jc w:val="both"/>
              <w:rPr>
                <w:b/>
                <w:bCs/>
                <w:lang w:val="hr-HR"/>
              </w:rPr>
            </w:pPr>
          </w:p>
        </w:tc>
      </w:tr>
      <w:tr w:rsidR="003034FF" w:rsidRPr="00A1346A" w14:paraId="2353B5FB" w14:textId="77777777" w:rsidTr="000B6A6B">
        <w:trPr>
          <w:gridAfter w:val="1"/>
          <w:wAfter w:w="250" w:type="dxa"/>
        </w:trPr>
        <w:tc>
          <w:tcPr>
            <w:tcW w:w="558" w:type="dxa"/>
            <w:shd w:val="clear" w:color="auto" w:fill="auto"/>
          </w:tcPr>
          <w:p w14:paraId="552E8DA3"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75FC7D94" w14:textId="77777777" w:rsidR="003034FF" w:rsidRPr="00A1346A" w:rsidRDefault="003034FF" w:rsidP="000B6A6B">
            <w:pPr>
              <w:rPr>
                <w:b/>
                <w:bCs/>
                <w:lang w:val="hr-HR"/>
              </w:rPr>
            </w:pPr>
            <w:r w:rsidRPr="00A1346A">
              <w:t xml:space="preserve">Бела лампа </w:t>
            </w:r>
          </w:p>
        </w:tc>
        <w:tc>
          <w:tcPr>
            <w:tcW w:w="1299" w:type="dxa"/>
            <w:gridSpan w:val="2"/>
            <w:shd w:val="clear" w:color="auto" w:fill="auto"/>
          </w:tcPr>
          <w:p w14:paraId="726A8F06"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7CFDC78C" w14:textId="77777777" w:rsidR="003034FF" w:rsidRPr="00A1346A" w:rsidRDefault="003034FF" w:rsidP="000B6A6B">
            <w:pPr>
              <w:jc w:val="both"/>
              <w:rPr>
                <w:b/>
                <w:bCs/>
                <w:lang w:val="hr-HR"/>
              </w:rPr>
            </w:pPr>
          </w:p>
        </w:tc>
        <w:tc>
          <w:tcPr>
            <w:tcW w:w="2552" w:type="dxa"/>
            <w:gridSpan w:val="2"/>
            <w:shd w:val="clear" w:color="auto" w:fill="auto"/>
          </w:tcPr>
          <w:p w14:paraId="2EDD3521" w14:textId="77777777" w:rsidR="003034FF" w:rsidRPr="00A1346A" w:rsidRDefault="003034FF" w:rsidP="000B6A6B">
            <w:pPr>
              <w:jc w:val="both"/>
              <w:rPr>
                <w:b/>
                <w:bCs/>
                <w:lang w:val="hr-HR"/>
              </w:rPr>
            </w:pPr>
          </w:p>
        </w:tc>
        <w:tc>
          <w:tcPr>
            <w:tcW w:w="2410" w:type="dxa"/>
            <w:shd w:val="clear" w:color="auto" w:fill="auto"/>
          </w:tcPr>
          <w:p w14:paraId="774C02C9" w14:textId="77777777" w:rsidR="003034FF" w:rsidRPr="00A1346A" w:rsidRDefault="003034FF" w:rsidP="000B6A6B">
            <w:pPr>
              <w:jc w:val="both"/>
              <w:rPr>
                <w:b/>
                <w:bCs/>
                <w:lang w:val="hr-HR"/>
              </w:rPr>
            </w:pPr>
          </w:p>
        </w:tc>
        <w:tc>
          <w:tcPr>
            <w:tcW w:w="1701" w:type="dxa"/>
          </w:tcPr>
          <w:p w14:paraId="3A13C405" w14:textId="77777777" w:rsidR="003034FF" w:rsidRPr="00A1346A" w:rsidRDefault="003034FF" w:rsidP="000B6A6B">
            <w:pPr>
              <w:jc w:val="both"/>
              <w:rPr>
                <w:b/>
                <w:bCs/>
                <w:lang w:val="hr-HR"/>
              </w:rPr>
            </w:pPr>
          </w:p>
        </w:tc>
      </w:tr>
      <w:tr w:rsidR="003034FF" w:rsidRPr="00A1346A" w14:paraId="200132F8" w14:textId="77777777" w:rsidTr="000B6A6B">
        <w:trPr>
          <w:gridAfter w:val="1"/>
          <w:wAfter w:w="250" w:type="dxa"/>
        </w:trPr>
        <w:tc>
          <w:tcPr>
            <w:tcW w:w="558" w:type="dxa"/>
            <w:shd w:val="clear" w:color="auto" w:fill="auto"/>
          </w:tcPr>
          <w:p w14:paraId="5D792092" w14:textId="77777777" w:rsidR="003034FF" w:rsidRPr="00A1346A" w:rsidRDefault="003034FF" w:rsidP="003034FF">
            <w:pPr>
              <w:pStyle w:val="ListParagraph"/>
              <w:numPr>
                <w:ilvl w:val="0"/>
                <w:numId w:val="24"/>
              </w:numPr>
              <w:jc w:val="center"/>
              <w:rPr>
                <w:b/>
                <w:bCs/>
                <w:lang w:val="hr-HR"/>
              </w:rPr>
            </w:pPr>
          </w:p>
        </w:tc>
        <w:tc>
          <w:tcPr>
            <w:tcW w:w="3672" w:type="dxa"/>
            <w:shd w:val="clear" w:color="auto" w:fill="auto"/>
          </w:tcPr>
          <w:p w14:paraId="0AE35856" w14:textId="77777777" w:rsidR="003034FF" w:rsidRPr="00A1346A" w:rsidRDefault="003034FF" w:rsidP="000B6A6B">
            <w:pPr>
              <w:rPr>
                <w:b/>
                <w:bCs/>
                <w:lang w:val="hr-HR"/>
              </w:rPr>
            </w:pPr>
            <w:r w:rsidRPr="00A1346A">
              <w:t>Плава лампа</w:t>
            </w:r>
          </w:p>
        </w:tc>
        <w:tc>
          <w:tcPr>
            <w:tcW w:w="1299" w:type="dxa"/>
            <w:gridSpan w:val="2"/>
            <w:shd w:val="clear" w:color="auto" w:fill="auto"/>
          </w:tcPr>
          <w:p w14:paraId="4EC07FCE"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49F3F440" w14:textId="77777777" w:rsidR="003034FF" w:rsidRPr="00A1346A" w:rsidRDefault="003034FF" w:rsidP="000B6A6B">
            <w:pPr>
              <w:jc w:val="both"/>
              <w:rPr>
                <w:b/>
                <w:bCs/>
                <w:lang w:val="hr-HR"/>
              </w:rPr>
            </w:pPr>
          </w:p>
        </w:tc>
        <w:tc>
          <w:tcPr>
            <w:tcW w:w="2552" w:type="dxa"/>
            <w:gridSpan w:val="2"/>
            <w:shd w:val="clear" w:color="auto" w:fill="auto"/>
          </w:tcPr>
          <w:p w14:paraId="2EEE231A" w14:textId="77777777" w:rsidR="003034FF" w:rsidRPr="00A1346A" w:rsidRDefault="003034FF" w:rsidP="000B6A6B">
            <w:pPr>
              <w:jc w:val="both"/>
              <w:rPr>
                <w:b/>
                <w:bCs/>
                <w:lang w:val="hr-HR"/>
              </w:rPr>
            </w:pPr>
          </w:p>
        </w:tc>
        <w:tc>
          <w:tcPr>
            <w:tcW w:w="2410" w:type="dxa"/>
            <w:shd w:val="clear" w:color="auto" w:fill="auto"/>
          </w:tcPr>
          <w:p w14:paraId="00C56CD9" w14:textId="77777777" w:rsidR="003034FF" w:rsidRPr="00A1346A" w:rsidRDefault="003034FF" w:rsidP="000B6A6B">
            <w:pPr>
              <w:jc w:val="both"/>
              <w:rPr>
                <w:b/>
                <w:bCs/>
                <w:lang w:val="hr-HR"/>
              </w:rPr>
            </w:pPr>
          </w:p>
        </w:tc>
        <w:tc>
          <w:tcPr>
            <w:tcW w:w="1701" w:type="dxa"/>
          </w:tcPr>
          <w:p w14:paraId="30ED707D" w14:textId="77777777" w:rsidR="003034FF" w:rsidRPr="00A1346A" w:rsidRDefault="003034FF" w:rsidP="000B6A6B">
            <w:pPr>
              <w:jc w:val="both"/>
              <w:rPr>
                <w:b/>
                <w:bCs/>
                <w:lang w:val="hr-HR"/>
              </w:rPr>
            </w:pPr>
          </w:p>
        </w:tc>
      </w:tr>
      <w:tr w:rsidR="003034FF" w:rsidRPr="00A1346A" w14:paraId="38507AF4" w14:textId="77777777" w:rsidTr="000B6A6B">
        <w:trPr>
          <w:gridAfter w:val="1"/>
          <w:wAfter w:w="250" w:type="dxa"/>
        </w:trPr>
        <w:tc>
          <w:tcPr>
            <w:tcW w:w="14743" w:type="dxa"/>
            <w:gridSpan w:val="9"/>
            <w:shd w:val="clear" w:color="auto" w:fill="auto"/>
          </w:tcPr>
          <w:p w14:paraId="690D24FA" w14:textId="77777777" w:rsidR="003034FF" w:rsidRPr="00A1346A" w:rsidRDefault="003034FF" w:rsidP="000B6A6B">
            <w:pPr>
              <w:jc w:val="center"/>
              <w:rPr>
                <w:b/>
                <w:lang w:val="sr-Cyrl-RS"/>
              </w:rPr>
            </w:pPr>
            <w:r w:rsidRPr="00A1346A">
              <w:rPr>
                <w:b/>
                <w:lang w:val="sr-Cyrl-RS"/>
              </w:rPr>
              <w:t>Уређај за топлотну терапију беба (зидни)</w:t>
            </w:r>
          </w:p>
        </w:tc>
      </w:tr>
      <w:tr w:rsidR="003034FF" w:rsidRPr="00A1346A" w14:paraId="48544D37" w14:textId="77777777" w:rsidTr="000B6A6B">
        <w:trPr>
          <w:gridAfter w:val="1"/>
          <w:wAfter w:w="250" w:type="dxa"/>
        </w:trPr>
        <w:tc>
          <w:tcPr>
            <w:tcW w:w="558" w:type="dxa"/>
            <w:shd w:val="clear" w:color="auto" w:fill="auto"/>
          </w:tcPr>
          <w:p w14:paraId="0289A2A2" w14:textId="77777777" w:rsidR="003034FF" w:rsidRPr="00A1346A" w:rsidRDefault="003034FF" w:rsidP="003034FF">
            <w:pPr>
              <w:pStyle w:val="ListParagraph"/>
              <w:numPr>
                <w:ilvl w:val="0"/>
                <w:numId w:val="25"/>
              </w:numPr>
              <w:jc w:val="center"/>
              <w:rPr>
                <w:b/>
                <w:bCs/>
                <w:lang w:val="hr-HR"/>
              </w:rPr>
            </w:pPr>
          </w:p>
        </w:tc>
        <w:tc>
          <w:tcPr>
            <w:tcW w:w="3672" w:type="dxa"/>
            <w:shd w:val="clear" w:color="auto" w:fill="auto"/>
          </w:tcPr>
          <w:p w14:paraId="7530D8F8" w14:textId="77777777" w:rsidR="003034FF" w:rsidRPr="00A1346A" w:rsidRDefault="003034FF" w:rsidP="000B6A6B">
            <w:pPr>
              <w:rPr>
                <w:b/>
                <w:bCs/>
                <w:lang w:val="hr-HR"/>
              </w:rPr>
            </w:pPr>
            <w:r w:rsidRPr="00A1346A">
              <w:t>Бела лампа</w:t>
            </w:r>
          </w:p>
        </w:tc>
        <w:tc>
          <w:tcPr>
            <w:tcW w:w="1299" w:type="dxa"/>
            <w:gridSpan w:val="2"/>
            <w:shd w:val="clear" w:color="auto" w:fill="auto"/>
          </w:tcPr>
          <w:p w14:paraId="6E00A42B"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29A702FA" w14:textId="77777777" w:rsidR="003034FF" w:rsidRPr="00A1346A" w:rsidRDefault="003034FF" w:rsidP="000B6A6B">
            <w:pPr>
              <w:jc w:val="both"/>
              <w:rPr>
                <w:b/>
                <w:bCs/>
                <w:lang w:val="hr-HR"/>
              </w:rPr>
            </w:pPr>
          </w:p>
        </w:tc>
        <w:tc>
          <w:tcPr>
            <w:tcW w:w="2552" w:type="dxa"/>
            <w:gridSpan w:val="2"/>
            <w:shd w:val="clear" w:color="auto" w:fill="auto"/>
          </w:tcPr>
          <w:p w14:paraId="072A0651" w14:textId="77777777" w:rsidR="003034FF" w:rsidRPr="00A1346A" w:rsidRDefault="003034FF" w:rsidP="000B6A6B">
            <w:pPr>
              <w:jc w:val="both"/>
              <w:rPr>
                <w:b/>
                <w:bCs/>
                <w:lang w:val="hr-HR"/>
              </w:rPr>
            </w:pPr>
          </w:p>
        </w:tc>
        <w:tc>
          <w:tcPr>
            <w:tcW w:w="2410" w:type="dxa"/>
            <w:shd w:val="clear" w:color="auto" w:fill="auto"/>
          </w:tcPr>
          <w:p w14:paraId="72410E91" w14:textId="77777777" w:rsidR="003034FF" w:rsidRPr="00A1346A" w:rsidRDefault="003034FF" w:rsidP="000B6A6B">
            <w:pPr>
              <w:jc w:val="both"/>
              <w:rPr>
                <w:b/>
                <w:bCs/>
                <w:lang w:val="hr-HR"/>
              </w:rPr>
            </w:pPr>
          </w:p>
        </w:tc>
        <w:tc>
          <w:tcPr>
            <w:tcW w:w="1701" w:type="dxa"/>
          </w:tcPr>
          <w:p w14:paraId="44D8B2E8" w14:textId="77777777" w:rsidR="003034FF" w:rsidRPr="00A1346A" w:rsidRDefault="003034FF" w:rsidP="000B6A6B">
            <w:pPr>
              <w:jc w:val="both"/>
              <w:rPr>
                <w:b/>
                <w:bCs/>
                <w:lang w:val="hr-HR"/>
              </w:rPr>
            </w:pPr>
          </w:p>
        </w:tc>
      </w:tr>
      <w:tr w:rsidR="003034FF" w:rsidRPr="00A1346A" w14:paraId="545A522C" w14:textId="77777777" w:rsidTr="000B6A6B">
        <w:trPr>
          <w:gridAfter w:val="1"/>
          <w:wAfter w:w="250" w:type="dxa"/>
        </w:trPr>
        <w:tc>
          <w:tcPr>
            <w:tcW w:w="558" w:type="dxa"/>
            <w:shd w:val="clear" w:color="auto" w:fill="auto"/>
          </w:tcPr>
          <w:p w14:paraId="65231623" w14:textId="77777777" w:rsidR="003034FF" w:rsidRPr="00A1346A" w:rsidRDefault="003034FF" w:rsidP="003034FF">
            <w:pPr>
              <w:pStyle w:val="ListParagraph"/>
              <w:numPr>
                <w:ilvl w:val="0"/>
                <w:numId w:val="25"/>
              </w:numPr>
              <w:jc w:val="center"/>
              <w:rPr>
                <w:b/>
                <w:bCs/>
                <w:lang w:val="hr-HR"/>
              </w:rPr>
            </w:pPr>
          </w:p>
        </w:tc>
        <w:tc>
          <w:tcPr>
            <w:tcW w:w="3672" w:type="dxa"/>
            <w:shd w:val="clear" w:color="auto" w:fill="auto"/>
          </w:tcPr>
          <w:p w14:paraId="0E1530C8" w14:textId="788ADAFF" w:rsidR="003034FF" w:rsidRPr="003034FF" w:rsidRDefault="003034FF" w:rsidP="000B6A6B">
            <w:pPr>
              <w:rPr>
                <w:b/>
                <w:bCs/>
                <w:lang w:val="sr-Cyrl-RS"/>
              </w:rPr>
            </w:pPr>
            <w:r w:rsidRPr="00A1346A">
              <w:t>Термоста</w:t>
            </w:r>
            <w:r>
              <w:rPr>
                <w:lang w:val="sr-Cyrl-RS"/>
              </w:rPr>
              <w:t>т</w:t>
            </w:r>
          </w:p>
        </w:tc>
        <w:tc>
          <w:tcPr>
            <w:tcW w:w="1299" w:type="dxa"/>
            <w:gridSpan w:val="2"/>
            <w:shd w:val="clear" w:color="auto" w:fill="auto"/>
          </w:tcPr>
          <w:p w14:paraId="5DFD29FE"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5440DE19" w14:textId="77777777" w:rsidR="003034FF" w:rsidRPr="00A1346A" w:rsidRDefault="003034FF" w:rsidP="000B6A6B">
            <w:pPr>
              <w:jc w:val="both"/>
              <w:rPr>
                <w:b/>
                <w:bCs/>
                <w:lang w:val="hr-HR"/>
              </w:rPr>
            </w:pPr>
          </w:p>
        </w:tc>
        <w:tc>
          <w:tcPr>
            <w:tcW w:w="2552" w:type="dxa"/>
            <w:gridSpan w:val="2"/>
            <w:shd w:val="clear" w:color="auto" w:fill="auto"/>
          </w:tcPr>
          <w:p w14:paraId="57954357" w14:textId="77777777" w:rsidR="003034FF" w:rsidRPr="00A1346A" w:rsidRDefault="003034FF" w:rsidP="000B6A6B">
            <w:pPr>
              <w:jc w:val="both"/>
              <w:rPr>
                <w:b/>
                <w:bCs/>
                <w:lang w:val="hr-HR"/>
              </w:rPr>
            </w:pPr>
          </w:p>
        </w:tc>
        <w:tc>
          <w:tcPr>
            <w:tcW w:w="2410" w:type="dxa"/>
            <w:shd w:val="clear" w:color="auto" w:fill="auto"/>
          </w:tcPr>
          <w:p w14:paraId="14454DC7" w14:textId="77777777" w:rsidR="003034FF" w:rsidRPr="00A1346A" w:rsidRDefault="003034FF" w:rsidP="000B6A6B">
            <w:pPr>
              <w:jc w:val="both"/>
              <w:rPr>
                <w:b/>
                <w:bCs/>
                <w:lang w:val="hr-HR"/>
              </w:rPr>
            </w:pPr>
          </w:p>
        </w:tc>
        <w:tc>
          <w:tcPr>
            <w:tcW w:w="1701" w:type="dxa"/>
          </w:tcPr>
          <w:p w14:paraId="41C597B8" w14:textId="77777777" w:rsidR="003034FF" w:rsidRPr="00A1346A" w:rsidRDefault="003034FF" w:rsidP="000B6A6B">
            <w:pPr>
              <w:jc w:val="both"/>
              <w:rPr>
                <w:b/>
                <w:bCs/>
                <w:lang w:val="hr-HR"/>
              </w:rPr>
            </w:pPr>
          </w:p>
        </w:tc>
      </w:tr>
      <w:tr w:rsidR="003034FF" w:rsidRPr="00A1346A" w14:paraId="16F238A5" w14:textId="77777777" w:rsidTr="000B6A6B">
        <w:trPr>
          <w:gridAfter w:val="1"/>
          <w:wAfter w:w="250" w:type="dxa"/>
        </w:trPr>
        <w:tc>
          <w:tcPr>
            <w:tcW w:w="558" w:type="dxa"/>
            <w:shd w:val="clear" w:color="auto" w:fill="auto"/>
          </w:tcPr>
          <w:p w14:paraId="280F4424" w14:textId="77777777" w:rsidR="003034FF" w:rsidRPr="00A1346A" w:rsidRDefault="003034FF" w:rsidP="003034FF">
            <w:pPr>
              <w:pStyle w:val="ListParagraph"/>
              <w:numPr>
                <w:ilvl w:val="0"/>
                <w:numId w:val="25"/>
              </w:numPr>
              <w:jc w:val="center"/>
              <w:rPr>
                <w:b/>
                <w:bCs/>
                <w:lang w:val="hr-HR"/>
              </w:rPr>
            </w:pPr>
          </w:p>
        </w:tc>
        <w:tc>
          <w:tcPr>
            <w:tcW w:w="3672" w:type="dxa"/>
            <w:shd w:val="clear" w:color="auto" w:fill="auto"/>
          </w:tcPr>
          <w:p w14:paraId="6CB5F0F7" w14:textId="77777777" w:rsidR="003034FF" w:rsidRPr="00A1346A" w:rsidRDefault="003034FF" w:rsidP="000B6A6B">
            <w:pPr>
              <w:rPr>
                <w:b/>
                <w:bCs/>
                <w:lang w:val="hr-HR"/>
              </w:rPr>
            </w:pPr>
            <w:r w:rsidRPr="00A1346A">
              <w:t>Грејач</w:t>
            </w:r>
          </w:p>
        </w:tc>
        <w:tc>
          <w:tcPr>
            <w:tcW w:w="1299" w:type="dxa"/>
            <w:gridSpan w:val="2"/>
            <w:shd w:val="clear" w:color="auto" w:fill="auto"/>
          </w:tcPr>
          <w:p w14:paraId="1AEA3668" w14:textId="77777777" w:rsidR="003034FF" w:rsidRPr="004E0904" w:rsidRDefault="003034FF" w:rsidP="000B6A6B">
            <w:pPr>
              <w:jc w:val="center"/>
              <w:rPr>
                <w:bCs/>
                <w:lang w:val="sr-Cyrl-RS"/>
              </w:rPr>
            </w:pPr>
            <w:r w:rsidRPr="004E0904">
              <w:rPr>
                <w:bCs/>
                <w:lang w:val="sr-Cyrl-RS"/>
              </w:rPr>
              <w:t>Ком.</w:t>
            </w:r>
          </w:p>
        </w:tc>
        <w:tc>
          <w:tcPr>
            <w:tcW w:w="2551" w:type="dxa"/>
            <w:shd w:val="clear" w:color="auto" w:fill="auto"/>
          </w:tcPr>
          <w:p w14:paraId="2636053B" w14:textId="77777777" w:rsidR="003034FF" w:rsidRPr="00A1346A" w:rsidRDefault="003034FF" w:rsidP="000B6A6B">
            <w:pPr>
              <w:jc w:val="both"/>
              <w:rPr>
                <w:b/>
                <w:bCs/>
                <w:lang w:val="hr-HR"/>
              </w:rPr>
            </w:pPr>
          </w:p>
        </w:tc>
        <w:tc>
          <w:tcPr>
            <w:tcW w:w="2552" w:type="dxa"/>
            <w:gridSpan w:val="2"/>
            <w:shd w:val="clear" w:color="auto" w:fill="auto"/>
          </w:tcPr>
          <w:p w14:paraId="01736CEC" w14:textId="77777777" w:rsidR="003034FF" w:rsidRPr="00A1346A" w:rsidRDefault="003034FF" w:rsidP="000B6A6B">
            <w:pPr>
              <w:jc w:val="both"/>
              <w:rPr>
                <w:b/>
                <w:bCs/>
                <w:lang w:val="hr-HR"/>
              </w:rPr>
            </w:pPr>
          </w:p>
        </w:tc>
        <w:tc>
          <w:tcPr>
            <w:tcW w:w="2410" w:type="dxa"/>
            <w:shd w:val="clear" w:color="auto" w:fill="auto"/>
          </w:tcPr>
          <w:p w14:paraId="44264DF6" w14:textId="77777777" w:rsidR="003034FF" w:rsidRPr="00A1346A" w:rsidRDefault="003034FF" w:rsidP="000B6A6B">
            <w:pPr>
              <w:jc w:val="both"/>
              <w:rPr>
                <w:b/>
                <w:bCs/>
                <w:lang w:val="hr-HR"/>
              </w:rPr>
            </w:pPr>
          </w:p>
        </w:tc>
        <w:tc>
          <w:tcPr>
            <w:tcW w:w="1701" w:type="dxa"/>
          </w:tcPr>
          <w:p w14:paraId="0C89A100" w14:textId="77777777" w:rsidR="003034FF" w:rsidRPr="00A1346A" w:rsidRDefault="003034FF" w:rsidP="000B6A6B">
            <w:pPr>
              <w:jc w:val="both"/>
              <w:rPr>
                <w:b/>
                <w:bCs/>
                <w:lang w:val="hr-HR"/>
              </w:rPr>
            </w:pPr>
          </w:p>
        </w:tc>
      </w:tr>
      <w:tr w:rsidR="003034FF" w:rsidRPr="006E1C13" w14:paraId="0014B500" w14:textId="77777777" w:rsidTr="000B6A6B">
        <w:trPr>
          <w:trHeight w:val="424"/>
        </w:trPr>
        <w:tc>
          <w:tcPr>
            <w:tcW w:w="5523" w:type="dxa"/>
            <w:gridSpan w:val="3"/>
            <w:tcBorders>
              <w:right w:val="nil"/>
            </w:tcBorders>
            <w:shd w:val="clear" w:color="auto" w:fill="auto"/>
            <w:vAlign w:val="center"/>
          </w:tcPr>
          <w:p w14:paraId="6573DBE5" w14:textId="77777777" w:rsidR="003034FF" w:rsidRPr="006E1C13" w:rsidRDefault="003034FF" w:rsidP="000B6A6B">
            <w:pPr>
              <w:rPr>
                <w:b/>
                <w:bCs/>
                <w:lang w:val="hr-HR"/>
              </w:rPr>
            </w:pPr>
            <w:r w:rsidRPr="00A1346A">
              <w:rPr>
                <w:b/>
                <w:bCs/>
                <w:lang w:val="sr-Cyrl-RS"/>
              </w:rPr>
              <w:t>УКУПНА ВРЕДНОСТ ЦЕНОВНИКА</w:t>
            </w:r>
          </w:p>
        </w:tc>
        <w:tc>
          <w:tcPr>
            <w:tcW w:w="2823" w:type="dxa"/>
            <w:gridSpan w:val="3"/>
            <w:tcBorders>
              <w:left w:val="nil"/>
            </w:tcBorders>
            <w:shd w:val="clear" w:color="auto" w:fill="auto"/>
            <w:vAlign w:val="center"/>
          </w:tcPr>
          <w:p w14:paraId="28C7C4BF" w14:textId="77777777" w:rsidR="003034FF" w:rsidRPr="006E1C13" w:rsidRDefault="003034FF" w:rsidP="000B6A6B">
            <w:pPr>
              <w:jc w:val="right"/>
              <w:rPr>
                <w:b/>
                <w:bCs/>
                <w:lang w:val="hr-HR"/>
              </w:rPr>
            </w:pPr>
          </w:p>
        </w:tc>
        <w:tc>
          <w:tcPr>
            <w:tcW w:w="2286" w:type="dxa"/>
            <w:tcBorders>
              <w:left w:val="nil"/>
            </w:tcBorders>
            <w:shd w:val="clear" w:color="auto" w:fill="auto"/>
            <w:vAlign w:val="center"/>
          </w:tcPr>
          <w:p w14:paraId="12D3A416" w14:textId="77777777" w:rsidR="003034FF" w:rsidRPr="006E1C13" w:rsidRDefault="003034FF" w:rsidP="000B6A6B">
            <w:pPr>
              <w:jc w:val="right"/>
              <w:rPr>
                <w:b/>
                <w:bCs/>
                <w:lang w:val="hr-HR"/>
              </w:rPr>
            </w:pPr>
          </w:p>
        </w:tc>
        <w:tc>
          <w:tcPr>
            <w:tcW w:w="2410" w:type="dxa"/>
            <w:shd w:val="clear" w:color="auto" w:fill="auto"/>
          </w:tcPr>
          <w:p w14:paraId="5C4AAB85" w14:textId="77777777" w:rsidR="003034FF" w:rsidRPr="006E1C13" w:rsidRDefault="003034FF" w:rsidP="000B6A6B">
            <w:pPr>
              <w:jc w:val="both"/>
              <w:rPr>
                <w:b/>
                <w:bCs/>
                <w:lang w:val="hr-HR"/>
              </w:rPr>
            </w:pPr>
          </w:p>
        </w:tc>
        <w:tc>
          <w:tcPr>
            <w:tcW w:w="1951" w:type="dxa"/>
            <w:gridSpan w:val="2"/>
            <w:shd w:val="clear" w:color="auto" w:fill="auto"/>
          </w:tcPr>
          <w:p w14:paraId="37A2EAC1" w14:textId="77777777" w:rsidR="003034FF" w:rsidRPr="006E1C13" w:rsidRDefault="003034FF" w:rsidP="000B6A6B">
            <w:pPr>
              <w:jc w:val="both"/>
              <w:rPr>
                <w:b/>
                <w:bCs/>
                <w:lang w:val="hr-HR"/>
              </w:rPr>
            </w:pPr>
          </w:p>
        </w:tc>
      </w:tr>
    </w:tbl>
    <w:p w14:paraId="35706E08" w14:textId="77777777" w:rsidR="003034FF" w:rsidRDefault="003034FF" w:rsidP="003034FF">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24"/>
        <w:gridCol w:w="5053"/>
        <w:gridCol w:w="2411"/>
        <w:gridCol w:w="2694"/>
        <w:gridCol w:w="2267"/>
        <w:gridCol w:w="991"/>
      </w:tblGrid>
      <w:tr w:rsidR="00E27C53" w:rsidRPr="001A082B" w14:paraId="6A2E2219" w14:textId="77777777" w:rsidTr="00033BFA">
        <w:trPr>
          <w:cantSplit/>
          <w:trHeight w:val="327"/>
        </w:trPr>
        <w:tc>
          <w:tcPr>
            <w:tcW w:w="449" w:type="pct"/>
            <w:vAlign w:val="center"/>
          </w:tcPr>
          <w:p w14:paraId="388FCC57" w14:textId="77777777" w:rsidR="00E27C53" w:rsidRPr="001A082B" w:rsidRDefault="00E27C53" w:rsidP="005B3304">
            <w:pPr>
              <w:autoSpaceDE w:val="0"/>
              <w:autoSpaceDN w:val="0"/>
              <w:adjustRightInd w:val="0"/>
              <w:jc w:val="center"/>
              <w:rPr>
                <w:noProof/>
                <w:lang w:val="sr-Cyrl-RS"/>
              </w:rPr>
            </w:pPr>
            <w:r w:rsidRPr="001A082B">
              <w:rPr>
                <w:noProof/>
                <w:lang w:val="sr-Cyrl-RS"/>
              </w:rPr>
              <w:t>РБ</w:t>
            </w:r>
          </w:p>
        </w:tc>
        <w:tc>
          <w:tcPr>
            <w:tcW w:w="1714" w:type="pct"/>
            <w:vAlign w:val="center"/>
          </w:tcPr>
          <w:p w14:paraId="7F9F0330" w14:textId="77777777" w:rsidR="00E27C53" w:rsidRPr="001A082B" w:rsidRDefault="00E27C53" w:rsidP="005B3304">
            <w:pPr>
              <w:autoSpaceDE w:val="0"/>
              <w:autoSpaceDN w:val="0"/>
              <w:adjustRightInd w:val="0"/>
              <w:jc w:val="center"/>
              <w:rPr>
                <w:noProof/>
              </w:rPr>
            </w:pPr>
            <w:r w:rsidRPr="001A082B">
              <w:rPr>
                <w:noProof/>
                <w:lang w:val="sr-Cyrl-RS"/>
              </w:rPr>
              <w:t>Назив</w:t>
            </w:r>
          </w:p>
        </w:tc>
        <w:tc>
          <w:tcPr>
            <w:tcW w:w="818" w:type="pct"/>
            <w:vAlign w:val="center"/>
          </w:tcPr>
          <w:p w14:paraId="124A439F" w14:textId="77777777" w:rsidR="00E27C53" w:rsidRPr="001A082B" w:rsidRDefault="00E27C53" w:rsidP="005B3304">
            <w:pPr>
              <w:autoSpaceDE w:val="0"/>
              <w:autoSpaceDN w:val="0"/>
              <w:adjustRightInd w:val="0"/>
              <w:jc w:val="center"/>
              <w:rPr>
                <w:noProof/>
                <w:lang w:val="sr-Cyrl-RS"/>
              </w:rPr>
            </w:pPr>
            <w:r w:rsidRPr="001A082B">
              <w:rPr>
                <w:noProof/>
                <w:lang w:val="sr-Cyrl-RS"/>
              </w:rPr>
              <w:t>Јединица мере</w:t>
            </w:r>
          </w:p>
        </w:tc>
        <w:tc>
          <w:tcPr>
            <w:tcW w:w="914" w:type="pct"/>
            <w:vAlign w:val="center"/>
          </w:tcPr>
          <w:p w14:paraId="4610F5EA" w14:textId="77777777" w:rsidR="00E27C53" w:rsidRPr="001A082B" w:rsidRDefault="00E27C53" w:rsidP="005B3304">
            <w:pPr>
              <w:autoSpaceDE w:val="0"/>
              <w:autoSpaceDN w:val="0"/>
              <w:adjustRightInd w:val="0"/>
              <w:jc w:val="center"/>
              <w:rPr>
                <w:noProof/>
                <w:lang w:val="en-US"/>
              </w:rPr>
            </w:pPr>
            <w:r w:rsidRPr="001A082B">
              <w:rPr>
                <w:noProof/>
                <w:lang w:val="en-US"/>
              </w:rPr>
              <w:t>Јединична цена без ПДВ-а</w:t>
            </w:r>
          </w:p>
        </w:tc>
        <w:tc>
          <w:tcPr>
            <w:tcW w:w="769" w:type="pct"/>
            <w:vAlign w:val="center"/>
          </w:tcPr>
          <w:p w14:paraId="13B6F2F8" w14:textId="77777777" w:rsidR="00E27C53" w:rsidRPr="001A082B" w:rsidRDefault="00E27C53" w:rsidP="005B3304">
            <w:pPr>
              <w:autoSpaceDE w:val="0"/>
              <w:autoSpaceDN w:val="0"/>
              <w:adjustRightInd w:val="0"/>
              <w:jc w:val="center"/>
              <w:rPr>
                <w:noProof/>
                <w:lang w:val="en-US"/>
              </w:rPr>
            </w:pPr>
            <w:r w:rsidRPr="001A082B">
              <w:rPr>
                <w:noProof/>
                <w:lang w:val="en-US"/>
              </w:rPr>
              <w:t>Јединична цена са ПДВ-ом</w:t>
            </w:r>
          </w:p>
        </w:tc>
        <w:tc>
          <w:tcPr>
            <w:tcW w:w="336" w:type="pct"/>
            <w:vAlign w:val="center"/>
          </w:tcPr>
          <w:p w14:paraId="6C93C937" w14:textId="77777777" w:rsidR="00E27C53" w:rsidRPr="001A082B" w:rsidRDefault="00E27C53" w:rsidP="005B3304">
            <w:pPr>
              <w:pStyle w:val="BodyText"/>
              <w:jc w:val="center"/>
              <w:rPr>
                <w:noProof/>
                <w:szCs w:val="24"/>
              </w:rPr>
            </w:pPr>
            <w:r w:rsidRPr="001A082B">
              <w:rPr>
                <w:noProof/>
                <w:szCs w:val="24"/>
              </w:rPr>
              <w:t>Стопа</w:t>
            </w:r>
          </w:p>
          <w:p w14:paraId="7C9B3ADD" w14:textId="77777777" w:rsidR="00E27C53" w:rsidRPr="001A082B" w:rsidRDefault="00E27C53" w:rsidP="005B3304">
            <w:pPr>
              <w:autoSpaceDE w:val="0"/>
              <w:autoSpaceDN w:val="0"/>
              <w:adjustRightInd w:val="0"/>
              <w:jc w:val="center"/>
              <w:rPr>
                <w:noProof/>
                <w:lang w:val="sr-Cyrl-RS"/>
              </w:rPr>
            </w:pPr>
            <w:r w:rsidRPr="001A082B">
              <w:rPr>
                <w:noProof/>
              </w:rPr>
              <w:t>ПДВ-а</w:t>
            </w:r>
          </w:p>
        </w:tc>
      </w:tr>
      <w:tr w:rsidR="00E27C53" w:rsidRPr="001A082B" w14:paraId="4386A973" w14:textId="77777777" w:rsidTr="00033BFA">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1A082B" w:rsidRDefault="00E27C53" w:rsidP="005B3304">
            <w:pPr>
              <w:autoSpaceDE w:val="0"/>
              <w:autoSpaceDN w:val="0"/>
              <w:adjustRightInd w:val="0"/>
              <w:jc w:val="center"/>
              <w:rPr>
                <w:noProof/>
                <w:lang w:val="sr-Cyrl-RS"/>
              </w:rPr>
            </w:pPr>
            <w:r w:rsidRPr="001A082B">
              <w:rPr>
                <w:noProof/>
                <w:lang w:val="sr-Cyrl-RS"/>
              </w:rPr>
              <w:t>1</w:t>
            </w:r>
          </w:p>
        </w:tc>
        <w:tc>
          <w:tcPr>
            <w:tcW w:w="1714"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1A082B" w:rsidRDefault="00E27C53" w:rsidP="005B3304">
            <w:pPr>
              <w:autoSpaceDE w:val="0"/>
              <w:autoSpaceDN w:val="0"/>
              <w:adjustRightInd w:val="0"/>
              <w:jc w:val="center"/>
              <w:rPr>
                <w:noProof/>
                <w:lang w:val="sr-Cyrl-RS"/>
              </w:rPr>
            </w:pPr>
            <w:r w:rsidRPr="001A082B">
              <w:rPr>
                <w:noProof/>
                <w:lang w:val="sr-Cyrl-RS"/>
              </w:rPr>
              <w:t>2</w:t>
            </w:r>
          </w:p>
        </w:tc>
        <w:tc>
          <w:tcPr>
            <w:tcW w:w="818"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1A082B" w:rsidRDefault="00E27C53" w:rsidP="005B3304">
            <w:pPr>
              <w:autoSpaceDE w:val="0"/>
              <w:autoSpaceDN w:val="0"/>
              <w:adjustRightInd w:val="0"/>
              <w:jc w:val="center"/>
              <w:rPr>
                <w:noProof/>
                <w:lang w:val="sr-Cyrl-RS"/>
              </w:rPr>
            </w:pPr>
            <w:r w:rsidRPr="001A082B">
              <w:rPr>
                <w:noProof/>
                <w:lang w:val="sr-Cyrl-RS"/>
              </w:rPr>
              <w:t>3</w:t>
            </w:r>
          </w:p>
        </w:tc>
        <w:tc>
          <w:tcPr>
            <w:tcW w:w="914"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1A082B" w:rsidRDefault="00E27C53" w:rsidP="005B3304">
            <w:pPr>
              <w:autoSpaceDE w:val="0"/>
              <w:autoSpaceDN w:val="0"/>
              <w:adjustRightInd w:val="0"/>
              <w:jc w:val="center"/>
              <w:rPr>
                <w:noProof/>
                <w:lang w:val="en-US"/>
              </w:rPr>
            </w:pPr>
            <w:r w:rsidRPr="001A082B">
              <w:rPr>
                <w:noProof/>
                <w:lang w:val="en-US"/>
              </w:rPr>
              <w:t>4</w:t>
            </w:r>
          </w:p>
        </w:tc>
        <w:tc>
          <w:tcPr>
            <w:tcW w:w="769"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1A082B" w:rsidRDefault="00E27C53" w:rsidP="005B3304">
            <w:pPr>
              <w:autoSpaceDE w:val="0"/>
              <w:autoSpaceDN w:val="0"/>
              <w:adjustRightInd w:val="0"/>
              <w:jc w:val="center"/>
              <w:rPr>
                <w:noProof/>
                <w:lang w:val="en-US"/>
              </w:rPr>
            </w:pPr>
            <w:r w:rsidRPr="001A082B">
              <w:rPr>
                <w:noProof/>
                <w:lang w:val="en-US"/>
              </w:rPr>
              <w:t>5</w:t>
            </w:r>
          </w:p>
        </w:tc>
        <w:tc>
          <w:tcPr>
            <w:tcW w:w="336"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1A082B" w:rsidRDefault="00E27C53" w:rsidP="005B3304">
            <w:pPr>
              <w:pStyle w:val="BodyText"/>
              <w:jc w:val="center"/>
              <w:rPr>
                <w:noProof/>
                <w:szCs w:val="24"/>
              </w:rPr>
            </w:pPr>
            <w:r w:rsidRPr="001A082B">
              <w:rPr>
                <w:noProof/>
                <w:szCs w:val="24"/>
              </w:rPr>
              <w:t>6</w:t>
            </w:r>
          </w:p>
        </w:tc>
      </w:tr>
      <w:tr w:rsidR="00E27C53" w:rsidRPr="00C61458" w14:paraId="0DE7B54B" w14:textId="77777777" w:rsidTr="00033BFA">
        <w:trPr>
          <w:cantSplit/>
          <w:trHeight w:val="327"/>
        </w:trPr>
        <w:tc>
          <w:tcPr>
            <w:tcW w:w="449"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1A082B" w:rsidRDefault="00E27C53" w:rsidP="005B3304">
            <w:pPr>
              <w:autoSpaceDE w:val="0"/>
              <w:autoSpaceDN w:val="0"/>
              <w:adjustRightInd w:val="0"/>
              <w:jc w:val="center"/>
              <w:rPr>
                <w:noProof/>
                <w:lang w:val="sr-Cyrl-RS"/>
              </w:rPr>
            </w:pPr>
            <w:r w:rsidRPr="001A082B">
              <w:rPr>
                <w:noProof/>
                <w:lang w:val="sr-Cyrl-RS"/>
              </w:rPr>
              <w:t>1</w:t>
            </w:r>
          </w:p>
        </w:tc>
        <w:tc>
          <w:tcPr>
            <w:tcW w:w="1714" w:type="pct"/>
            <w:tcBorders>
              <w:top w:val="single" w:sz="4" w:space="0" w:color="auto"/>
              <w:left w:val="single" w:sz="4" w:space="0" w:color="auto"/>
              <w:bottom w:val="single" w:sz="4" w:space="0" w:color="auto"/>
              <w:right w:val="single" w:sz="4" w:space="0" w:color="auto"/>
            </w:tcBorders>
            <w:vAlign w:val="center"/>
          </w:tcPr>
          <w:p w14:paraId="741CE0A5" w14:textId="6B1619AF" w:rsidR="00E27C53" w:rsidRPr="001A082B" w:rsidRDefault="00E27C53" w:rsidP="001A082B">
            <w:pPr>
              <w:rPr>
                <w:noProof/>
                <w:lang w:val="sr-Cyrl-RS"/>
              </w:rPr>
            </w:pPr>
            <w:r w:rsidRPr="001A082B">
              <w:rPr>
                <w:noProof/>
                <w:lang w:val="sr-Cyrl-RS"/>
              </w:rPr>
              <w:t xml:space="preserve">Радни сат код </w:t>
            </w:r>
            <w:r w:rsidR="001A082B" w:rsidRPr="001A082B">
              <w:rPr>
                <w:noProof/>
                <w:lang w:val="sr-Cyrl-RS"/>
              </w:rPr>
              <w:t>одржавања по позиву</w:t>
            </w:r>
          </w:p>
        </w:tc>
        <w:tc>
          <w:tcPr>
            <w:tcW w:w="818"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1A082B">
              <w:rPr>
                <w:noProof/>
                <w:lang w:val="sr-Cyrl-RS"/>
              </w:rPr>
              <w:t>сат</w:t>
            </w:r>
          </w:p>
        </w:tc>
        <w:tc>
          <w:tcPr>
            <w:tcW w:w="914"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69"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3DDD7A1D" w14:textId="77777777" w:rsidR="00E27C53" w:rsidRPr="00AA5C00" w:rsidRDefault="00E27C53" w:rsidP="00AA5C00">
      <w:pPr>
        <w:pStyle w:val="BodyText"/>
        <w:rPr>
          <w:noProof/>
          <w:szCs w:val="24"/>
          <w:lang w:val="sr-Cyrl-RS"/>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61" w:name="_Toc401143642"/>
    </w:p>
    <w:p w14:paraId="08545596" w14:textId="77777777" w:rsidR="00E27C53" w:rsidRPr="00360D95" w:rsidRDefault="00E27C53" w:rsidP="00E27C53">
      <w:pPr>
        <w:jc w:val="center"/>
        <w:rPr>
          <w:b/>
        </w:rPr>
      </w:pPr>
      <w:bookmarkStart w:id="162" w:name="_Toc440629954"/>
      <w:r w:rsidRPr="00360D95">
        <w:rPr>
          <w:b/>
        </w:rPr>
        <w:lastRenderedPageBreak/>
        <w:t>ОПШТИ ПОДАЦИ О ПОНУЂАЧУ ИЗ ГРУПЕ ПОНУЂАЧА</w:t>
      </w:r>
      <w:bookmarkEnd w:id="161"/>
      <w:bookmarkEnd w:id="16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3" w:name="_Toc375826016"/>
      <w:bookmarkStart w:id="164" w:name="_Toc389030823"/>
      <w:bookmarkStart w:id="165" w:name="_Toc401143643"/>
      <w:bookmarkStart w:id="166" w:name="_Toc440629955"/>
      <w:r w:rsidRPr="00360D95">
        <w:rPr>
          <w:b/>
        </w:rPr>
        <w:lastRenderedPageBreak/>
        <w:t>ОПШТИ ПОДАЦИ О ПОДИЗВОЂАЧИМА</w:t>
      </w:r>
      <w:bookmarkEnd w:id="163"/>
      <w:bookmarkEnd w:id="164"/>
      <w:bookmarkEnd w:id="165"/>
      <w:bookmarkEnd w:id="16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A5FC2" w:rsidRDefault="00EA5FC2">
      <w:r>
        <w:separator/>
      </w:r>
    </w:p>
  </w:endnote>
  <w:endnote w:type="continuationSeparator" w:id="0">
    <w:p w14:paraId="4C0C0511" w14:textId="77777777" w:rsidR="00EA5FC2" w:rsidRDefault="00EA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A5FC2" w:rsidRDefault="00EA5FC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A5FC2" w:rsidRDefault="00EA5FC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EA5FC2" w:rsidRDefault="00EA5FC2">
            <w:pPr>
              <w:pStyle w:val="Footer"/>
              <w:jc w:val="center"/>
            </w:pPr>
            <w:r>
              <w:t xml:space="preserve">Страна </w:t>
            </w:r>
            <w:r>
              <w:rPr>
                <w:b/>
              </w:rPr>
              <w:fldChar w:fldCharType="begin"/>
            </w:r>
            <w:r>
              <w:rPr>
                <w:b/>
              </w:rPr>
              <w:instrText xml:space="preserve"> PAGE </w:instrText>
            </w:r>
            <w:r>
              <w:rPr>
                <w:b/>
              </w:rPr>
              <w:fldChar w:fldCharType="separate"/>
            </w:r>
            <w:r w:rsidR="0098641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8641A">
              <w:rPr>
                <w:b/>
                <w:noProof/>
              </w:rPr>
              <w:t>39</w:t>
            </w:r>
            <w:r>
              <w:rPr>
                <w:b/>
              </w:rPr>
              <w:fldChar w:fldCharType="end"/>
            </w:r>
          </w:p>
        </w:sdtContent>
      </w:sdt>
    </w:sdtContent>
  </w:sdt>
  <w:p w14:paraId="5C17A517" w14:textId="77777777" w:rsidR="00EA5FC2" w:rsidRPr="00CF2211" w:rsidRDefault="00EA5FC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A5FC2" w:rsidRDefault="00EA5FC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A5FC2" w:rsidRDefault="00EA5FC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EA5FC2" w:rsidRPr="00BC2911" w:rsidRDefault="00EA5FC2" w:rsidP="00BC2911">
            <w:pPr>
              <w:pStyle w:val="Footer"/>
              <w:jc w:val="right"/>
            </w:pPr>
            <w:r>
              <w:rPr>
                <w:b/>
                <w:bCs/>
              </w:rPr>
              <w:fldChar w:fldCharType="begin"/>
            </w:r>
            <w:r>
              <w:rPr>
                <w:b/>
                <w:bCs/>
              </w:rPr>
              <w:instrText xml:space="preserve"> PAGE </w:instrText>
            </w:r>
            <w:r>
              <w:rPr>
                <w:b/>
                <w:bCs/>
              </w:rPr>
              <w:fldChar w:fldCharType="separate"/>
            </w:r>
            <w:r w:rsidR="0098641A">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98641A">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A5FC2" w:rsidRDefault="00EA5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A5FC2" w:rsidRDefault="00EA5FC2">
      <w:r>
        <w:separator/>
      </w:r>
    </w:p>
  </w:footnote>
  <w:footnote w:type="continuationSeparator" w:id="0">
    <w:p w14:paraId="484DE392" w14:textId="77777777" w:rsidR="00EA5FC2" w:rsidRDefault="00EA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A5FC2" w:rsidRDefault="00EA5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A5FC2" w:rsidRPr="00884492" w:rsidRDefault="00EA5FC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A5FC2" w:rsidRDefault="00EA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4026273"/>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A04F35"/>
    <w:multiLevelType w:val="hybridMultilevel"/>
    <w:tmpl w:val="AD7E5A3C"/>
    <w:lvl w:ilvl="0" w:tplc="2E9ECF84">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3B8483C"/>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FC6A6F"/>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61B6C02"/>
    <w:multiLevelType w:val="hybridMultilevel"/>
    <w:tmpl w:val="83C46C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FA1973"/>
    <w:multiLevelType w:val="hybridMultilevel"/>
    <w:tmpl w:val="31C845E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8D3434"/>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6"/>
  </w:num>
  <w:num w:numId="2">
    <w:abstractNumId w:val="27"/>
  </w:num>
  <w:num w:numId="3">
    <w:abstractNumId w:val="1"/>
  </w:num>
  <w:num w:numId="4">
    <w:abstractNumId w:val="9"/>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4"/>
  </w:num>
  <w:num w:numId="12">
    <w:abstractNumId w:val="8"/>
  </w:num>
  <w:num w:numId="13">
    <w:abstractNumId w:val="13"/>
  </w:num>
  <w:num w:numId="14">
    <w:abstractNumId w:val="3"/>
  </w:num>
  <w:num w:numId="15">
    <w:abstractNumId w:val="16"/>
  </w:num>
  <w:num w:numId="16">
    <w:abstractNumId w:val="29"/>
  </w:num>
  <w:num w:numId="17">
    <w:abstractNumId w:val="10"/>
  </w:num>
  <w:num w:numId="18">
    <w:abstractNumId w:val="7"/>
  </w:num>
  <w:num w:numId="19">
    <w:abstractNumId w:val="25"/>
  </w:num>
  <w:num w:numId="20">
    <w:abstractNumId w:val="23"/>
  </w:num>
  <w:num w:numId="21">
    <w:abstractNumId w:val="26"/>
  </w:num>
  <w:num w:numId="22">
    <w:abstractNumId w:val="21"/>
  </w:num>
  <w:num w:numId="23">
    <w:abstractNumId w:val="28"/>
  </w:num>
  <w:num w:numId="24">
    <w:abstractNumId w:val="17"/>
  </w:num>
  <w:num w:numId="25">
    <w:abstractNumId w:val="30"/>
  </w:num>
  <w:num w:numId="26">
    <w:abstractNumId w:val="5"/>
  </w:num>
  <w:num w:numId="27">
    <w:abstractNumId w:val="18"/>
  </w:num>
  <w:num w:numId="28">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6575"/>
    <w:rsid w:val="00016B0C"/>
    <w:rsid w:val="000209CB"/>
    <w:rsid w:val="00021588"/>
    <w:rsid w:val="00022015"/>
    <w:rsid w:val="00022193"/>
    <w:rsid w:val="00023F04"/>
    <w:rsid w:val="00024A8D"/>
    <w:rsid w:val="0002624C"/>
    <w:rsid w:val="00026332"/>
    <w:rsid w:val="00026357"/>
    <w:rsid w:val="000274F2"/>
    <w:rsid w:val="00030060"/>
    <w:rsid w:val="00032804"/>
    <w:rsid w:val="00033BFA"/>
    <w:rsid w:val="00034280"/>
    <w:rsid w:val="00035680"/>
    <w:rsid w:val="000364F9"/>
    <w:rsid w:val="00037DD5"/>
    <w:rsid w:val="0004035E"/>
    <w:rsid w:val="00041C5A"/>
    <w:rsid w:val="00044764"/>
    <w:rsid w:val="000459ED"/>
    <w:rsid w:val="00046D28"/>
    <w:rsid w:val="00047336"/>
    <w:rsid w:val="00047CF4"/>
    <w:rsid w:val="00047DDD"/>
    <w:rsid w:val="00050E3E"/>
    <w:rsid w:val="000518CF"/>
    <w:rsid w:val="00051AF8"/>
    <w:rsid w:val="000521FE"/>
    <w:rsid w:val="00052B0E"/>
    <w:rsid w:val="00054730"/>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F96"/>
    <w:rsid w:val="000A7DE3"/>
    <w:rsid w:val="000B08A2"/>
    <w:rsid w:val="000B2B16"/>
    <w:rsid w:val="000B2D0E"/>
    <w:rsid w:val="000B3808"/>
    <w:rsid w:val="000B4E1C"/>
    <w:rsid w:val="000B4E79"/>
    <w:rsid w:val="000B4FA1"/>
    <w:rsid w:val="000B66B9"/>
    <w:rsid w:val="000B6954"/>
    <w:rsid w:val="000B6A6B"/>
    <w:rsid w:val="000B735A"/>
    <w:rsid w:val="000B7E8F"/>
    <w:rsid w:val="000C03AC"/>
    <w:rsid w:val="000C0F46"/>
    <w:rsid w:val="000C2296"/>
    <w:rsid w:val="000C25DF"/>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28C1"/>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603"/>
    <w:rsid w:val="00110B2E"/>
    <w:rsid w:val="00110CF7"/>
    <w:rsid w:val="001110B0"/>
    <w:rsid w:val="001114FD"/>
    <w:rsid w:val="0011312E"/>
    <w:rsid w:val="001151C7"/>
    <w:rsid w:val="0011694F"/>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0D10"/>
    <w:rsid w:val="00141C00"/>
    <w:rsid w:val="0014389F"/>
    <w:rsid w:val="001439B7"/>
    <w:rsid w:val="001444EE"/>
    <w:rsid w:val="00145944"/>
    <w:rsid w:val="0014662C"/>
    <w:rsid w:val="0014694F"/>
    <w:rsid w:val="00147B96"/>
    <w:rsid w:val="00150683"/>
    <w:rsid w:val="00152339"/>
    <w:rsid w:val="0015341C"/>
    <w:rsid w:val="00153C79"/>
    <w:rsid w:val="001546E2"/>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082B"/>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9CC"/>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BC8"/>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5A4"/>
    <w:rsid w:val="00210316"/>
    <w:rsid w:val="002103DD"/>
    <w:rsid w:val="00210EBC"/>
    <w:rsid w:val="002133AC"/>
    <w:rsid w:val="0021409A"/>
    <w:rsid w:val="00214E81"/>
    <w:rsid w:val="002152D3"/>
    <w:rsid w:val="00215347"/>
    <w:rsid w:val="00215453"/>
    <w:rsid w:val="002174BB"/>
    <w:rsid w:val="00217735"/>
    <w:rsid w:val="00217D3C"/>
    <w:rsid w:val="00222CEC"/>
    <w:rsid w:val="00223289"/>
    <w:rsid w:val="00224F15"/>
    <w:rsid w:val="002259B4"/>
    <w:rsid w:val="00225FB6"/>
    <w:rsid w:val="0022681C"/>
    <w:rsid w:val="00226D25"/>
    <w:rsid w:val="002273B7"/>
    <w:rsid w:val="00230026"/>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757"/>
    <w:rsid w:val="002569C4"/>
    <w:rsid w:val="002576AA"/>
    <w:rsid w:val="00260308"/>
    <w:rsid w:val="00260BEB"/>
    <w:rsid w:val="00261DAF"/>
    <w:rsid w:val="00261E2F"/>
    <w:rsid w:val="002634C5"/>
    <w:rsid w:val="00263F27"/>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5839"/>
    <w:rsid w:val="002C61E2"/>
    <w:rsid w:val="002C744E"/>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D95"/>
    <w:rsid w:val="002E7E9E"/>
    <w:rsid w:val="002F0935"/>
    <w:rsid w:val="002F0B09"/>
    <w:rsid w:val="002F1535"/>
    <w:rsid w:val="002F2654"/>
    <w:rsid w:val="002F36AC"/>
    <w:rsid w:val="002F3C2B"/>
    <w:rsid w:val="002F3DB1"/>
    <w:rsid w:val="002F3EC9"/>
    <w:rsid w:val="002F4F2A"/>
    <w:rsid w:val="002F53AC"/>
    <w:rsid w:val="002F5806"/>
    <w:rsid w:val="002F5E99"/>
    <w:rsid w:val="002F614A"/>
    <w:rsid w:val="00300AAD"/>
    <w:rsid w:val="00301804"/>
    <w:rsid w:val="003034FF"/>
    <w:rsid w:val="00303778"/>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64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49A"/>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44FC"/>
    <w:rsid w:val="003954FF"/>
    <w:rsid w:val="00395D57"/>
    <w:rsid w:val="00396DEA"/>
    <w:rsid w:val="0039771F"/>
    <w:rsid w:val="00397F27"/>
    <w:rsid w:val="003A0A9F"/>
    <w:rsid w:val="003A1C88"/>
    <w:rsid w:val="003A2832"/>
    <w:rsid w:val="003A4D18"/>
    <w:rsid w:val="003A5A82"/>
    <w:rsid w:val="003A5C48"/>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2D47"/>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0B2D"/>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E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5E8B"/>
    <w:rsid w:val="004B0035"/>
    <w:rsid w:val="004B0118"/>
    <w:rsid w:val="004B0F43"/>
    <w:rsid w:val="004B2A2D"/>
    <w:rsid w:val="004B3376"/>
    <w:rsid w:val="004B379E"/>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0C6"/>
    <w:rsid w:val="004D134C"/>
    <w:rsid w:val="004D15BB"/>
    <w:rsid w:val="004D25BC"/>
    <w:rsid w:val="004D2E66"/>
    <w:rsid w:val="004D3246"/>
    <w:rsid w:val="004D3FD3"/>
    <w:rsid w:val="004D750D"/>
    <w:rsid w:val="004D7E7E"/>
    <w:rsid w:val="004E0630"/>
    <w:rsid w:val="004E2E7B"/>
    <w:rsid w:val="004E4473"/>
    <w:rsid w:val="004E4572"/>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4EA0"/>
    <w:rsid w:val="0051505A"/>
    <w:rsid w:val="00515AA3"/>
    <w:rsid w:val="00516496"/>
    <w:rsid w:val="0051665F"/>
    <w:rsid w:val="00516C70"/>
    <w:rsid w:val="00521274"/>
    <w:rsid w:val="00525F88"/>
    <w:rsid w:val="00527CFA"/>
    <w:rsid w:val="00530355"/>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2E2"/>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B9E"/>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2BC"/>
    <w:rsid w:val="005C5225"/>
    <w:rsid w:val="005C52C2"/>
    <w:rsid w:val="005C653F"/>
    <w:rsid w:val="005C6A5E"/>
    <w:rsid w:val="005D06B9"/>
    <w:rsid w:val="005D1000"/>
    <w:rsid w:val="005D1190"/>
    <w:rsid w:val="005D1B01"/>
    <w:rsid w:val="005D2EA2"/>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E7F7E"/>
    <w:rsid w:val="005F11D7"/>
    <w:rsid w:val="005F2377"/>
    <w:rsid w:val="005F247C"/>
    <w:rsid w:val="005F407C"/>
    <w:rsid w:val="005F40CD"/>
    <w:rsid w:val="005F4B5A"/>
    <w:rsid w:val="005F53E4"/>
    <w:rsid w:val="005F76D6"/>
    <w:rsid w:val="0060209C"/>
    <w:rsid w:val="00602144"/>
    <w:rsid w:val="0060347B"/>
    <w:rsid w:val="00603815"/>
    <w:rsid w:val="00603EDF"/>
    <w:rsid w:val="006045B1"/>
    <w:rsid w:val="00606507"/>
    <w:rsid w:val="00607C1D"/>
    <w:rsid w:val="00607E7F"/>
    <w:rsid w:val="00611B06"/>
    <w:rsid w:val="0061239C"/>
    <w:rsid w:val="00612786"/>
    <w:rsid w:val="00612C18"/>
    <w:rsid w:val="00613274"/>
    <w:rsid w:val="00614133"/>
    <w:rsid w:val="00614796"/>
    <w:rsid w:val="00614F42"/>
    <w:rsid w:val="006163ED"/>
    <w:rsid w:val="0061743F"/>
    <w:rsid w:val="006175EF"/>
    <w:rsid w:val="00620CDB"/>
    <w:rsid w:val="0062102B"/>
    <w:rsid w:val="006222A6"/>
    <w:rsid w:val="00622C23"/>
    <w:rsid w:val="00622E69"/>
    <w:rsid w:val="006247F3"/>
    <w:rsid w:val="00624FCF"/>
    <w:rsid w:val="006257AE"/>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779FD"/>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B10"/>
    <w:rsid w:val="006B5DA9"/>
    <w:rsid w:val="006B5DF2"/>
    <w:rsid w:val="006B6226"/>
    <w:rsid w:val="006B6D2F"/>
    <w:rsid w:val="006C3333"/>
    <w:rsid w:val="006C3381"/>
    <w:rsid w:val="006C3D4D"/>
    <w:rsid w:val="006C3EC8"/>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521"/>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0BF6"/>
    <w:rsid w:val="00742528"/>
    <w:rsid w:val="00742C22"/>
    <w:rsid w:val="00743279"/>
    <w:rsid w:val="00743554"/>
    <w:rsid w:val="00744253"/>
    <w:rsid w:val="007442CB"/>
    <w:rsid w:val="00744364"/>
    <w:rsid w:val="00744FCB"/>
    <w:rsid w:val="0074791B"/>
    <w:rsid w:val="007501B1"/>
    <w:rsid w:val="0075120C"/>
    <w:rsid w:val="00752577"/>
    <w:rsid w:val="007541F9"/>
    <w:rsid w:val="007542F9"/>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5F"/>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92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B46"/>
    <w:rsid w:val="007D6C16"/>
    <w:rsid w:val="007D6DC8"/>
    <w:rsid w:val="007E15DB"/>
    <w:rsid w:val="007E1CDC"/>
    <w:rsid w:val="007E23B2"/>
    <w:rsid w:val="007E3DA1"/>
    <w:rsid w:val="007E4953"/>
    <w:rsid w:val="007E5CC1"/>
    <w:rsid w:val="007E6CDD"/>
    <w:rsid w:val="007E73BB"/>
    <w:rsid w:val="007E79FF"/>
    <w:rsid w:val="007F01FF"/>
    <w:rsid w:val="007F5431"/>
    <w:rsid w:val="007F5CFC"/>
    <w:rsid w:val="007F7071"/>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F4C"/>
    <w:rsid w:val="00817C42"/>
    <w:rsid w:val="0082065A"/>
    <w:rsid w:val="008211D2"/>
    <w:rsid w:val="008239A0"/>
    <w:rsid w:val="00825A6A"/>
    <w:rsid w:val="008265D7"/>
    <w:rsid w:val="0082693B"/>
    <w:rsid w:val="008310C2"/>
    <w:rsid w:val="0083132F"/>
    <w:rsid w:val="00831672"/>
    <w:rsid w:val="00832547"/>
    <w:rsid w:val="00832644"/>
    <w:rsid w:val="008328A8"/>
    <w:rsid w:val="00833DAF"/>
    <w:rsid w:val="008340F3"/>
    <w:rsid w:val="008349BA"/>
    <w:rsid w:val="00834BD2"/>
    <w:rsid w:val="00834D40"/>
    <w:rsid w:val="00836933"/>
    <w:rsid w:val="008369F4"/>
    <w:rsid w:val="00836EE6"/>
    <w:rsid w:val="0083724D"/>
    <w:rsid w:val="008406D1"/>
    <w:rsid w:val="00840FE1"/>
    <w:rsid w:val="00841EC0"/>
    <w:rsid w:val="0084215C"/>
    <w:rsid w:val="00842C9A"/>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37C"/>
    <w:rsid w:val="00880BFC"/>
    <w:rsid w:val="00880DD6"/>
    <w:rsid w:val="00881021"/>
    <w:rsid w:val="00881B2F"/>
    <w:rsid w:val="00882F61"/>
    <w:rsid w:val="00883093"/>
    <w:rsid w:val="00885AB7"/>
    <w:rsid w:val="00887301"/>
    <w:rsid w:val="0088761B"/>
    <w:rsid w:val="008912B5"/>
    <w:rsid w:val="00891FB7"/>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26C"/>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E96"/>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191"/>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47732"/>
    <w:rsid w:val="0095040D"/>
    <w:rsid w:val="009508E5"/>
    <w:rsid w:val="00951643"/>
    <w:rsid w:val="00951EDF"/>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97A"/>
    <w:rsid w:val="009760A8"/>
    <w:rsid w:val="00977B14"/>
    <w:rsid w:val="00980588"/>
    <w:rsid w:val="009806A0"/>
    <w:rsid w:val="009821B1"/>
    <w:rsid w:val="009825DA"/>
    <w:rsid w:val="00982D47"/>
    <w:rsid w:val="0098335B"/>
    <w:rsid w:val="009834A1"/>
    <w:rsid w:val="0098394F"/>
    <w:rsid w:val="0098407D"/>
    <w:rsid w:val="00984401"/>
    <w:rsid w:val="0098641A"/>
    <w:rsid w:val="00987503"/>
    <w:rsid w:val="00991737"/>
    <w:rsid w:val="00991789"/>
    <w:rsid w:val="00992FA8"/>
    <w:rsid w:val="009947F0"/>
    <w:rsid w:val="009949DF"/>
    <w:rsid w:val="00994A31"/>
    <w:rsid w:val="00994ED7"/>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0C9"/>
    <w:rsid w:val="009D7B7B"/>
    <w:rsid w:val="009E037C"/>
    <w:rsid w:val="009E1601"/>
    <w:rsid w:val="009E3144"/>
    <w:rsid w:val="009E392D"/>
    <w:rsid w:val="009E3F6C"/>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88C"/>
    <w:rsid w:val="00A13FD2"/>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B40"/>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87B2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5C00"/>
    <w:rsid w:val="00AA6087"/>
    <w:rsid w:val="00AA65A3"/>
    <w:rsid w:val="00AA67E2"/>
    <w:rsid w:val="00AB017C"/>
    <w:rsid w:val="00AB04F1"/>
    <w:rsid w:val="00AB23D9"/>
    <w:rsid w:val="00AB2ED3"/>
    <w:rsid w:val="00AB39E7"/>
    <w:rsid w:val="00AB422D"/>
    <w:rsid w:val="00AB64D6"/>
    <w:rsid w:val="00AB7508"/>
    <w:rsid w:val="00AB78BB"/>
    <w:rsid w:val="00AC112E"/>
    <w:rsid w:val="00AC15C4"/>
    <w:rsid w:val="00AC1763"/>
    <w:rsid w:val="00AC183B"/>
    <w:rsid w:val="00AC19D1"/>
    <w:rsid w:val="00AC1ECC"/>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2C4C"/>
    <w:rsid w:val="00AD30D1"/>
    <w:rsid w:val="00AD48FD"/>
    <w:rsid w:val="00AD5B38"/>
    <w:rsid w:val="00AD638C"/>
    <w:rsid w:val="00AD6D93"/>
    <w:rsid w:val="00AE021E"/>
    <w:rsid w:val="00AE12A3"/>
    <w:rsid w:val="00AE235E"/>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8F6"/>
    <w:rsid w:val="00B3562E"/>
    <w:rsid w:val="00B35A30"/>
    <w:rsid w:val="00B36ABA"/>
    <w:rsid w:val="00B37CE5"/>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AD7"/>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8606F"/>
    <w:rsid w:val="00B901BA"/>
    <w:rsid w:val="00B907E7"/>
    <w:rsid w:val="00B912A5"/>
    <w:rsid w:val="00B912D7"/>
    <w:rsid w:val="00B932BB"/>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FE4"/>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93B"/>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35D"/>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4EC"/>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486"/>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87508"/>
    <w:rsid w:val="00E90232"/>
    <w:rsid w:val="00E902C3"/>
    <w:rsid w:val="00E90706"/>
    <w:rsid w:val="00E91B76"/>
    <w:rsid w:val="00E920B5"/>
    <w:rsid w:val="00E93D64"/>
    <w:rsid w:val="00E94176"/>
    <w:rsid w:val="00E9534E"/>
    <w:rsid w:val="00E9554A"/>
    <w:rsid w:val="00E96A56"/>
    <w:rsid w:val="00E96C35"/>
    <w:rsid w:val="00E973A1"/>
    <w:rsid w:val="00E97858"/>
    <w:rsid w:val="00EA0AA8"/>
    <w:rsid w:val="00EA0ED1"/>
    <w:rsid w:val="00EA189C"/>
    <w:rsid w:val="00EA1AE8"/>
    <w:rsid w:val="00EA1DE8"/>
    <w:rsid w:val="00EA3083"/>
    <w:rsid w:val="00EA33BA"/>
    <w:rsid w:val="00EA3B4E"/>
    <w:rsid w:val="00EA3C6F"/>
    <w:rsid w:val="00EA471B"/>
    <w:rsid w:val="00EA4F40"/>
    <w:rsid w:val="00EA565E"/>
    <w:rsid w:val="00EA5B5E"/>
    <w:rsid w:val="00EA5FC2"/>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2D1"/>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959"/>
    <w:rsid w:val="00F13EE5"/>
    <w:rsid w:val="00F140AD"/>
    <w:rsid w:val="00F16349"/>
    <w:rsid w:val="00F16876"/>
    <w:rsid w:val="00F16E41"/>
    <w:rsid w:val="00F170B8"/>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3A"/>
    <w:rsid w:val="00FA08AD"/>
    <w:rsid w:val="00FA2FC3"/>
    <w:rsid w:val="00FA4F9C"/>
    <w:rsid w:val="00FA5008"/>
    <w:rsid w:val="00FA71C9"/>
    <w:rsid w:val="00FA73DE"/>
    <w:rsid w:val="00FA7700"/>
    <w:rsid w:val="00FA7AF0"/>
    <w:rsid w:val="00FB02D8"/>
    <w:rsid w:val="00FB040D"/>
    <w:rsid w:val="00FB0BC7"/>
    <w:rsid w:val="00FB152A"/>
    <w:rsid w:val="00FB2CDF"/>
    <w:rsid w:val="00FB2DEE"/>
    <w:rsid w:val="00FB362C"/>
    <w:rsid w:val="00FB3B65"/>
    <w:rsid w:val="00FB5BDC"/>
    <w:rsid w:val="00FB679A"/>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846290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97BCE"/>
    <w:rsid w:val="0032724D"/>
    <w:rsid w:val="00741CF5"/>
    <w:rsid w:val="009628D2"/>
    <w:rsid w:val="00A46BA1"/>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A671-E7D7-47E6-A639-37992B97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39</Pages>
  <Words>9729</Words>
  <Characters>58386</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67980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120</cp:revision>
  <cp:lastPrinted>2017-09-26T11:30:00Z</cp:lastPrinted>
  <dcterms:created xsi:type="dcterms:W3CDTF">2020-02-20T07:22:00Z</dcterms:created>
  <dcterms:modified xsi:type="dcterms:W3CDTF">2020-07-06T07:52:00Z</dcterms:modified>
</cp:coreProperties>
</file>