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7B602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7B6022">
        <w:rPr>
          <w:sz w:val="24"/>
          <w:szCs w:val="24"/>
          <w:u w:val="none"/>
          <w:lang w:val="sr-Cyrl-RS"/>
        </w:rPr>
        <w:t>Број:</w:t>
      </w:r>
      <w:r w:rsidR="00FE156C" w:rsidRPr="007B6022">
        <w:rPr>
          <w:sz w:val="24"/>
          <w:szCs w:val="24"/>
          <w:u w:val="none"/>
          <w:lang w:val="sr-Latn-RS"/>
        </w:rPr>
        <w:t xml:space="preserve"> </w:t>
      </w:r>
      <w:r w:rsidR="007B6022" w:rsidRPr="007B6022">
        <w:rPr>
          <w:sz w:val="24"/>
          <w:szCs w:val="24"/>
          <w:u w:val="none"/>
          <w:lang w:val="sr-Latn-RS"/>
        </w:rPr>
        <w:t>212</w:t>
      </w:r>
      <w:r w:rsidR="00FE156C" w:rsidRPr="007B6022">
        <w:rPr>
          <w:sz w:val="24"/>
          <w:szCs w:val="24"/>
          <w:u w:val="none"/>
          <w:lang w:val="sr-Cyrl-RS"/>
        </w:rPr>
        <w:t>-20-О</w:t>
      </w:r>
      <w:r w:rsidRPr="007B6022">
        <w:rPr>
          <w:sz w:val="24"/>
          <w:szCs w:val="24"/>
          <w:u w:val="none"/>
          <w:lang w:val="sr-Cyrl-RS"/>
        </w:rPr>
        <w:t>/14</w:t>
      </w:r>
    </w:p>
    <w:p w:rsidR="002C55D7" w:rsidRPr="00B34490" w:rsidRDefault="002C55D7" w:rsidP="002C55D7">
      <w:pPr>
        <w:rPr>
          <w:b/>
          <w:lang w:val="sr-Cyrl-RS"/>
        </w:rPr>
      </w:pPr>
      <w:r w:rsidRPr="007B6022">
        <w:rPr>
          <w:b/>
          <w:lang w:val="sr-Cyrl-RS"/>
        </w:rPr>
        <w:t>Дана:</w:t>
      </w:r>
      <w:r w:rsidR="00864DA6" w:rsidRPr="007B6022">
        <w:rPr>
          <w:b/>
          <w:lang w:val="sr-Latn-RS"/>
        </w:rPr>
        <w:t xml:space="preserve"> </w:t>
      </w:r>
      <w:r w:rsidR="007B6022" w:rsidRPr="007B6022">
        <w:rPr>
          <w:b/>
          <w:lang w:val="sr-Latn-RS"/>
        </w:rPr>
        <w:t>25.08.2020.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CE2E52" w:rsidRDefault="002C55D7" w:rsidP="00CE2E52">
      <w:pPr>
        <w:rPr>
          <w:lang w:val="sr-Latn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0E3A39" w:rsidRPr="000E3A39" w:rsidRDefault="000E3A39" w:rsidP="002C55D7">
      <w:pPr>
        <w:autoSpaceDE w:val="0"/>
        <w:autoSpaceDN w:val="0"/>
        <w:adjustRightInd w:val="0"/>
        <w:jc w:val="both"/>
        <w:rPr>
          <w:noProof/>
        </w:rPr>
      </w:pPr>
      <w:r w:rsidRPr="000E3A39">
        <w:rPr>
          <w:noProof/>
        </w:rPr>
        <w:t>212-20-O – Сервис и одржавање апарата за проточну цитометрију произвођача „Partec“</w:t>
      </w:r>
    </w:p>
    <w:p w:rsidR="00FE156C" w:rsidRPr="000E3A39" w:rsidRDefault="000E3A39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0E3A39">
        <w:rPr>
          <w:lang w:val="sr-Latn-CS"/>
        </w:rPr>
        <w:t>50421000 Услуге поправке и одржавања медицинске опреме</w:t>
      </w:r>
    </w:p>
    <w:p w:rsidR="000E3A39" w:rsidRPr="000E3A39" w:rsidRDefault="000E3A39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E3A3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E3A39">
        <w:rPr>
          <w:rFonts w:eastAsiaTheme="minorHAnsi"/>
          <w:b/>
          <w:lang w:val="en-US"/>
        </w:rPr>
        <w:t>Уговорена</w:t>
      </w:r>
      <w:proofErr w:type="spellEnd"/>
      <w:r w:rsidRPr="000E3A39">
        <w:rPr>
          <w:rFonts w:eastAsiaTheme="minorHAnsi"/>
          <w:b/>
          <w:lang w:val="en-US"/>
        </w:rPr>
        <w:t xml:space="preserve"> </w:t>
      </w:r>
      <w:proofErr w:type="spellStart"/>
      <w:r w:rsidRPr="000E3A39">
        <w:rPr>
          <w:rFonts w:eastAsiaTheme="minorHAnsi"/>
          <w:b/>
          <w:lang w:val="en-US"/>
        </w:rPr>
        <w:t>вредност</w:t>
      </w:r>
      <w:proofErr w:type="spellEnd"/>
      <w:r w:rsidRPr="000E3A39">
        <w:rPr>
          <w:rFonts w:eastAsiaTheme="minorHAnsi"/>
          <w:b/>
          <w:lang w:val="en-US"/>
        </w:rPr>
        <w:t>:</w:t>
      </w:r>
    </w:p>
    <w:p w:rsidR="002C55D7" w:rsidRPr="000E3A39" w:rsidRDefault="00FE156C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E3A39">
        <w:rPr>
          <w:b/>
          <w:lang w:val="sr-Cyrl-RS"/>
        </w:rPr>
        <w:t>3</w:t>
      </w:r>
      <w:r w:rsidR="002C55D7" w:rsidRPr="000E3A39">
        <w:rPr>
          <w:b/>
          <w:lang w:val="sr-Cyrl-RS"/>
        </w:rPr>
        <w:t xml:space="preserve">00.000,00 </w:t>
      </w:r>
      <w:r w:rsidR="002C55D7" w:rsidRPr="000E3A39">
        <w:rPr>
          <w:rFonts w:eastAsiaTheme="minorHAnsi"/>
          <w:b/>
          <w:lang w:val="sr-Latn-CS"/>
        </w:rPr>
        <w:t>динара</w:t>
      </w:r>
      <w:r w:rsidR="002C55D7" w:rsidRPr="000E3A39">
        <w:rPr>
          <w:rFonts w:eastAsiaTheme="minorHAnsi"/>
          <w:lang w:val="sr-Latn-CS"/>
        </w:rPr>
        <w:t xml:space="preserve"> </w:t>
      </w:r>
      <w:proofErr w:type="spellStart"/>
      <w:r w:rsidR="002C55D7" w:rsidRPr="000E3A39">
        <w:rPr>
          <w:rFonts w:eastAsiaTheme="minorHAnsi"/>
        </w:rPr>
        <w:t>без</w:t>
      </w:r>
      <w:proofErr w:type="spellEnd"/>
      <w:r w:rsidR="002C55D7" w:rsidRPr="000E3A39">
        <w:rPr>
          <w:rFonts w:eastAsiaTheme="minorHAnsi"/>
        </w:rPr>
        <w:t xml:space="preserve"> ПДВ-а</w:t>
      </w:r>
      <w:r w:rsidR="002C55D7" w:rsidRPr="000E3A39">
        <w:rPr>
          <w:rFonts w:eastAsiaTheme="minorHAnsi"/>
          <w:lang w:val="sr-Latn-CS"/>
        </w:rPr>
        <w:t xml:space="preserve">, односно </w:t>
      </w:r>
      <w:r w:rsidRPr="000E3A39">
        <w:rPr>
          <w:rFonts w:eastAsiaTheme="minorHAnsi"/>
          <w:b/>
          <w:bCs/>
          <w:lang w:val="sr-Latn-RS"/>
        </w:rPr>
        <w:t>3</w:t>
      </w:r>
      <w:r w:rsidRPr="000E3A39">
        <w:rPr>
          <w:rFonts w:eastAsiaTheme="minorHAnsi"/>
          <w:b/>
          <w:bCs/>
          <w:lang w:val="sr-Cyrl-RS"/>
        </w:rPr>
        <w:t>6</w:t>
      </w:r>
      <w:r w:rsidR="00864DA6" w:rsidRPr="000E3A39">
        <w:rPr>
          <w:rFonts w:eastAsiaTheme="minorHAnsi"/>
          <w:b/>
          <w:bCs/>
          <w:lang w:val="sr-Latn-RS"/>
        </w:rPr>
        <w:t>0</w:t>
      </w:r>
      <w:r w:rsidR="002C55D7" w:rsidRPr="000E3A39">
        <w:rPr>
          <w:rFonts w:eastAsiaTheme="minorHAnsi"/>
          <w:b/>
          <w:bCs/>
          <w:lang w:val="sr-Cyrl-RS"/>
        </w:rPr>
        <w:t>.000</w:t>
      </w:r>
      <w:r w:rsidR="002C55D7" w:rsidRPr="000E3A39">
        <w:rPr>
          <w:rFonts w:eastAsiaTheme="minorHAnsi"/>
          <w:b/>
          <w:bCs/>
        </w:rPr>
        <w:t xml:space="preserve">,00 </w:t>
      </w:r>
      <w:r w:rsidR="002C55D7" w:rsidRPr="000E3A39">
        <w:rPr>
          <w:rFonts w:eastAsiaTheme="minorHAnsi"/>
          <w:b/>
          <w:lang w:val="sr-Latn-CS"/>
        </w:rPr>
        <w:t>динара</w:t>
      </w:r>
      <w:r w:rsidR="002C55D7" w:rsidRPr="000E3A39">
        <w:rPr>
          <w:rFonts w:eastAsiaTheme="minorHAnsi"/>
          <w:lang w:val="sr-Latn-CS"/>
        </w:rPr>
        <w:t xml:space="preserve"> са ПДВ-ом</w:t>
      </w:r>
      <w:r w:rsidR="002C55D7" w:rsidRPr="000E3A39">
        <w:rPr>
          <w:rFonts w:eastAsiaTheme="minorHAnsi"/>
        </w:rPr>
        <w:t>.</w:t>
      </w:r>
    </w:p>
    <w:p w:rsidR="002C55D7" w:rsidRPr="000E3A3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6452E" w:rsidRPr="000E3A3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E3A39">
        <w:rPr>
          <w:rFonts w:eastAsiaTheme="minorHAnsi"/>
          <w:b/>
          <w:lang w:val="en-US"/>
        </w:rPr>
        <w:t>Критеријум</w:t>
      </w:r>
      <w:proofErr w:type="spellEnd"/>
      <w:r w:rsidRPr="000E3A39">
        <w:rPr>
          <w:rFonts w:eastAsiaTheme="minorHAnsi"/>
          <w:b/>
          <w:lang w:val="en-US"/>
        </w:rPr>
        <w:t xml:space="preserve"> </w:t>
      </w:r>
      <w:proofErr w:type="spellStart"/>
      <w:r w:rsidRPr="000E3A39">
        <w:rPr>
          <w:rFonts w:eastAsiaTheme="minorHAnsi"/>
          <w:b/>
          <w:lang w:val="en-US"/>
        </w:rPr>
        <w:t>за</w:t>
      </w:r>
      <w:proofErr w:type="spellEnd"/>
      <w:r w:rsidRPr="000E3A39">
        <w:rPr>
          <w:rFonts w:eastAsiaTheme="minorHAnsi"/>
          <w:b/>
          <w:lang w:val="en-US"/>
        </w:rPr>
        <w:t xml:space="preserve"> </w:t>
      </w:r>
      <w:proofErr w:type="spellStart"/>
      <w:r w:rsidRPr="000E3A39">
        <w:rPr>
          <w:rFonts w:eastAsiaTheme="minorHAnsi"/>
          <w:b/>
          <w:lang w:val="en-US"/>
        </w:rPr>
        <w:t>доделу</w:t>
      </w:r>
      <w:proofErr w:type="spellEnd"/>
      <w:r w:rsidRPr="000E3A39">
        <w:rPr>
          <w:rFonts w:eastAsiaTheme="minorHAnsi"/>
          <w:b/>
          <w:lang w:val="en-US"/>
        </w:rPr>
        <w:t xml:space="preserve"> </w:t>
      </w:r>
      <w:proofErr w:type="spellStart"/>
      <w:r w:rsidRPr="000E3A39">
        <w:rPr>
          <w:rFonts w:eastAsiaTheme="minorHAnsi"/>
          <w:b/>
          <w:lang w:val="en-US"/>
        </w:rPr>
        <w:t>уговора</w:t>
      </w:r>
      <w:proofErr w:type="spellEnd"/>
      <w:r w:rsidRPr="000E3A39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0E3A39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E3A39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16452E" w:rsidP="0016452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6452E">
        <w:rPr>
          <w:rFonts w:eastAsiaTheme="minorHAnsi"/>
        </w:rPr>
        <w:t>Укупна</w:t>
      </w:r>
      <w:proofErr w:type="spellEnd"/>
      <w:r w:rsidRPr="0016452E">
        <w:rPr>
          <w:rFonts w:eastAsiaTheme="minorHAnsi"/>
        </w:rPr>
        <w:t xml:space="preserve"> </w:t>
      </w:r>
      <w:proofErr w:type="spellStart"/>
      <w:r w:rsidRPr="0016452E">
        <w:rPr>
          <w:rFonts w:eastAsiaTheme="minorHAnsi"/>
        </w:rPr>
        <w:t>цена</w:t>
      </w:r>
      <w:proofErr w:type="spellEnd"/>
      <w:r w:rsidRPr="0016452E">
        <w:rPr>
          <w:rFonts w:eastAsiaTheme="minorHAnsi"/>
        </w:rPr>
        <w:t xml:space="preserve"> </w:t>
      </w:r>
      <w:proofErr w:type="spellStart"/>
      <w:r w:rsidRPr="0016452E">
        <w:rPr>
          <w:rFonts w:eastAsiaTheme="minorHAnsi"/>
        </w:rPr>
        <w:t>редовног</w:t>
      </w:r>
      <w:proofErr w:type="spellEnd"/>
      <w:r w:rsidRPr="0016452E">
        <w:rPr>
          <w:rFonts w:eastAsiaTheme="minorHAnsi"/>
        </w:rPr>
        <w:t xml:space="preserve"> </w:t>
      </w:r>
      <w:proofErr w:type="spellStart"/>
      <w:r w:rsidRPr="0016452E">
        <w:rPr>
          <w:rFonts w:eastAsiaTheme="minorHAnsi"/>
        </w:rPr>
        <w:t>сервиса</w:t>
      </w:r>
      <w:proofErr w:type="spellEnd"/>
    </w:p>
    <w:p w:rsidR="0016452E" w:rsidRDefault="0016452E" w:rsidP="0016452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6452E">
        <w:rPr>
          <w:rFonts w:eastAsiaTheme="minorHAnsi"/>
        </w:rPr>
        <w:t>Укупна</w:t>
      </w:r>
      <w:proofErr w:type="spellEnd"/>
      <w:r w:rsidRPr="0016452E">
        <w:rPr>
          <w:rFonts w:eastAsiaTheme="minorHAnsi"/>
        </w:rPr>
        <w:t xml:space="preserve"> </w:t>
      </w:r>
      <w:proofErr w:type="spellStart"/>
      <w:r w:rsidRPr="0016452E">
        <w:rPr>
          <w:rFonts w:eastAsiaTheme="minorHAnsi"/>
        </w:rPr>
        <w:t>вредност</w:t>
      </w:r>
      <w:proofErr w:type="spellEnd"/>
      <w:r w:rsidRPr="0016452E">
        <w:rPr>
          <w:rFonts w:eastAsiaTheme="minorHAnsi"/>
        </w:rPr>
        <w:t xml:space="preserve"> </w:t>
      </w:r>
      <w:proofErr w:type="spellStart"/>
      <w:r w:rsidRPr="0016452E">
        <w:rPr>
          <w:rFonts w:eastAsiaTheme="minorHAnsi"/>
        </w:rPr>
        <w:t>ценовника</w:t>
      </w:r>
      <w:proofErr w:type="spellEnd"/>
      <w:r w:rsidRPr="0016452E">
        <w:rPr>
          <w:rFonts w:eastAsiaTheme="minorHAnsi"/>
        </w:rPr>
        <w:t xml:space="preserve"> </w:t>
      </w:r>
      <w:proofErr w:type="spellStart"/>
      <w:r w:rsidRPr="0016452E">
        <w:rPr>
          <w:rFonts w:eastAsiaTheme="minorHAnsi"/>
        </w:rPr>
        <w:t>оригиналних</w:t>
      </w:r>
      <w:proofErr w:type="spellEnd"/>
      <w:r w:rsidRPr="0016452E">
        <w:rPr>
          <w:rFonts w:eastAsiaTheme="minorHAnsi"/>
        </w:rPr>
        <w:t xml:space="preserve"> </w:t>
      </w:r>
      <w:proofErr w:type="spellStart"/>
      <w:r w:rsidRPr="0016452E">
        <w:rPr>
          <w:rFonts w:eastAsiaTheme="minorHAnsi"/>
        </w:rPr>
        <w:t>резервних</w:t>
      </w:r>
      <w:proofErr w:type="spellEnd"/>
      <w:r w:rsidRPr="0016452E">
        <w:rPr>
          <w:rFonts w:eastAsiaTheme="minorHAnsi"/>
        </w:rPr>
        <w:t xml:space="preserve"> </w:t>
      </w:r>
      <w:proofErr w:type="spellStart"/>
      <w:r w:rsidRPr="0016452E">
        <w:rPr>
          <w:rFonts w:eastAsiaTheme="minorHAnsi"/>
        </w:rPr>
        <w:t>делова</w:t>
      </w:r>
      <w:proofErr w:type="spellEnd"/>
    </w:p>
    <w:p w:rsidR="0016452E" w:rsidRDefault="0016452E" w:rsidP="0016452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6452E">
        <w:rPr>
          <w:rFonts w:eastAsiaTheme="minorHAnsi"/>
        </w:rPr>
        <w:t>Радни</w:t>
      </w:r>
      <w:proofErr w:type="spellEnd"/>
      <w:r w:rsidRPr="0016452E">
        <w:rPr>
          <w:rFonts w:eastAsiaTheme="minorHAnsi"/>
        </w:rPr>
        <w:t xml:space="preserve"> </w:t>
      </w:r>
      <w:proofErr w:type="spellStart"/>
      <w:r w:rsidRPr="0016452E">
        <w:rPr>
          <w:rFonts w:eastAsiaTheme="minorHAnsi"/>
        </w:rPr>
        <w:t>сат</w:t>
      </w:r>
      <w:proofErr w:type="spellEnd"/>
      <w:r w:rsidRPr="0016452E">
        <w:rPr>
          <w:rFonts w:eastAsiaTheme="minorHAnsi"/>
        </w:rPr>
        <w:t xml:space="preserve"> </w:t>
      </w:r>
      <w:proofErr w:type="spellStart"/>
      <w:r w:rsidRPr="0016452E">
        <w:rPr>
          <w:rFonts w:eastAsiaTheme="minorHAnsi"/>
        </w:rPr>
        <w:t>код</w:t>
      </w:r>
      <w:proofErr w:type="spellEnd"/>
      <w:r w:rsidRPr="0016452E">
        <w:rPr>
          <w:rFonts w:eastAsiaTheme="minorHAnsi"/>
        </w:rPr>
        <w:t xml:space="preserve"> </w:t>
      </w:r>
      <w:proofErr w:type="spellStart"/>
      <w:r w:rsidRPr="0016452E">
        <w:rPr>
          <w:rFonts w:eastAsiaTheme="minorHAnsi"/>
        </w:rPr>
        <w:t>одржавања</w:t>
      </w:r>
      <w:proofErr w:type="spellEnd"/>
      <w:r w:rsidRPr="0016452E">
        <w:rPr>
          <w:rFonts w:eastAsiaTheme="minorHAnsi"/>
        </w:rPr>
        <w:t xml:space="preserve"> </w:t>
      </w:r>
      <w:proofErr w:type="spellStart"/>
      <w:r w:rsidRPr="0016452E">
        <w:rPr>
          <w:rFonts w:eastAsiaTheme="minorHAnsi"/>
        </w:rPr>
        <w:t>по</w:t>
      </w:r>
      <w:proofErr w:type="spellEnd"/>
      <w:r w:rsidRPr="0016452E">
        <w:rPr>
          <w:rFonts w:eastAsiaTheme="minorHAnsi"/>
        </w:rPr>
        <w:t xml:space="preserve"> </w:t>
      </w:r>
      <w:proofErr w:type="spellStart"/>
      <w:r w:rsidRPr="0016452E">
        <w:rPr>
          <w:rFonts w:eastAsiaTheme="minorHAnsi"/>
        </w:rPr>
        <w:t>позиву</w:t>
      </w:r>
      <w:proofErr w:type="spellEnd"/>
    </w:p>
    <w:p w:rsidR="0016452E" w:rsidRPr="0016452E" w:rsidRDefault="0016452E" w:rsidP="0016452E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0E3A39" w:rsidRPr="0016452E" w:rsidRDefault="0016452E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0E3A39" w:rsidRPr="0016452E">
        <w:rPr>
          <w:rFonts w:eastAsiaTheme="minorHAnsi"/>
          <w:lang w:val="en-US"/>
        </w:rPr>
        <w:t>1</w:t>
      </w:r>
    </w:p>
    <w:p w:rsidR="00FE156C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05CAF" w:rsidRPr="00605CAF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605CAF">
        <w:rPr>
          <w:rFonts w:eastAsia="Calibri"/>
          <w:b/>
        </w:rPr>
        <w:t>Понуђена</w:t>
      </w:r>
      <w:proofErr w:type="spellEnd"/>
      <w:r w:rsidRPr="00605CAF">
        <w:rPr>
          <w:rFonts w:eastAsia="Calibri"/>
          <w:b/>
        </w:rPr>
        <w:t xml:space="preserve"> </w:t>
      </w:r>
      <w:proofErr w:type="spellStart"/>
      <w:r w:rsidRPr="00605CAF">
        <w:rPr>
          <w:rFonts w:eastAsia="Calibri"/>
          <w:b/>
        </w:rPr>
        <w:t>цена</w:t>
      </w:r>
      <w:proofErr w:type="spellEnd"/>
      <w:r w:rsidRPr="00605CAF">
        <w:rPr>
          <w:rFonts w:eastAsia="Calibri"/>
          <w:b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605CAF" w:rsidRPr="000E3A39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0E3A39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0E3A39">
              <w:rPr>
                <w:b/>
                <w:noProof/>
                <w:lang w:val="sr-Cyrl-RS"/>
              </w:rPr>
              <w:t>НАЈНИЖА</w:t>
            </w:r>
          </w:p>
        </w:tc>
      </w:tr>
      <w:tr w:rsidR="00605CAF" w:rsidRPr="000E3A39" w:rsidTr="00D22D8A">
        <w:trPr>
          <w:trHeight w:val="800"/>
        </w:trPr>
        <w:tc>
          <w:tcPr>
            <w:tcW w:w="1249" w:type="pct"/>
            <w:vAlign w:val="center"/>
          </w:tcPr>
          <w:p w:rsidR="00605CAF" w:rsidRPr="000E3A39" w:rsidRDefault="00605CAF" w:rsidP="00CD5BF4">
            <w:pPr>
              <w:ind w:firstLine="720"/>
              <w:rPr>
                <w:bCs/>
                <w:lang w:val="sr-Cyrl-RS"/>
              </w:rPr>
            </w:pPr>
            <w:r w:rsidRPr="000E3A39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05CAF" w:rsidRPr="000E3A39" w:rsidRDefault="00605CAF" w:rsidP="008D4198">
            <w:pPr>
              <w:jc w:val="center"/>
              <w:rPr>
                <w:bCs/>
                <w:lang w:val="hr-HR"/>
              </w:rPr>
            </w:pPr>
            <w:r w:rsidRPr="000E3A39">
              <w:rPr>
                <w:lang w:val="sr-Cyrl-RS"/>
              </w:rPr>
              <w:t>Укупна</w:t>
            </w:r>
            <w:r w:rsidRPr="000E3A39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605CAF" w:rsidRPr="000E3A39" w:rsidRDefault="00605CAF" w:rsidP="008D4198">
            <w:pPr>
              <w:jc w:val="center"/>
              <w:rPr>
                <w:bCs/>
                <w:lang w:val="hr-HR"/>
              </w:rPr>
            </w:pPr>
            <w:r w:rsidRPr="000E3A39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605CAF" w:rsidRPr="000E3A39" w:rsidRDefault="000E3A39" w:rsidP="008D4198">
            <w:pPr>
              <w:jc w:val="center"/>
              <w:rPr>
                <w:bCs/>
                <w:lang w:val="hr-HR"/>
              </w:rPr>
            </w:pPr>
            <w:r w:rsidRPr="000E3A39">
              <w:rPr>
                <w:noProof/>
                <w:lang w:val="sr-Cyrl-RS"/>
              </w:rPr>
              <w:t>Радни сат код одржавања по позиву</w:t>
            </w:r>
          </w:p>
        </w:tc>
      </w:tr>
      <w:tr w:rsidR="00605CAF" w:rsidRPr="000E3A39" w:rsidTr="00D22D8A">
        <w:trPr>
          <w:trHeight w:val="60"/>
        </w:trPr>
        <w:tc>
          <w:tcPr>
            <w:tcW w:w="1249" w:type="pct"/>
          </w:tcPr>
          <w:p w:rsidR="005446AD" w:rsidRDefault="005446AD" w:rsidP="008D4198">
            <w:pPr>
              <w:jc w:val="center"/>
              <w:rPr>
                <w:bCs/>
                <w:lang w:val="hr-HR"/>
              </w:rPr>
            </w:pPr>
          </w:p>
          <w:p w:rsidR="00605CAF" w:rsidRPr="000E3A39" w:rsidRDefault="000E3A39" w:rsidP="005446AD">
            <w:pPr>
              <w:jc w:val="center"/>
              <w:rPr>
                <w:bCs/>
                <w:lang w:val="hr-HR"/>
              </w:rPr>
            </w:pPr>
            <w:r w:rsidRPr="000E3A39">
              <w:rPr>
                <w:bCs/>
                <w:lang w:val="hr-HR"/>
              </w:rPr>
              <w:t>„YUNICOM“ д.о.о., Булевар ослобођења бр. 185, Београд</w:t>
            </w:r>
          </w:p>
        </w:tc>
        <w:tc>
          <w:tcPr>
            <w:tcW w:w="1221" w:type="pct"/>
          </w:tcPr>
          <w:p w:rsidR="00605CAF" w:rsidRPr="000E3A39" w:rsidRDefault="00605CAF" w:rsidP="008D4198">
            <w:pPr>
              <w:jc w:val="center"/>
              <w:rPr>
                <w:lang w:val="sr-Latn-RS"/>
              </w:rPr>
            </w:pPr>
          </w:p>
          <w:p w:rsidR="00605CAF" w:rsidRPr="000E3A39" w:rsidRDefault="000E3A39" w:rsidP="008D4198">
            <w:pPr>
              <w:jc w:val="center"/>
              <w:rPr>
                <w:bCs/>
                <w:lang w:val="hr-HR"/>
              </w:rPr>
            </w:pPr>
            <w:r w:rsidRPr="000E3A39">
              <w:rPr>
                <w:lang w:val="sr-Cyrl-RS"/>
              </w:rPr>
              <w:t xml:space="preserve">160.550,00 </w:t>
            </w:r>
            <w:r w:rsidR="00605CAF" w:rsidRPr="000E3A39">
              <w:rPr>
                <w:lang w:val="sr-Cyrl-RS"/>
              </w:rPr>
              <w:t>дин. без ПДВ-а</w:t>
            </w:r>
          </w:p>
        </w:tc>
        <w:tc>
          <w:tcPr>
            <w:tcW w:w="1261" w:type="pct"/>
          </w:tcPr>
          <w:p w:rsidR="00605CAF" w:rsidRPr="000E3A39" w:rsidRDefault="00605CAF" w:rsidP="008D4198">
            <w:pPr>
              <w:jc w:val="center"/>
              <w:rPr>
                <w:lang w:val="sr-Latn-RS"/>
              </w:rPr>
            </w:pPr>
          </w:p>
          <w:p w:rsidR="00605CAF" w:rsidRPr="000E3A39" w:rsidRDefault="000E3A39" w:rsidP="008D4198">
            <w:pPr>
              <w:jc w:val="center"/>
              <w:rPr>
                <w:bCs/>
                <w:lang w:val="hr-HR"/>
              </w:rPr>
            </w:pPr>
            <w:r w:rsidRPr="000E3A39">
              <w:rPr>
                <w:lang w:val="sr-Cyrl-RS"/>
              </w:rPr>
              <w:t xml:space="preserve">544.250,00 </w:t>
            </w:r>
            <w:r w:rsidR="00605CAF" w:rsidRPr="000E3A39">
              <w:rPr>
                <w:lang w:val="sr-Cyrl-RS"/>
              </w:rPr>
              <w:t xml:space="preserve"> дин. без ПДВ-а</w:t>
            </w:r>
          </w:p>
        </w:tc>
        <w:tc>
          <w:tcPr>
            <w:tcW w:w="1269" w:type="pct"/>
          </w:tcPr>
          <w:p w:rsidR="00605CAF" w:rsidRPr="000E3A39" w:rsidRDefault="00605CAF" w:rsidP="008D4198">
            <w:pPr>
              <w:jc w:val="center"/>
              <w:rPr>
                <w:lang w:val="sr-Latn-RS"/>
              </w:rPr>
            </w:pPr>
          </w:p>
          <w:p w:rsidR="00605CAF" w:rsidRPr="000E3A39" w:rsidRDefault="000E3A39" w:rsidP="008D4198">
            <w:pPr>
              <w:jc w:val="center"/>
              <w:rPr>
                <w:bCs/>
                <w:lang w:val="hr-HR"/>
              </w:rPr>
            </w:pPr>
            <w:r w:rsidRPr="000E3A39">
              <w:rPr>
                <w:lang w:val="sr-Cyrl-RS"/>
              </w:rPr>
              <w:t>6.600,00</w:t>
            </w:r>
            <w:r w:rsidRPr="000E3A39">
              <w:rPr>
                <w:lang w:val="sr-Latn-RS"/>
              </w:rPr>
              <w:t xml:space="preserve"> </w:t>
            </w:r>
            <w:r w:rsidR="00605CAF" w:rsidRPr="000E3A39">
              <w:rPr>
                <w:lang w:val="sr-Cyrl-RS"/>
              </w:rPr>
              <w:t>дин. без ПДВ-а</w:t>
            </w:r>
          </w:p>
          <w:p w:rsidR="00605CAF" w:rsidRPr="000E3A39" w:rsidRDefault="00605CAF" w:rsidP="008D4198">
            <w:pPr>
              <w:ind w:firstLine="720"/>
              <w:jc w:val="center"/>
              <w:rPr>
                <w:bCs/>
                <w:lang w:val="hr-HR"/>
              </w:rPr>
            </w:pPr>
          </w:p>
        </w:tc>
      </w:tr>
      <w:tr w:rsidR="00605CAF" w:rsidRPr="000E3A39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0E3A39" w:rsidRDefault="00605CAF" w:rsidP="008D4198">
            <w:pPr>
              <w:jc w:val="center"/>
              <w:rPr>
                <w:b/>
                <w:noProof/>
                <w:lang w:val="sr-Cyrl-RS"/>
              </w:rPr>
            </w:pPr>
            <w:r w:rsidRPr="000E3A39">
              <w:rPr>
                <w:b/>
                <w:noProof/>
                <w:lang w:val="sr-Cyrl-RS"/>
              </w:rPr>
              <w:t>НАЈВИША</w:t>
            </w:r>
          </w:p>
        </w:tc>
      </w:tr>
      <w:tr w:rsidR="00605CAF" w:rsidRPr="000E3A39" w:rsidTr="00D22D8A">
        <w:trPr>
          <w:trHeight w:val="800"/>
        </w:trPr>
        <w:tc>
          <w:tcPr>
            <w:tcW w:w="1249" w:type="pct"/>
            <w:vAlign w:val="center"/>
          </w:tcPr>
          <w:p w:rsidR="00605CAF" w:rsidRPr="000E3A39" w:rsidRDefault="00605CAF" w:rsidP="00CD5BF4">
            <w:pPr>
              <w:ind w:firstLine="720"/>
              <w:rPr>
                <w:bCs/>
                <w:lang w:val="sr-Cyrl-RS"/>
              </w:rPr>
            </w:pPr>
            <w:r w:rsidRPr="000E3A39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05CAF" w:rsidRPr="000E3A39" w:rsidRDefault="00605CAF" w:rsidP="008D4198">
            <w:pPr>
              <w:jc w:val="center"/>
              <w:rPr>
                <w:bCs/>
                <w:lang w:val="hr-HR"/>
              </w:rPr>
            </w:pPr>
            <w:r w:rsidRPr="000E3A39">
              <w:rPr>
                <w:lang w:val="sr-Cyrl-RS"/>
              </w:rPr>
              <w:t>Укупна</w:t>
            </w:r>
            <w:r w:rsidRPr="000E3A39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605CAF" w:rsidRPr="000E3A39" w:rsidRDefault="000E3A39" w:rsidP="008D4198">
            <w:pPr>
              <w:jc w:val="center"/>
              <w:rPr>
                <w:bCs/>
                <w:lang w:val="hr-HR"/>
              </w:rPr>
            </w:pPr>
            <w:r w:rsidRPr="000E3A39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605CAF" w:rsidRPr="000E3A39" w:rsidRDefault="000E3A39" w:rsidP="008D4198">
            <w:pPr>
              <w:jc w:val="center"/>
              <w:rPr>
                <w:bCs/>
                <w:lang w:val="hr-HR"/>
              </w:rPr>
            </w:pPr>
            <w:r w:rsidRPr="000E3A39">
              <w:rPr>
                <w:noProof/>
                <w:lang w:val="sr-Cyrl-RS"/>
              </w:rPr>
              <w:t>Радни сат код одржавања по позиву</w:t>
            </w:r>
          </w:p>
        </w:tc>
      </w:tr>
      <w:tr w:rsidR="00605CAF" w:rsidRPr="00605CAF" w:rsidTr="00D22D8A">
        <w:trPr>
          <w:trHeight w:val="60"/>
        </w:trPr>
        <w:tc>
          <w:tcPr>
            <w:tcW w:w="1249" w:type="pct"/>
          </w:tcPr>
          <w:p w:rsidR="00605CAF" w:rsidRPr="000E3A39" w:rsidRDefault="000E3A39" w:rsidP="008D4198">
            <w:pPr>
              <w:jc w:val="center"/>
              <w:rPr>
                <w:bCs/>
                <w:lang w:val="hr-HR"/>
              </w:rPr>
            </w:pPr>
            <w:r w:rsidRPr="000E3A39">
              <w:rPr>
                <w:bCs/>
                <w:lang w:val="hr-HR"/>
              </w:rPr>
              <w:t>„YUNICOM“ д.о.о., Булевар ослобођења бр. 185, Београд</w:t>
            </w:r>
          </w:p>
        </w:tc>
        <w:tc>
          <w:tcPr>
            <w:tcW w:w="1221" w:type="pct"/>
          </w:tcPr>
          <w:p w:rsidR="00605CAF" w:rsidRPr="000E3A39" w:rsidRDefault="00605CAF" w:rsidP="008D4198">
            <w:pPr>
              <w:jc w:val="center"/>
              <w:rPr>
                <w:lang w:val="sr-Latn-RS"/>
              </w:rPr>
            </w:pPr>
          </w:p>
          <w:p w:rsidR="00605CAF" w:rsidRPr="000E3A39" w:rsidRDefault="000E3A39" w:rsidP="008D4198">
            <w:pPr>
              <w:jc w:val="center"/>
              <w:rPr>
                <w:bCs/>
                <w:lang w:val="hr-HR"/>
              </w:rPr>
            </w:pPr>
            <w:r w:rsidRPr="000E3A39">
              <w:rPr>
                <w:lang w:val="sr-Cyrl-RS"/>
              </w:rPr>
              <w:t>160.550,00 дин. без ПДВ-а</w:t>
            </w:r>
          </w:p>
        </w:tc>
        <w:tc>
          <w:tcPr>
            <w:tcW w:w="1261" w:type="pct"/>
          </w:tcPr>
          <w:p w:rsidR="00605CAF" w:rsidRPr="000E3A39" w:rsidRDefault="00605CAF" w:rsidP="008D4198">
            <w:pPr>
              <w:jc w:val="center"/>
              <w:rPr>
                <w:lang w:val="sr-Latn-RS"/>
              </w:rPr>
            </w:pPr>
          </w:p>
          <w:p w:rsidR="00605CAF" w:rsidRPr="000E3A39" w:rsidRDefault="000E3A39" w:rsidP="008D4198">
            <w:pPr>
              <w:jc w:val="center"/>
              <w:rPr>
                <w:bCs/>
                <w:lang w:val="hr-HR"/>
              </w:rPr>
            </w:pPr>
            <w:r w:rsidRPr="000E3A39">
              <w:rPr>
                <w:lang w:val="sr-Cyrl-RS"/>
              </w:rPr>
              <w:t>544.250,00  дин. без ПДВ-а</w:t>
            </w:r>
          </w:p>
        </w:tc>
        <w:tc>
          <w:tcPr>
            <w:tcW w:w="1269" w:type="pct"/>
          </w:tcPr>
          <w:p w:rsidR="00605CAF" w:rsidRPr="000E3A39" w:rsidRDefault="00605CAF" w:rsidP="008D4198">
            <w:pPr>
              <w:jc w:val="center"/>
              <w:rPr>
                <w:lang w:val="sr-Latn-RS"/>
              </w:rPr>
            </w:pPr>
          </w:p>
          <w:p w:rsidR="00605CAF" w:rsidRPr="00605CAF" w:rsidRDefault="000E3A39" w:rsidP="008D4198">
            <w:pPr>
              <w:jc w:val="center"/>
              <w:rPr>
                <w:bCs/>
                <w:lang w:val="hr-HR"/>
              </w:rPr>
            </w:pPr>
            <w:r w:rsidRPr="000E3A39">
              <w:rPr>
                <w:lang w:val="sr-Cyrl-RS"/>
              </w:rPr>
              <w:t>6.600,00</w:t>
            </w:r>
            <w:r w:rsidRPr="000E3A39">
              <w:rPr>
                <w:lang w:val="sr-Latn-RS"/>
              </w:rPr>
              <w:t xml:space="preserve"> </w:t>
            </w:r>
            <w:r w:rsidR="00605CAF" w:rsidRPr="000E3A39">
              <w:rPr>
                <w:lang w:val="sr-Cyrl-RS"/>
              </w:rPr>
              <w:t>дин. без ПДВ-а</w:t>
            </w:r>
          </w:p>
        </w:tc>
      </w:tr>
    </w:tbl>
    <w:p w:rsidR="00605CAF" w:rsidRPr="00605CAF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605CAF">
        <w:rPr>
          <w:rFonts w:eastAsia="Calibri"/>
          <w:b/>
          <w:lang w:val="en-US"/>
        </w:rPr>
        <w:lastRenderedPageBreak/>
        <w:t>Понуђена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цена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код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прихваљивих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понуда</w:t>
      </w:r>
      <w:proofErr w:type="spellEnd"/>
      <w:r w:rsidRPr="00605CAF">
        <w:rPr>
          <w:rFonts w:eastAsia="Calibri"/>
          <w:b/>
          <w:lang w:val="en-US"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8D4198" w:rsidRPr="000E3A39" w:rsidTr="0016452E">
        <w:trPr>
          <w:trHeight w:val="91"/>
        </w:trPr>
        <w:tc>
          <w:tcPr>
            <w:tcW w:w="5000" w:type="pct"/>
            <w:gridSpan w:val="4"/>
            <w:vAlign w:val="center"/>
          </w:tcPr>
          <w:p w:rsidR="008D4198" w:rsidRPr="000E3A39" w:rsidRDefault="008D4198" w:rsidP="0016452E">
            <w:pPr>
              <w:jc w:val="center"/>
              <w:rPr>
                <w:b/>
                <w:noProof/>
                <w:lang w:val="sr-Cyrl-RS"/>
              </w:rPr>
            </w:pPr>
            <w:r w:rsidRPr="000E3A39">
              <w:rPr>
                <w:b/>
                <w:noProof/>
                <w:lang w:val="sr-Cyrl-RS"/>
              </w:rPr>
              <w:t>НАЈНИЖА</w:t>
            </w:r>
          </w:p>
        </w:tc>
      </w:tr>
      <w:tr w:rsidR="008D4198" w:rsidRPr="000E3A39" w:rsidTr="0016452E">
        <w:trPr>
          <w:trHeight w:val="800"/>
        </w:trPr>
        <w:tc>
          <w:tcPr>
            <w:tcW w:w="1249" w:type="pct"/>
            <w:vAlign w:val="center"/>
          </w:tcPr>
          <w:p w:rsidR="008D4198" w:rsidRPr="000E3A39" w:rsidRDefault="008D4198" w:rsidP="00CD5BF4">
            <w:pPr>
              <w:ind w:firstLine="720"/>
              <w:rPr>
                <w:bCs/>
                <w:lang w:val="sr-Cyrl-RS"/>
              </w:rPr>
            </w:pPr>
            <w:r w:rsidRPr="000E3A39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8D4198" w:rsidRPr="000E3A39" w:rsidRDefault="008D4198" w:rsidP="0016452E">
            <w:pPr>
              <w:jc w:val="center"/>
              <w:rPr>
                <w:bCs/>
                <w:lang w:val="hr-HR"/>
              </w:rPr>
            </w:pPr>
            <w:r w:rsidRPr="000E3A39">
              <w:rPr>
                <w:lang w:val="sr-Cyrl-RS"/>
              </w:rPr>
              <w:t>Укупна</w:t>
            </w:r>
            <w:r w:rsidRPr="000E3A39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8D4198" w:rsidRPr="000E3A39" w:rsidRDefault="008D4198" w:rsidP="0016452E">
            <w:pPr>
              <w:jc w:val="center"/>
              <w:rPr>
                <w:bCs/>
                <w:lang w:val="hr-HR"/>
              </w:rPr>
            </w:pPr>
            <w:r w:rsidRPr="000E3A39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8D4198" w:rsidRPr="000E3A39" w:rsidRDefault="008D4198" w:rsidP="0016452E">
            <w:pPr>
              <w:jc w:val="center"/>
              <w:rPr>
                <w:bCs/>
                <w:lang w:val="hr-HR"/>
              </w:rPr>
            </w:pPr>
            <w:r w:rsidRPr="000E3A39">
              <w:rPr>
                <w:noProof/>
                <w:lang w:val="sr-Cyrl-RS"/>
              </w:rPr>
              <w:t>Радни сат код одржавања по позиву</w:t>
            </w:r>
          </w:p>
        </w:tc>
      </w:tr>
      <w:tr w:rsidR="008D4198" w:rsidRPr="000E3A39" w:rsidTr="0016452E">
        <w:trPr>
          <w:trHeight w:val="60"/>
        </w:trPr>
        <w:tc>
          <w:tcPr>
            <w:tcW w:w="1249" w:type="pct"/>
          </w:tcPr>
          <w:p w:rsidR="008D4198" w:rsidRPr="000E3A39" w:rsidRDefault="008D4198" w:rsidP="0016452E">
            <w:pPr>
              <w:jc w:val="center"/>
              <w:rPr>
                <w:bCs/>
                <w:lang w:val="hr-HR"/>
              </w:rPr>
            </w:pPr>
            <w:r w:rsidRPr="000E3A39">
              <w:rPr>
                <w:bCs/>
                <w:lang w:val="hr-HR"/>
              </w:rPr>
              <w:t>„YUNICOM“ д.о.о., Булевар ослобођења бр. 185, Београд</w:t>
            </w:r>
          </w:p>
        </w:tc>
        <w:tc>
          <w:tcPr>
            <w:tcW w:w="1221" w:type="pct"/>
          </w:tcPr>
          <w:p w:rsidR="008D4198" w:rsidRPr="000E3A39" w:rsidRDefault="008D4198" w:rsidP="0016452E">
            <w:pPr>
              <w:jc w:val="center"/>
              <w:rPr>
                <w:lang w:val="sr-Latn-RS"/>
              </w:rPr>
            </w:pPr>
          </w:p>
          <w:p w:rsidR="008D4198" w:rsidRPr="000E3A39" w:rsidRDefault="008D4198" w:rsidP="0016452E">
            <w:pPr>
              <w:jc w:val="center"/>
              <w:rPr>
                <w:bCs/>
                <w:lang w:val="hr-HR"/>
              </w:rPr>
            </w:pPr>
            <w:r w:rsidRPr="000E3A39">
              <w:rPr>
                <w:lang w:val="sr-Cyrl-RS"/>
              </w:rPr>
              <w:t>160.550,00 дин. без ПДВ-а</w:t>
            </w:r>
          </w:p>
        </w:tc>
        <w:tc>
          <w:tcPr>
            <w:tcW w:w="1261" w:type="pct"/>
          </w:tcPr>
          <w:p w:rsidR="008D4198" w:rsidRPr="000E3A39" w:rsidRDefault="008D4198" w:rsidP="0016452E">
            <w:pPr>
              <w:jc w:val="center"/>
              <w:rPr>
                <w:lang w:val="sr-Latn-RS"/>
              </w:rPr>
            </w:pPr>
          </w:p>
          <w:p w:rsidR="008D4198" w:rsidRPr="000E3A39" w:rsidRDefault="008D4198" w:rsidP="0016452E">
            <w:pPr>
              <w:jc w:val="center"/>
              <w:rPr>
                <w:bCs/>
                <w:lang w:val="hr-HR"/>
              </w:rPr>
            </w:pPr>
            <w:r w:rsidRPr="000E3A39">
              <w:rPr>
                <w:lang w:val="sr-Cyrl-RS"/>
              </w:rPr>
              <w:t>544.250,00  дин. без ПДВ-а</w:t>
            </w:r>
          </w:p>
        </w:tc>
        <w:tc>
          <w:tcPr>
            <w:tcW w:w="1269" w:type="pct"/>
          </w:tcPr>
          <w:p w:rsidR="008D4198" w:rsidRPr="000E3A39" w:rsidRDefault="008D4198" w:rsidP="0016452E">
            <w:pPr>
              <w:jc w:val="center"/>
              <w:rPr>
                <w:lang w:val="sr-Latn-RS"/>
              </w:rPr>
            </w:pPr>
          </w:p>
          <w:p w:rsidR="008D4198" w:rsidRPr="000E3A39" w:rsidRDefault="008D4198" w:rsidP="0016452E">
            <w:pPr>
              <w:jc w:val="center"/>
              <w:rPr>
                <w:bCs/>
                <w:lang w:val="hr-HR"/>
              </w:rPr>
            </w:pPr>
            <w:r w:rsidRPr="000E3A39">
              <w:rPr>
                <w:lang w:val="sr-Cyrl-RS"/>
              </w:rPr>
              <w:t>6.600,00</w:t>
            </w:r>
            <w:r w:rsidRPr="000E3A39">
              <w:rPr>
                <w:lang w:val="sr-Latn-RS"/>
              </w:rPr>
              <w:t xml:space="preserve"> </w:t>
            </w:r>
            <w:r w:rsidRPr="000E3A39">
              <w:rPr>
                <w:lang w:val="sr-Cyrl-RS"/>
              </w:rPr>
              <w:t>дин. без ПДВ-а</w:t>
            </w:r>
          </w:p>
          <w:p w:rsidR="008D4198" w:rsidRPr="000E3A39" w:rsidRDefault="008D4198" w:rsidP="0016452E">
            <w:pPr>
              <w:ind w:firstLine="720"/>
              <w:jc w:val="center"/>
              <w:rPr>
                <w:bCs/>
                <w:lang w:val="hr-HR"/>
              </w:rPr>
            </w:pPr>
          </w:p>
        </w:tc>
      </w:tr>
      <w:tr w:rsidR="008D4198" w:rsidRPr="000E3A39" w:rsidTr="0016452E">
        <w:trPr>
          <w:trHeight w:val="91"/>
        </w:trPr>
        <w:tc>
          <w:tcPr>
            <w:tcW w:w="5000" w:type="pct"/>
            <w:gridSpan w:val="4"/>
            <w:vAlign w:val="center"/>
          </w:tcPr>
          <w:p w:rsidR="008D4198" w:rsidRPr="000E3A39" w:rsidRDefault="008D4198" w:rsidP="0016452E">
            <w:pPr>
              <w:jc w:val="center"/>
              <w:rPr>
                <w:b/>
                <w:noProof/>
                <w:lang w:val="sr-Cyrl-RS"/>
              </w:rPr>
            </w:pPr>
            <w:r w:rsidRPr="000E3A39">
              <w:rPr>
                <w:b/>
                <w:noProof/>
                <w:lang w:val="sr-Cyrl-RS"/>
              </w:rPr>
              <w:t>НАЈВИША</w:t>
            </w:r>
          </w:p>
        </w:tc>
      </w:tr>
      <w:tr w:rsidR="008D4198" w:rsidRPr="000E3A39" w:rsidTr="0016452E">
        <w:trPr>
          <w:trHeight w:val="800"/>
        </w:trPr>
        <w:tc>
          <w:tcPr>
            <w:tcW w:w="1249" w:type="pct"/>
            <w:vAlign w:val="center"/>
          </w:tcPr>
          <w:p w:rsidR="008D4198" w:rsidRPr="000E3A39" w:rsidRDefault="008D4198" w:rsidP="00CD5BF4">
            <w:pPr>
              <w:ind w:firstLine="720"/>
              <w:rPr>
                <w:bCs/>
                <w:lang w:val="sr-Cyrl-RS"/>
              </w:rPr>
            </w:pPr>
            <w:bookmarkStart w:id="0" w:name="_GoBack"/>
            <w:bookmarkEnd w:id="0"/>
            <w:r w:rsidRPr="000E3A39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8D4198" w:rsidRPr="000E3A39" w:rsidRDefault="008D4198" w:rsidP="0016452E">
            <w:pPr>
              <w:jc w:val="center"/>
              <w:rPr>
                <w:bCs/>
                <w:lang w:val="hr-HR"/>
              </w:rPr>
            </w:pPr>
            <w:r w:rsidRPr="000E3A39">
              <w:rPr>
                <w:lang w:val="sr-Cyrl-RS"/>
              </w:rPr>
              <w:t>Укупна</w:t>
            </w:r>
            <w:r w:rsidRPr="000E3A39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8D4198" w:rsidRPr="000E3A39" w:rsidRDefault="008D4198" w:rsidP="0016452E">
            <w:pPr>
              <w:jc w:val="center"/>
              <w:rPr>
                <w:bCs/>
                <w:lang w:val="hr-HR"/>
              </w:rPr>
            </w:pPr>
            <w:r w:rsidRPr="000E3A39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8D4198" w:rsidRPr="000E3A39" w:rsidRDefault="008D4198" w:rsidP="0016452E">
            <w:pPr>
              <w:jc w:val="center"/>
              <w:rPr>
                <w:bCs/>
                <w:lang w:val="hr-HR"/>
              </w:rPr>
            </w:pPr>
            <w:r w:rsidRPr="000E3A39">
              <w:rPr>
                <w:noProof/>
                <w:lang w:val="sr-Cyrl-RS"/>
              </w:rPr>
              <w:t>Радни сат код одржавања по позиву</w:t>
            </w:r>
          </w:p>
        </w:tc>
      </w:tr>
      <w:tr w:rsidR="008D4198" w:rsidRPr="00605CAF" w:rsidTr="00CD5BF4">
        <w:trPr>
          <w:trHeight w:val="969"/>
        </w:trPr>
        <w:tc>
          <w:tcPr>
            <w:tcW w:w="1249" w:type="pct"/>
          </w:tcPr>
          <w:p w:rsidR="008D4198" w:rsidRPr="000E3A39" w:rsidRDefault="008D4198" w:rsidP="0016452E">
            <w:pPr>
              <w:jc w:val="center"/>
              <w:rPr>
                <w:bCs/>
                <w:lang w:val="hr-HR"/>
              </w:rPr>
            </w:pPr>
            <w:r w:rsidRPr="000E3A39">
              <w:rPr>
                <w:bCs/>
                <w:lang w:val="hr-HR"/>
              </w:rPr>
              <w:t>„YUNICOM“ д.о.о., Булевар ослобођења бр. 185, Београд</w:t>
            </w:r>
          </w:p>
        </w:tc>
        <w:tc>
          <w:tcPr>
            <w:tcW w:w="1221" w:type="pct"/>
          </w:tcPr>
          <w:p w:rsidR="008D4198" w:rsidRPr="000E3A39" w:rsidRDefault="008D4198" w:rsidP="0016452E">
            <w:pPr>
              <w:jc w:val="center"/>
              <w:rPr>
                <w:lang w:val="sr-Latn-RS"/>
              </w:rPr>
            </w:pPr>
          </w:p>
          <w:p w:rsidR="008D4198" w:rsidRPr="000E3A39" w:rsidRDefault="008D4198" w:rsidP="0016452E">
            <w:pPr>
              <w:jc w:val="center"/>
              <w:rPr>
                <w:bCs/>
                <w:lang w:val="hr-HR"/>
              </w:rPr>
            </w:pPr>
            <w:r w:rsidRPr="000E3A39">
              <w:rPr>
                <w:lang w:val="sr-Cyrl-RS"/>
              </w:rPr>
              <w:t>160.550,00 дин. без ПДВ-а</w:t>
            </w:r>
          </w:p>
        </w:tc>
        <w:tc>
          <w:tcPr>
            <w:tcW w:w="1261" w:type="pct"/>
          </w:tcPr>
          <w:p w:rsidR="008D4198" w:rsidRPr="000E3A39" w:rsidRDefault="008D4198" w:rsidP="0016452E">
            <w:pPr>
              <w:jc w:val="center"/>
              <w:rPr>
                <w:lang w:val="sr-Latn-RS"/>
              </w:rPr>
            </w:pPr>
          </w:p>
          <w:p w:rsidR="008D4198" w:rsidRPr="000E3A39" w:rsidRDefault="008D4198" w:rsidP="0016452E">
            <w:pPr>
              <w:jc w:val="center"/>
              <w:rPr>
                <w:bCs/>
                <w:lang w:val="hr-HR"/>
              </w:rPr>
            </w:pPr>
            <w:r w:rsidRPr="000E3A39">
              <w:rPr>
                <w:lang w:val="sr-Cyrl-RS"/>
              </w:rPr>
              <w:t>544.250,00  дин. без ПДВ-а</w:t>
            </w:r>
          </w:p>
        </w:tc>
        <w:tc>
          <w:tcPr>
            <w:tcW w:w="1269" w:type="pct"/>
          </w:tcPr>
          <w:p w:rsidR="008D4198" w:rsidRPr="000E3A39" w:rsidRDefault="008D4198" w:rsidP="0016452E">
            <w:pPr>
              <w:jc w:val="center"/>
              <w:rPr>
                <w:lang w:val="sr-Latn-RS"/>
              </w:rPr>
            </w:pPr>
          </w:p>
          <w:p w:rsidR="008D4198" w:rsidRPr="00605CAF" w:rsidRDefault="008D4198" w:rsidP="0016452E">
            <w:pPr>
              <w:jc w:val="center"/>
              <w:rPr>
                <w:bCs/>
                <w:lang w:val="hr-HR"/>
              </w:rPr>
            </w:pPr>
            <w:r w:rsidRPr="000E3A39">
              <w:rPr>
                <w:lang w:val="sr-Cyrl-RS"/>
              </w:rPr>
              <w:t>6.600,00</w:t>
            </w:r>
            <w:r w:rsidRPr="000E3A39">
              <w:rPr>
                <w:lang w:val="sr-Latn-RS"/>
              </w:rPr>
              <w:t xml:space="preserve"> </w:t>
            </w:r>
            <w:r w:rsidRPr="000E3A39">
              <w:rPr>
                <w:lang w:val="sr-Cyrl-RS"/>
              </w:rPr>
              <w:t>дин. без ПДВ-а</w:t>
            </w:r>
          </w:p>
        </w:tc>
      </w:tr>
    </w:tbl>
    <w:p w:rsidR="002C55D7" w:rsidRPr="00CE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8D41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D4198">
        <w:rPr>
          <w:rFonts w:eastAsiaTheme="minorHAnsi"/>
          <w:b/>
          <w:lang w:val="en-US"/>
        </w:rPr>
        <w:t>Део</w:t>
      </w:r>
      <w:proofErr w:type="spellEnd"/>
      <w:r w:rsidRPr="008D4198">
        <w:rPr>
          <w:rFonts w:eastAsiaTheme="minorHAnsi"/>
          <w:b/>
          <w:lang w:val="en-US"/>
        </w:rPr>
        <w:t xml:space="preserve"> </w:t>
      </w:r>
      <w:proofErr w:type="spellStart"/>
      <w:r w:rsidRPr="008D4198">
        <w:rPr>
          <w:rFonts w:eastAsiaTheme="minorHAnsi"/>
          <w:b/>
          <w:lang w:val="en-US"/>
        </w:rPr>
        <w:t>или</w:t>
      </w:r>
      <w:proofErr w:type="spellEnd"/>
      <w:r w:rsidRPr="008D4198">
        <w:rPr>
          <w:rFonts w:eastAsiaTheme="minorHAnsi"/>
          <w:b/>
          <w:lang w:val="en-US"/>
        </w:rPr>
        <w:t xml:space="preserve"> </w:t>
      </w:r>
      <w:proofErr w:type="spellStart"/>
      <w:r w:rsidRPr="008D4198">
        <w:rPr>
          <w:rFonts w:eastAsiaTheme="minorHAnsi"/>
          <w:b/>
          <w:lang w:val="en-US"/>
        </w:rPr>
        <w:t>вредност</w:t>
      </w:r>
      <w:proofErr w:type="spellEnd"/>
      <w:r w:rsidRPr="008D4198">
        <w:rPr>
          <w:rFonts w:eastAsiaTheme="minorHAnsi"/>
          <w:b/>
          <w:lang w:val="en-US"/>
        </w:rPr>
        <w:t xml:space="preserve"> </w:t>
      </w:r>
      <w:proofErr w:type="spellStart"/>
      <w:r w:rsidRPr="008D4198">
        <w:rPr>
          <w:rFonts w:eastAsiaTheme="minorHAnsi"/>
          <w:b/>
          <w:lang w:val="en-US"/>
        </w:rPr>
        <w:t>уговора</w:t>
      </w:r>
      <w:proofErr w:type="spellEnd"/>
      <w:r w:rsidRPr="008D4198">
        <w:rPr>
          <w:rFonts w:eastAsiaTheme="minorHAnsi"/>
          <w:b/>
          <w:lang w:val="en-US"/>
        </w:rPr>
        <w:t xml:space="preserve"> </w:t>
      </w:r>
      <w:proofErr w:type="spellStart"/>
      <w:r w:rsidRPr="008D4198">
        <w:rPr>
          <w:rFonts w:eastAsiaTheme="minorHAnsi"/>
          <w:b/>
          <w:lang w:val="en-US"/>
        </w:rPr>
        <w:t>који</w:t>
      </w:r>
      <w:proofErr w:type="spellEnd"/>
      <w:r w:rsidRPr="008D4198">
        <w:rPr>
          <w:rFonts w:eastAsiaTheme="minorHAnsi"/>
          <w:b/>
          <w:lang w:val="en-US"/>
        </w:rPr>
        <w:t xml:space="preserve"> </w:t>
      </w:r>
      <w:proofErr w:type="spellStart"/>
      <w:r w:rsidRPr="008D4198">
        <w:rPr>
          <w:rFonts w:eastAsiaTheme="minorHAnsi"/>
          <w:b/>
          <w:lang w:val="en-US"/>
        </w:rPr>
        <w:t>ће</w:t>
      </w:r>
      <w:proofErr w:type="spellEnd"/>
      <w:r w:rsidRPr="008D4198">
        <w:rPr>
          <w:rFonts w:eastAsiaTheme="minorHAnsi"/>
          <w:b/>
          <w:lang w:val="en-US"/>
        </w:rPr>
        <w:t xml:space="preserve"> </w:t>
      </w:r>
      <w:proofErr w:type="spellStart"/>
      <w:r w:rsidRPr="008D4198">
        <w:rPr>
          <w:rFonts w:eastAsiaTheme="minorHAnsi"/>
          <w:b/>
          <w:lang w:val="en-US"/>
        </w:rPr>
        <w:t>се</w:t>
      </w:r>
      <w:proofErr w:type="spellEnd"/>
      <w:r w:rsidRPr="008D4198">
        <w:rPr>
          <w:rFonts w:eastAsiaTheme="minorHAnsi"/>
          <w:b/>
          <w:lang w:val="en-US"/>
        </w:rPr>
        <w:t xml:space="preserve"> </w:t>
      </w:r>
      <w:proofErr w:type="spellStart"/>
      <w:r w:rsidRPr="008D4198">
        <w:rPr>
          <w:rFonts w:eastAsiaTheme="minorHAnsi"/>
          <w:b/>
          <w:lang w:val="en-US"/>
        </w:rPr>
        <w:t>извршити</w:t>
      </w:r>
      <w:proofErr w:type="spellEnd"/>
      <w:r w:rsidRPr="008D4198">
        <w:rPr>
          <w:rFonts w:eastAsiaTheme="minorHAnsi"/>
          <w:b/>
          <w:lang w:val="en-US"/>
        </w:rPr>
        <w:t xml:space="preserve"> </w:t>
      </w:r>
      <w:proofErr w:type="spellStart"/>
      <w:r w:rsidRPr="008D4198">
        <w:rPr>
          <w:rFonts w:eastAsiaTheme="minorHAnsi"/>
          <w:b/>
          <w:lang w:val="en-US"/>
        </w:rPr>
        <w:t>преко</w:t>
      </w:r>
      <w:proofErr w:type="spellEnd"/>
      <w:r w:rsidRPr="008D4198">
        <w:rPr>
          <w:rFonts w:eastAsiaTheme="minorHAnsi"/>
          <w:b/>
          <w:lang w:val="en-US"/>
        </w:rPr>
        <w:t xml:space="preserve"> </w:t>
      </w:r>
      <w:proofErr w:type="spellStart"/>
      <w:r w:rsidRPr="008D4198">
        <w:rPr>
          <w:rFonts w:eastAsiaTheme="minorHAnsi"/>
          <w:b/>
          <w:lang w:val="en-US"/>
        </w:rPr>
        <w:t>подизвођача</w:t>
      </w:r>
      <w:proofErr w:type="spellEnd"/>
      <w:r w:rsidRPr="008D419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D4198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F59B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F59B7">
        <w:rPr>
          <w:rFonts w:eastAsiaTheme="minorHAnsi"/>
          <w:b/>
          <w:lang w:val="en-US"/>
        </w:rPr>
        <w:t>Датум</w:t>
      </w:r>
      <w:proofErr w:type="spellEnd"/>
      <w:r w:rsidRPr="00EF59B7">
        <w:rPr>
          <w:rFonts w:eastAsiaTheme="minorHAnsi"/>
          <w:b/>
          <w:lang w:val="en-US"/>
        </w:rPr>
        <w:t xml:space="preserve"> </w:t>
      </w:r>
      <w:proofErr w:type="spellStart"/>
      <w:r w:rsidRPr="00EF59B7">
        <w:rPr>
          <w:rFonts w:eastAsiaTheme="minorHAnsi"/>
          <w:b/>
          <w:lang w:val="en-US"/>
        </w:rPr>
        <w:t>доношења</w:t>
      </w:r>
      <w:proofErr w:type="spellEnd"/>
      <w:r w:rsidRPr="00EF59B7">
        <w:rPr>
          <w:rFonts w:eastAsiaTheme="minorHAnsi"/>
          <w:b/>
          <w:lang w:val="en-US"/>
        </w:rPr>
        <w:t xml:space="preserve"> </w:t>
      </w:r>
      <w:proofErr w:type="spellStart"/>
      <w:r w:rsidRPr="00EF59B7">
        <w:rPr>
          <w:rFonts w:eastAsiaTheme="minorHAnsi"/>
          <w:b/>
          <w:lang w:val="en-US"/>
        </w:rPr>
        <w:t>одлуке</w:t>
      </w:r>
      <w:proofErr w:type="spellEnd"/>
      <w:r w:rsidRPr="00EF59B7">
        <w:rPr>
          <w:rFonts w:eastAsiaTheme="minorHAnsi"/>
          <w:b/>
          <w:lang w:val="en-US"/>
        </w:rPr>
        <w:t xml:space="preserve"> о </w:t>
      </w:r>
      <w:proofErr w:type="spellStart"/>
      <w:r w:rsidRPr="00EF59B7">
        <w:rPr>
          <w:rFonts w:eastAsiaTheme="minorHAnsi"/>
          <w:b/>
          <w:lang w:val="en-US"/>
        </w:rPr>
        <w:t>додели</w:t>
      </w:r>
      <w:proofErr w:type="spellEnd"/>
      <w:r w:rsidRPr="00EF59B7">
        <w:rPr>
          <w:rFonts w:eastAsiaTheme="minorHAnsi"/>
          <w:b/>
          <w:lang w:val="en-US"/>
        </w:rPr>
        <w:t xml:space="preserve"> </w:t>
      </w:r>
      <w:proofErr w:type="spellStart"/>
      <w:r w:rsidRPr="00EF59B7">
        <w:rPr>
          <w:rFonts w:eastAsiaTheme="minorHAnsi"/>
          <w:b/>
          <w:lang w:val="en-US"/>
        </w:rPr>
        <w:t>уговора</w:t>
      </w:r>
      <w:proofErr w:type="spellEnd"/>
      <w:r w:rsidRPr="00EF59B7">
        <w:rPr>
          <w:rFonts w:eastAsiaTheme="minorHAnsi"/>
          <w:b/>
          <w:lang w:val="en-US"/>
        </w:rPr>
        <w:t>:</w:t>
      </w:r>
    </w:p>
    <w:p w:rsidR="002C55D7" w:rsidRPr="00EF59B7" w:rsidRDefault="0044272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F59B7">
        <w:rPr>
          <w:rFonts w:eastAsiaTheme="minorHAnsi"/>
          <w:lang w:val="sr-Latn-RS"/>
        </w:rPr>
        <w:t>04.08.2020</w:t>
      </w:r>
      <w:r w:rsidR="002C55D7" w:rsidRPr="00EF59B7">
        <w:rPr>
          <w:rFonts w:eastAsiaTheme="minorHAnsi"/>
          <w:lang w:val="sr-Cyrl-RS"/>
        </w:rPr>
        <w:t>. године</w:t>
      </w:r>
    </w:p>
    <w:p w:rsidR="002C55D7" w:rsidRPr="00EF59B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F59B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F59B7">
        <w:rPr>
          <w:rFonts w:eastAsiaTheme="minorHAnsi"/>
          <w:b/>
          <w:lang w:val="en-US"/>
        </w:rPr>
        <w:t>Датум</w:t>
      </w:r>
      <w:proofErr w:type="spellEnd"/>
      <w:r w:rsidRPr="00EF59B7">
        <w:rPr>
          <w:rFonts w:eastAsiaTheme="minorHAnsi"/>
          <w:b/>
          <w:lang w:val="en-US"/>
        </w:rPr>
        <w:t xml:space="preserve"> </w:t>
      </w:r>
      <w:proofErr w:type="spellStart"/>
      <w:r w:rsidRPr="00EF59B7">
        <w:rPr>
          <w:rFonts w:eastAsiaTheme="minorHAnsi"/>
          <w:b/>
          <w:lang w:val="en-US"/>
        </w:rPr>
        <w:t>закључења</w:t>
      </w:r>
      <w:proofErr w:type="spellEnd"/>
      <w:r w:rsidRPr="00EF59B7">
        <w:rPr>
          <w:rFonts w:eastAsiaTheme="minorHAnsi"/>
          <w:b/>
          <w:lang w:val="en-US"/>
        </w:rPr>
        <w:t xml:space="preserve"> </w:t>
      </w:r>
      <w:proofErr w:type="spellStart"/>
      <w:r w:rsidRPr="00EF59B7">
        <w:rPr>
          <w:rFonts w:eastAsiaTheme="minorHAnsi"/>
          <w:b/>
          <w:lang w:val="en-US"/>
        </w:rPr>
        <w:t>уговора</w:t>
      </w:r>
      <w:proofErr w:type="spellEnd"/>
      <w:r w:rsidRPr="00EF59B7">
        <w:rPr>
          <w:rFonts w:eastAsiaTheme="minorHAnsi"/>
          <w:b/>
          <w:lang w:val="en-US"/>
        </w:rPr>
        <w:t>:</w:t>
      </w:r>
    </w:p>
    <w:p w:rsidR="002C55D7" w:rsidRPr="00F3677B" w:rsidRDefault="0044272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F59B7">
        <w:rPr>
          <w:rFonts w:eastAsiaTheme="minorHAnsi"/>
          <w:lang w:val="sr-Latn-RS"/>
        </w:rPr>
        <w:t>18.08.2020</w:t>
      </w:r>
      <w:r w:rsidR="002C55D7" w:rsidRPr="00EF59B7">
        <w:rPr>
          <w:rFonts w:eastAsiaTheme="minorHAnsi"/>
          <w:lang w:val="sr-Cyrl-RS"/>
        </w:rPr>
        <w:t>. године</w:t>
      </w:r>
    </w:p>
    <w:p w:rsidR="002C55D7" w:rsidRPr="00F3677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1120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11209">
        <w:rPr>
          <w:rFonts w:eastAsiaTheme="minorHAnsi"/>
          <w:b/>
        </w:rPr>
        <w:t>Основни</w:t>
      </w:r>
      <w:proofErr w:type="spellEnd"/>
      <w:r w:rsidRPr="00C11209">
        <w:rPr>
          <w:rFonts w:eastAsiaTheme="minorHAnsi"/>
          <w:b/>
        </w:rPr>
        <w:t xml:space="preserve"> </w:t>
      </w:r>
      <w:proofErr w:type="spellStart"/>
      <w:r w:rsidRPr="00C11209">
        <w:rPr>
          <w:rFonts w:eastAsiaTheme="minorHAnsi"/>
          <w:b/>
        </w:rPr>
        <w:t>подаци</w:t>
      </w:r>
      <w:proofErr w:type="spellEnd"/>
      <w:r w:rsidRPr="00C11209">
        <w:rPr>
          <w:rFonts w:eastAsiaTheme="minorHAnsi"/>
          <w:b/>
        </w:rPr>
        <w:t xml:space="preserve"> о </w:t>
      </w:r>
      <w:proofErr w:type="spellStart"/>
      <w:r w:rsidRPr="00C11209">
        <w:rPr>
          <w:rFonts w:eastAsiaTheme="minorHAnsi"/>
          <w:b/>
        </w:rPr>
        <w:t>добављачу</w:t>
      </w:r>
      <w:proofErr w:type="spellEnd"/>
      <w:r w:rsidRPr="00C11209">
        <w:rPr>
          <w:rFonts w:eastAsiaTheme="minorHAnsi"/>
          <w:b/>
        </w:rPr>
        <w:t>:</w:t>
      </w:r>
    </w:p>
    <w:p w:rsidR="00FE156C" w:rsidRPr="00C11209" w:rsidRDefault="00442725" w:rsidP="002C55D7">
      <w:pPr>
        <w:autoSpaceDE w:val="0"/>
        <w:autoSpaceDN w:val="0"/>
        <w:adjustRightInd w:val="0"/>
        <w:jc w:val="both"/>
        <w:rPr>
          <w:b/>
          <w:lang w:val="sr-Latn-CS"/>
        </w:rPr>
      </w:pPr>
      <w:r w:rsidRPr="00C11209">
        <w:rPr>
          <w:b/>
          <w:lang w:val="sr-Latn-CS"/>
        </w:rPr>
        <w:t xml:space="preserve">„YUNICOM“ д.о.о., </w:t>
      </w:r>
      <w:r w:rsidRPr="00C11209">
        <w:rPr>
          <w:lang w:val="sr-Latn-CS"/>
        </w:rPr>
        <w:t>Булевар ослобођења бр. 185, Београд</w:t>
      </w:r>
    </w:p>
    <w:p w:rsidR="00442725" w:rsidRPr="00C11209" w:rsidRDefault="0044272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05CAF" w:rsidRPr="00C11209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C11209">
        <w:rPr>
          <w:rFonts w:eastAsiaTheme="minorHAnsi"/>
          <w:b/>
          <w:lang w:val="en-US"/>
        </w:rPr>
        <w:t>Период</w:t>
      </w:r>
      <w:proofErr w:type="spellEnd"/>
      <w:r w:rsidRPr="00C11209">
        <w:rPr>
          <w:rFonts w:eastAsiaTheme="minorHAnsi"/>
          <w:b/>
          <w:lang w:val="en-US"/>
        </w:rPr>
        <w:t xml:space="preserve"> </w:t>
      </w:r>
      <w:proofErr w:type="spellStart"/>
      <w:r w:rsidRPr="00C11209">
        <w:rPr>
          <w:rFonts w:eastAsiaTheme="minorHAnsi"/>
          <w:b/>
          <w:lang w:val="en-US"/>
        </w:rPr>
        <w:t>важења</w:t>
      </w:r>
      <w:proofErr w:type="spellEnd"/>
      <w:r w:rsidRPr="00C11209">
        <w:rPr>
          <w:rFonts w:eastAsiaTheme="minorHAnsi"/>
          <w:b/>
          <w:lang w:val="en-US"/>
        </w:rPr>
        <w:t xml:space="preserve"> </w:t>
      </w:r>
      <w:proofErr w:type="spellStart"/>
      <w:r w:rsidRPr="00C11209">
        <w:rPr>
          <w:rFonts w:eastAsiaTheme="minorHAnsi"/>
          <w:b/>
          <w:lang w:val="en-US"/>
        </w:rPr>
        <w:t>уговора</w:t>
      </w:r>
      <w:proofErr w:type="spellEnd"/>
      <w:r w:rsidRPr="00C11209">
        <w:rPr>
          <w:rFonts w:eastAsiaTheme="minorHAnsi"/>
          <w:b/>
          <w:lang w:val="en-US"/>
        </w:rPr>
        <w:t>:</w:t>
      </w:r>
      <w:r w:rsidRPr="00C11209">
        <w:rPr>
          <w:lang w:val="sr-Latn-CS"/>
        </w:rPr>
        <w:t xml:space="preserve"> </w:t>
      </w:r>
    </w:p>
    <w:p w:rsidR="002C55D7" w:rsidRPr="00C11209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C11209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C11209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C1120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11209">
        <w:rPr>
          <w:rFonts w:eastAsiaTheme="minorHAnsi"/>
          <w:b/>
          <w:lang w:val="en-US"/>
        </w:rPr>
        <w:t>Околности</w:t>
      </w:r>
      <w:proofErr w:type="spellEnd"/>
      <w:r w:rsidRPr="00C11209">
        <w:rPr>
          <w:rFonts w:eastAsiaTheme="minorHAnsi"/>
          <w:b/>
          <w:lang w:val="en-US"/>
        </w:rPr>
        <w:t xml:space="preserve"> </w:t>
      </w:r>
      <w:proofErr w:type="spellStart"/>
      <w:r w:rsidRPr="00C11209">
        <w:rPr>
          <w:rFonts w:eastAsiaTheme="minorHAnsi"/>
          <w:b/>
          <w:lang w:val="en-US"/>
        </w:rPr>
        <w:t>које</w:t>
      </w:r>
      <w:proofErr w:type="spellEnd"/>
      <w:r w:rsidRPr="00C11209">
        <w:rPr>
          <w:rFonts w:eastAsiaTheme="minorHAnsi"/>
          <w:b/>
          <w:lang w:val="en-US"/>
        </w:rPr>
        <w:t xml:space="preserve"> </w:t>
      </w:r>
      <w:proofErr w:type="spellStart"/>
      <w:r w:rsidRPr="00C11209">
        <w:rPr>
          <w:rFonts w:eastAsiaTheme="minorHAnsi"/>
          <w:b/>
          <w:lang w:val="en-US"/>
        </w:rPr>
        <w:t>представљају</w:t>
      </w:r>
      <w:proofErr w:type="spellEnd"/>
      <w:r w:rsidRPr="00C11209">
        <w:rPr>
          <w:rFonts w:eastAsiaTheme="minorHAnsi"/>
          <w:b/>
          <w:lang w:val="en-US"/>
        </w:rPr>
        <w:t xml:space="preserve"> </w:t>
      </w:r>
      <w:proofErr w:type="spellStart"/>
      <w:r w:rsidRPr="00C11209">
        <w:rPr>
          <w:rFonts w:eastAsiaTheme="minorHAnsi"/>
          <w:b/>
          <w:lang w:val="en-US"/>
        </w:rPr>
        <w:t>основ</w:t>
      </w:r>
      <w:proofErr w:type="spellEnd"/>
      <w:r w:rsidRPr="00C11209">
        <w:rPr>
          <w:rFonts w:eastAsiaTheme="minorHAnsi"/>
          <w:b/>
          <w:lang w:val="en-US"/>
        </w:rPr>
        <w:t xml:space="preserve"> </w:t>
      </w:r>
      <w:proofErr w:type="spellStart"/>
      <w:r w:rsidRPr="00C11209">
        <w:rPr>
          <w:rFonts w:eastAsiaTheme="minorHAnsi"/>
          <w:b/>
          <w:lang w:val="en-US"/>
        </w:rPr>
        <w:t>за</w:t>
      </w:r>
      <w:proofErr w:type="spellEnd"/>
      <w:r w:rsidRPr="00C11209">
        <w:rPr>
          <w:rFonts w:eastAsiaTheme="minorHAnsi"/>
          <w:b/>
          <w:lang w:val="en-US"/>
        </w:rPr>
        <w:t xml:space="preserve"> </w:t>
      </w:r>
      <w:proofErr w:type="spellStart"/>
      <w:r w:rsidRPr="00C11209">
        <w:rPr>
          <w:rFonts w:eastAsiaTheme="minorHAnsi"/>
          <w:b/>
          <w:lang w:val="en-US"/>
        </w:rPr>
        <w:t>измену</w:t>
      </w:r>
      <w:proofErr w:type="spellEnd"/>
      <w:r w:rsidRPr="00C11209">
        <w:rPr>
          <w:rFonts w:eastAsiaTheme="minorHAnsi"/>
          <w:b/>
          <w:lang w:val="en-US"/>
        </w:rPr>
        <w:t xml:space="preserve"> </w:t>
      </w:r>
      <w:proofErr w:type="spellStart"/>
      <w:r w:rsidRPr="00C11209">
        <w:rPr>
          <w:rFonts w:eastAsiaTheme="minorHAnsi"/>
          <w:b/>
          <w:lang w:val="en-US"/>
        </w:rPr>
        <w:t>уговора</w:t>
      </w:r>
      <w:proofErr w:type="spellEnd"/>
      <w:r w:rsidRPr="00C11209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11209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2E" w:rsidRDefault="0016452E" w:rsidP="002C55D7">
      <w:r>
        <w:separator/>
      </w:r>
    </w:p>
  </w:endnote>
  <w:endnote w:type="continuationSeparator" w:id="0">
    <w:p w:rsidR="0016452E" w:rsidRDefault="0016452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2E" w:rsidRDefault="00164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2E" w:rsidRDefault="001645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2E" w:rsidRDefault="00164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2E" w:rsidRDefault="0016452E" w:rsidP="002C55D7">
      <w:r>
        <w:separator/>
      </w:r>
    </w:p>
  </w:footnote>
  <w:footnote w:type="continuationSeparator" w:id="0">
    <w:p w:rsidR="0016452E" w:rsidRDefault="0016452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2E" w:rsidRDefault="001645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2E" w:rsidRDefault="00CD5BF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9863280" r:id="rId2"/>
      </w:pict>
    </w:r>
    <w:r w:rsidR="0016452E" w:rsidRPr="00435FB2">
      <w:rPr>
        <w:b/>
        <w:sz w:val="22"/>
      </w:rPr>
      <w:t>КЛИНИЧКИ ЦЕНТАР ВОЈВОДИНЕ</w:t>
    </w:r>
  </w:p>
  <w:p w:rsidR="0016452E" w:rsidRPr="00435FB2" w:rsidRDefault="0016452E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16452E" w:rsidRDefault="0016452E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16452E" w:rsidRDefault="0016452E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16452E" w:rsidRPr="00506658" w:rsidRDefault="00CD5BF4" w:rsidP="002C55D7">
    <w:pPr>
      <w:pStyle w:val="Header"/>
      <w:jc w:val="center"/>
      <w:rPr>
        <w:sz w:val="22"/>
      </w:rPr>
    </w:pPr>
    <w:hyperlink r:id="rId4" w:history="1">
      <w:r w:rsidR="0016452E" w:rsidRPr="00582B61">
        <w:rPr>
          <w:rStyle w:val="Hyperlink"/>
          <w:sz w:val="22"/>
        </w:rPr>
        <w:t>www.kcv.rs</w:t>
      </w:r>
    </w:hyperlink>
    <w:r w:rsidR="0016452E">
      <w:rPr>
        <w:sz w:val="22"/>
      </w:rPr>
      <w:t xml:space="preserve"> </w:t>
    </w:r>
  </w:p>
  <w:p w:rsidR="0016452E" w:rsidRPr="00435FB2" w:rsidRDefault="0016452E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16452E" w:rsidRDefault="001645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2E" w:rsidRDefault="00164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C47AB"/>
    <w:multiLevelType w:val="hybridMultilevel"/>
    <w:tmpl w:val="7E947CC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E3A39"/>
    <w:rsid w:val="0016452E"/>
    <w:rsid w:val="00246646"/>
    <w:rsid w:val="00297BBE"/>
    <w:rsid w:val="002C55D7"/>
    <w:rsid w:val="00442725"/>
    <w:rsid w:val="004832D7"/>
    <w:rsid w:val="004F2F43"/>
    <w:rsid w:val="005446AD"/>
    <w:rsid w:val="00573C51"/>
    <w:rsid w:val="00605CAF"/>
    <w:rsid w:val="006F4FF3"/>
    <w:rsid w:val="007A3704"/>
    <w:rsid w:val="007B6022"/>
    <w:rsid w:val="00864DA6"/>
    <w:rsid w:val="008D4198"/>
    <w:rsid w:val="009018E2"/>
    <w:rsid w:val="00967A49"/>
    <w:rsid w:val="00980BEC"/>
    <w:rsid w:val="00A5443E"/>
    <w:rsid w:val="00A54D3C"/>
    <w:rsid w:val="00C11209"/>
    <w:rsid w:val="00C46650"/>
    <w:rsid w:val="00CD5BF4"/>
    <w:rsid w:val="00CE2E52"/>
    <w:rsid w:val="00CF77DE"/>
    <w:rsid w:val="00D22D8A"/>
    <w:rsid w:val="00D93EBE"/>
    <w:rsid w:val="00EF59B7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496A34"/>
    <w:rsid w:val="00796624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F547-0BD6-43D6-AC16-C9C550C7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dcterms:created xsi:type="dcterms:W3CDTF">2020-04-23T09:57:00Z</dcterms:created>
  <dcterms:modified xsi:type="dcterms:W3CDTF">2020-08-25T10:22:00Z</dcterms:modified>
</cp:coreProperties>
</file>