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590026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590026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657335">
        <w:rPr>
          <w:rFonts w:ascii="Times New Roman" w:hAnsi="Times New Roman" w:cs="Times New Roman"/>
          <w:sz w:val="24"/>
          <w:szCs w:val="24"/>
          <w:lang w:val="en-GB"/>
        </w:rPr>
        <w:t>БРОЈ 206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Pr="00153199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Pr="0015319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90026">
        <w:rPr>
          <w:rFonts w:ascii="Times New Roman" w:hAnsi="Times New Roman" w:cs="Times New Roman"/>
          <w:sz w:val="24"/>
          <w:szCs w:val="24"/>
          <w:lang w:val="sr-Latn-RS"/>
        </w:rPr>
        <w:t>0,12,13,14,15</w:t>
      </w:r>
      <w:bookmarkStart w:id="0" w:name="_GoBack"/>
      <w:bookmarkEnd w:id="0"/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9EB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57335" w:rsidRPr="006573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ендоскопских акцесорија и средства за дијагностичке и терапијске процедуре у ендоскопском кабинету за потребе Клиничког центра Војводине</w:t>
      </w:r>
      <w:r w:rsidR="0065733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:rsidR="00657335" w:rsidRPr="00657335" w:rsidRDefault="00657335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1.218.500</w:t>
      </w:r>
      <w:proofErr w:type="gramStart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5519EB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1.424.920,00</w:t>
      </w:r>
      <w:r w:rsidR="005519EB"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F557A3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1.218.500</w:t>
      </w:r>
      <w:proofErr w:type="gramStart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1.218.500</w:t>
      </w:r>
      <w:proofErr w:type="gramStart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F557A3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1.218.500</w:t>
      </w:r>
      <w:proofErr w:type="gramStart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1.218.500</w:t>
      </w:r>
      <w:proofErr w:type="gramStart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7A3" w:rsidRPr="00F557A3">
        <w:rPr>
          <w:rFonts w:ascii="Times New Roman" w:hAnsi="Times New Roman" w:cs="Times New Roman"/>
          <w:b/>
          <w:sz w:val="24"/>
          <w:szCs w:val="24"/>
          <w:lang w:val="sr-Latn-RS"/>
        </w:rPr>
        <w:t>24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 w:rsidRPr="00F557A3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7A3" w:rsidRPr="00F557A3">
        <w:rPr>
          <w:rFonts w:ascii="Times New Roman" w:hAnsi="Times New Roman" w:cs="Times New Roman"/>
          <w:b/>
          <w:sz w:val="24"/>
          <w:szCs w:val="24"/>
          <w:lang w:val="sr-Latn-RS"/>
        </w:rPr>
        <w:t>03</w:t>
      </w:r>
      <w:r w:rsidR="00F557A3" w:rsidRPr="00F557A3">
        <w:rPr>
          <w:rFonts w:ascii="Times New Roman" w:hAnsi="Times New Roman" w:cs="Times New Roman"/>
          <w:b/>
          <w:sz w:val="24"/>
          <w:szCs w:val="24"/>
          <w:lang w:val="en-GB"/>
        </w:rPr>
        <w:t>.08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7335" w:rsidRDefault="00F557A3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 xml:space="preserve">„Vicor“ д.о.о. </w:t>
      </w:r>
      <w:r w:rsidRPr="00F557A3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Бул. Маршала Толбухина 42, Нови Београд</w:t>
      </w:r>
    </w:p>
    <w:p w:rsidR="00F557A3" w:rsidRPr="00173FD9" w:rsidRDefault="00F557A3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19E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002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57335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7A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2020-07-09T06:30:00Z</dcterms:created>
  <dcterms:modified xsi:type="dcterms:W3CDTF">2020-08-07T10:24:00Z</dcterms:modified>
</cp:coreProperties>
</file>