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81B64">
        <w:rPr>
          <w:rFonts w:eastAsiaTheme="minorHAnsi"/>
          <w:lang w:val="en-US"/>
        </w:rPr>
        <w:t>67.465.678</w:t>
      </w:r>
      <w:proofErr w:type="gramStart"/>
      <w:r w:rsidR="00181B64">
        <w:rPr>
          <w:rFonts w:eastAsiaTheme="minorHAnsi"/>
          <w:lang w:val="en-US"/>
        </w:rPr>
        <w:t>,70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81B64">
        <w:rPr>
          <w:lang w:val="en-US"/>
        </w:rPr>
        <w:t>62.202.182</w:t>
      </w:r>
      <w:proofErr w:type="gramStart"/>
      <w:r w:rsidR="00181B64">
        <w:rPr>
          <w:lang w:val="en-US"/>
        </w:rPr>
        <w:t>,60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81B64">
        <w:rPr>
          <w:lang w:val="en-US"/>
        </w:rPr>
        <w:t xml:space="preserve">68.422.400,86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44ECF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44ECF">
        <w:rPr>
          <w:rFonts w:eastAsiaTheme="minorHAnsi"/>
          <w:lang w:val="sr-Cyrl-C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133-14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444ECF">
        <w:rPr>
          <w:rFonts w:eastAsiaTheme="minorHAnsi"/>
          <w:lang w:val="sr-Cyrl-C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44ECF">
        <w:rPr>
          <w:color w:val="000000"/>
          <w:lang w:val="sr-Cyrl-CS"/>
        </w:rPr>
        <w:t>16</w:t>
      </w:r>
      <w:r w:rsidR="00E355FA">
        <w:rPr>
          <w:color w:val="000000"/>
        </w:rPr>
        <w:t>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444ECF">
        <w:rPr>
          <w:b/>
          <w:color w:val="000000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444ECF">
        <w:rPr>
          <w:color w:val="000000"/>
          <w:lang w:val="sr-Cyrl-CS"/>
        </w:rPr>
        <w:t>Миријевски булевар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444ECF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</cp:revision>
  <dcterms:created xsi:type="dcterms:W3CDTF">2020-12-14T13:09:00Z</dcterms:created>
  <dcterms:modified xsi:type="dcterms:W3CDTF">2020-12-25T09:37:00Z</dcterms:modified>
</cp:coreProperties>
</file>