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45B0C">
        <w:rPr>
          <w:rFonts w:eastAsiaTheme="minorHAnsi"/>
          <w:lang w:val="en-US"/>
        </w:rPr>
        <w:t>77.564.007</w:t>
      </w:r>
      <w:proofErr w:type="gramStart"/>
      <w:r w:rsidR="00945B0C">
        <w:rPr>
          <w:rFonts w:eastAsiaTheme="minorHAnsi"/>
          <w:lang w:val="en-US"/>
        </w:rPr>
        <w:t>,62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45B0C">
        <w:rPr>
          <w:lang w:val="en-US"/>
        </w:rPr>
        <w:t>72.620.413</w:t>
      </w:r>
      <w:proofErr w:type="gramStart"/>
      <w:r w:rsidR="00945B0C">
        <w:rPr>
          <w:lang w:val="en-US"/>
        </w:rPr>
        <w:t>,70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45B0C">
        <w:rPr>
          <w:lang w:val="en-US"/>
        </w:rPr>
        <w:t>79.882.455,07</w:t>
      </w:r>
      <w:r w:rsidR="006F411B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7701C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945B0C">
        <w:rPr>
          <w:rFonts w:eastAsiaTheme="minorHAnsi"/>
          <w:b/>
        </w:rPr>
        <w:t>11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7701C">
        <w:rPr>
          <w:color w:val="000000"/>
        </w:rPr>
        <w:t>1</w:t>
      </w:r>
      <w:r w:rsidR="00945B0C">
        <w:rPr>
          <w:color w:val="000000"/>
        </w:rPr>
        <w:t>0</w:t>
      </w:r>
      <w:r w:rsidR="004F2A58">
        <w:rPr>
          <w:color w:val="000000"/>
        </w:rPr>
        <w:t>.03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945B0C">
        <w:rPr>
          <w:b/>
          <w:color w:val="000000"/>
        </w:rPr>
        <w:t>MedicaLinea</w:t>
      </w:r>
      <w:proofErr w:type="spellEnd"/>
      <w:r w:rsidR="00945B0C">
        <w:rPr>
          <w:b/>
          <w:color w:val="000000"/>
        </w:rPr>
        <w:t xml:space="preserve"> </w:t>
      </w:r>
      <w:proofErr w:type="spellStart"/>
      <w:r w:rsidR="00945B0C">
        <w:rPr>
          <w:b/>
          <w:color w:val="000000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F411B">
        <w:rPr>
          <w:noProof/>
          <w:lang w:val="en-US"/>
        </w:rPr>
        <w:t>ул.</w:t>
      </w:r>
      <w:proofErr w:type="gramEnd"/>
      <w:r w:rsidR="004F2A58">
        <w:rPr>
          <w:color w:val="000000"/>
          <w:lang w:val="sr-Cyrl-CS"/>
        </w:rPr>
        <w:t xml:space="preserve"> </w:t>
      </w:r>
      <w:r w:rsidR="00945B0C">
        <w:rPr>
          <w:color w:val="000000"/>
          <w:lang w:val="sr-Cyrl-CS"/>
        </w:rPr>
        <w:t>Бродарска</w:t>
      </w:r>
      <w:r w:rsidR="006131FF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945B0C">
        <w:rPr>
          <w:color w:val="000000"/>
          <w:lang w:val="sr-Cyrl-CS"/>
        </w:rPr>
        <w:t>1б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0B2F"/>
    <w:rsid w:val="00102025"/>
    <w:rsid w:val="0010366B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63C49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01C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2AD4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D99"/>
    <w:rsid w:val="006D60EF"/>
    <w:rsid w:val="006E0765"/>
    <w:rsid w:val="006F411B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5B0C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1C2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43C94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1364C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9F0BD2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390B"/>
    <w:rsid w:val="00BC44FC"/>
    <w:rsid w:val="00BD58A4"/>
    <w:rsid w:val="00BE5827"/>
    <w:rsid w:val="00BF61EB"/>
    <w:rsid w:val="00C546A1"/>
    <w:rsid w:val="00C60C1D"/>
    <w:rsid w:val="00C64CA0"/>
    <w:rsid w:val="00C74EC4"/>
    <w:rsid w:val="00CA1D35"/>
    <w:rsid w:val="00CA366C"/>
    <w:rsid w:val="00CB5E47"/>
    <w:rsid w:val="00CC0A27"/>
    <w:rsid w:val="00D85179"/>
    <w:rsid w:val="00D87051"/>
    <w:rsid w:val="00DA1430"/>
    <w:rsid w:val="00DB4923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2021-03-15T13:18:00Z</dcterms:created>
  <dcterms:modified xsi:type="dcterms:W3CDTF">2021-03-15T13:21:00Z</dcterms:modified>
</cp:coreProperties>
</file>