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са Листе </w:t>
      </w:r>
      <w:r w:rsidR="00444ECF">
        <w:rPr>
          <w:lang w:val="sr-Cyrl-CS"/>
        </w:rPr>
        <w:t xml:space="preserve">Б и Листе Д </w:t>
      </w:r>
      <w:r w:rsidR="0030330D" w:rsidRPr="0030330D">
        <w:t xml:space="preserve">Листе лекова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8639AD">
        <w:rPr>
          <w:rFonts w:eastAsiaTheme="minorHAnsi"/>
          <w:lang w:val="en-US"/>
        </w:rPr>
        <w:t>1.866.900,00</w:t>
      </w:r>
      <w:r w:rsidRPr="00E6002A">
        <w:rPr>
          <w:rFonts w:eastAsiaTheme="minorHAnsi"/>
          <w:lang w:val="en-US"/>
        </w:rPr>
        <w:t xml:space="preserve"> динара</w:t>
      </w:r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8639AD">
        <w:rPr>
          <w:lang w:val="en-US"/>
        </w:rPr>
        <w:t>1.866.900,00</w:t>
      </w:r>
      <w:r w:rsidRPr="005968D4">
        <w:t xml:space="preserve"> динара, односно </w:t>
      </w:r>
      <w:r w:rsidR="008639AD">
        <w:rPr>
          <w:lang w:val="en-US"/>
        </w:rPr>
        <w:t>2.053.590</w:t>
      </w:r>
      <w:r w:rsidR="00DF2879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DF2879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8639AD">
        <w:rPr>
          <w:rFonts w:eastAsiaTheme="minorHAnsi"/>
          <w:lang w:val="en-US"/>
        </w:rPr>
        <w:t>22.03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DF2879">
        <w:rPr>
          <w:b/>
          <w:color w:val="000000"/>
        </w:rPr>
        <w:t>Slaviamed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r w:rsidR="00B75281">
        <w:rPr>
          <w:color w:val="000000"/>
        </w:rPr>
        <w:t>ул</w:t>
      </w:r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DF2879">
        <w:rPr>
          <w:color w:val="000000"/>
          <w:lang w:val="sr-Cyrl-CS"/>
        </w:rPr>
        <w:t>Ослобођења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C043A">
        <w:rPr>
          <w:color w:val="000000"/>
          <w:lang w:val="sr-Cyrl-CS"/>
        </w:rPr>
        <w:t xml:space="preserve"> </w:t>
      </w:r>
      <w:r w:rsidR="00DF2879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2021-03-02T10:03:00Z</dcterms:created>
  <dcterms:modified xsi:type="dcterms:W3CDTF">2021-03-25T08:35:00Z</dcterms:modified>
</cp:coreProperties>
</file>