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F1B06">
        <w:rPr>
          <w:rFonts w:eastAsiaTheme="minorHAnsi"/>
          <w:lang w:val="en-US"/>
        </w:rPr>
        <w:t>1.265.000</w:t>
      </w:r>
      <w:proofErr w:type="gramStart"/>
      <w:r w:rsidR="002E0724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F1B06">
        <w:rPr>
          <w:lang w:val="en-US"/>
        </w:rPr>
        <w:t>823.000</w:t>
      </w:r>
      <w:r w:rsidR="002E0724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F1B06">
        <w:rPr>
          <w:lang w:val="en-US"/>
        </w:rPr>
        <w:t>905.300,00</w:t>
      </w:r>
      <w:r w:rsidR="002F432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F1B06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BF1B06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F1B06">
        <w:rPr>
          <w:rFonts w:eastAsiaTheme="minorHAnsi"/>
          <w:lang w:val="en-US"/>
        </w:rPr>
        <w:t>29</w:t>
      </w:r>
      <w:r w:rsidR="00825082">
        <w:rPr>
          <w:rFonts w:eastAsiaTheme="minorHAnsi"/>
          <w:lang w:val="en-US"/>
        </w:rPr>
        <w:t>.03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E072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F1B06">
        <w:rPr>
          <w:b/>
          <w:color w:val="000000"/>
        </w:rPr>
        <w:t>Medicom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BF1B06">
        <w:rPr>
          <w:noProof/>
          <w:lang w:val="sr-Cyrl-CS"/>
        </w:rPr>
        <w:t>Поцерска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F1B06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BF1B06">
        <w:rPr>
          <w:color w:val="000000"/>
          <w:lang w:val="sr-Cyrl-CS"/>
        </w:rPr>
        <w:t>Шабац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289F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384B"/>
    <w:rsid w:val="002E0724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2B93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3094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1B06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46748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27B1"/>
    <w:rsid w:val="004C46D0"/>
    <w:rsid w:val="004D6A05"/>
    <w:rsid w:val="004F1F6D"/>
    <w:rsid w:val="004F65E7"/>
    <w:rsid w:val="00502EF1"/>
    <w:rsid w:val="005427D5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DF7353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2021-04-01T05:40:00Z</dcterms:created>
  <dcterms:modified xsi:type="dcterms:W3CDTF">2021-04-01T05:42:00Z</dcterms:modified>
</cp:coreProperties>
</file>