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27C07">
        <w:rPr>
          <w:rFonts w:eastAsiaTheme="minorHAnsi"/>
          <w:lang w:val="en-US"/>
        </w:rPr>
        <w:t>595.986,04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27C07">
        <w:rPr>
          <w:lang w:val="en-US"/>
        </w:rPr>
        <w:t>465.476,04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27C07">
        <w:rPr>
          <w:lang w:val="en-US"/>
        </w:rPr>
        <w:t>512.023,64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7749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7749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127C07">
        <w:rPr>
          <w:rFonts w:eastAsiaTheme="minorHAnsi"/>
          <w:b/>
          <w:lang w:val="en-US"/>
        </w:rPr>
        <w:t>10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A77497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27C07">
        <w:rPr>
          <w:rFonts w:eastAsiaTheme="minorHAnsi"/>
          <w:lang w:val="en-US"/>
        </w:rPr>
        <w:t>05.05</w:t>
      </w:r>
      <w:r w:rsidR="00A77497">
        <w:rPr>
          <w:rFonts w:eastAsiaTheme="minorHAnsi"/>
          <w:lang w:val="en-US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127C07">
        <w:rPr>
          <w:b/>
          <w:color w:val="000000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77497">
        <w:rPr>
          <w:noProof/>
          <w:lang w:val="sr-Cyrl-CS"/>
        </w:rPr>
        <w:t>ул.</w:t>
      </w:r>
      <w:proofErr w:type="gramEnd"/>
      <w:r w:rsidR="00A77497">
        <w:rPr>
          <w:noProof/>
          <w:lang w:val="sr-Cyrl-CS"/>
        </w:rPr>
        <w:t xml:space="preserve"> </w:t>
      </w:r>
      <w:r w:rsidR="00127C07">
        <w:rPr>
          <w:noProof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27C07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27C07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D67BF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265E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96C03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3637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54EF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73EB2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349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497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354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A67"/>
    <w:rsid w:val="00025C4F"/>
    <w:rsid w:val="00044C24"/>
    <w:rsid w:val="00050E2E"/>
    <w:rsid w:val="00060DD3"/>
    <w:rsid w:val="00084AF2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3B78"/>
    <w:rsid w:val="00A2554D"/>
    <w:rsid w:val="00A72D45"/>
    <w:rsid w:val="00A943AA"/>
    <w:rsid w:val="00AB1A68"/>
    <w:rsid w:val="00B104BD"/>
    <w:rsid w:val="00B12F6A"/>
    <w:rsid w:val="00B471C0"/>
    <w:rsid w:val="00B534A4"/>
    <w:rsid w:val="00B8381B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2021-05-17T12:48:00Z</dcterms:created>
  <dcterms:modified xsi:type="dcterms:W3CDTF">2021-05-17T12:50:00Z</dcterms:modified>
</cp:coreProperties>
</file>