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A2BF9">
        <w:rPr>
          <w:rFonts w:eastAsiaTheme="minorHAnsi"/>
          <w:lang w:val="en-US"/>
        </w:rPr>
        <w:t>461.305,25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A2BF9">
        <w:rPr>
          <w:lang w:val="en-US"/>
        </w:rPr>
        <w:t>461.305,25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proofErr w:type="gramStart"/>
      <w:r w:rsidR="007A2BF9">
        <w:rPr>
          <w:lang w:val="en-US"/>
        </w:rPr>
        <w:t>507.435,78</w:t>
      </w:r>
      <w:r w:rsidR="008A482D">
        <w:rPr>
          <w:lang w:val="en-US"/>
        </w:rPr>
        <w:t xml:space="preserve"> 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proofErr w:type="gram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13734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7A2BF9">
        <w:rPr>
          <w:rFonts w:eastAsiaTheme="minorHAnsi"/>
          <w:b/>
        </w:rPr>
        <w:t>9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7A2BF9">
        <w:rPr>
          <w:rFonts w:eastAsiaTheme="minorHAnsi"/>
        </w:rPr>
        <w:t>05.01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A2BF9">
        <w:rPr>
          <w:color w:val="000000"/>
        </w:rPr>
        <w:t>16.09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A2BF9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A2BF9">
        <w:rPr>
          <w:color w:val="000000"/>
          <w:lang w:val="sr-Cyrl-CS"/>
        </w:rPr>
        <w:t>Миријевскибулевар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A2BF9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259"/>
    <w:rsid w:val="0047162D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54A41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A2BF9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54AA0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51F71"/>
    <w:rsid w:val="00C61CFD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6D4C"/>
    <w:rsid w:val="00F124F6"/>
    <w:rsid w:val="00F12676"/>
    <w:rsid w:val="00F14A0C"/>
    <w:rsid w:val="00F15708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27C56"/>
    <w:rsid w:val="00B471C0"/>
    <w:rsid w:val="00B534A4"/>
    <w:rsid w:val="00B65A16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0A27"/>
    <w:rsid w:val="00D85179"/>
    <w:rsid w:val="00D87051"/>
    <w:rsid w:val="00DB60F2"/>
    <w:rsid w:val="00DC1E46"/>
    <w:rsid w:val="00DD343A"/>
    <w:rsid w:val="00DE2ACE"/>
    <w:rsid w:val="00E51EC6"/>
    <w:rsid w:val="00E6039A"/>
    <w:rsid w:val="00E7133F"/>
    <w:rsid w:val="00E77E7A"/>
    <w:rsid w:val="00EF2084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2021-09-20T12:13:00Z</dcterms:created>
  <dcterms:modified xsi:type="dcterms:W3CDTF">2021-09-20T12:15:00Z</dcterms:modified>
</cp:coreProperties>
</file>