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C2752">
        <w:rPr>
          <w:rFonts w:eastAsiaTheme="minorHAnsi"/>
          <w:lang w:val="en-US"/>
        </w:rPr>
        <w:t>830.656</w:t>
      </w:r>
      <w:r w:rsidR="008639AD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C2752">
        <w:rPr>
          <w:lang w:val="en-US"/>
        </w:rPr>
        <w:t>248.640</w:t>
      </w:r>
      <w:r w:rsidR="008639A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C2752">
        <w:rPr>
          <w:lang w:val="en-US"/>
        </w:rPr>
        <w:t>273.504</w:t>
      </w:r>
      <w:r w:rsidR="00DF2879">
        <w:rPr>
          <w:lang w:val="en-US"/>
        </w:rPr>
        <w:t>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1C2752">
        <w:rPr>
          <w:rFonts w:eastAsiaTheme="minorHAnsi"/>
          <w:b/>
          <w:lang w:val="en-US"/>
        </w:rPr>
        <w:t>16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C2752">
        <w:rPr>
          <w:rFonts w:eastAsiaTheme="minorHAnsi"/>
          <w:lang w:val="en-US"/>
        </w:rPr>
        <w:t>07.10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C2752">
        <w:rPr>
          <w:b/>
          <w:color w:val="000000"/>
        </w:rPr>
        <w:t>Inpharm</w:t>
      </w:r>
      <w:proofErr w:type="spellEnd"/>
      <w:r w:rsidR="001C2752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C2752">
        <w:rPr>
          <w:noProof/>
          <w:lang w:val="sr-Cyrl-CS"/>
        </w:rPr>
        <w:t>ул.</w:t>
      </w:r>
      <w:proofErr w:type="gramEnd"/>
      <w:r w:rsidR="001C2752">
        <w:rPr>
          <w:noProof/>
          <w:lang w:val="sr-Cyrl-CS"/>
        </w:rPr>
        <w:t xml:space="preserve"> 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C2752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C2752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425B6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39AD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3E54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098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4161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64C80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1591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56D60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2021-10-12T10:16:00Z</dcterms:created>
  <dcterms:modified xsi:type="dcterms:W3CDTF">2021-10-12T10:18:00Z</dcterms:modified>
</cp:coreProperties>
</file>