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0760E">
        <w:rPr>
          <w:rFonts w:eastAsiaTheme="minorHAnsi"/>
          <w:lang w:val="sr-Cyrl-CS"/>
        </w:rPr>
        <w:t>623.430</w:t>
      </w:r>
      <w:r w:rsidR="0002266B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0760E">
        <w:rPr>
          <w:lang w:val="sr-Cyrl-CS"/>
        </w:rPr>
        <w:t>580.500</w:t>
      </w:r>
      <w:r w:rsidR="0002266B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0760E">
        <w:rPr>
          <w:lang w:val="sr-Cyrl-CS"/>
        </w:rPr>
        <w:t>638.550,00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0760E">
        <w:rPr>
          <w:color w:val="000000"/>
          <w:lang w:val="sr-Cyrl-CS"/>
        </w:rPr>
        <w:t>1</w:t>
      </w:r>
      <w:r w:rsidR="0002266B">
        <w:rPr>
          <w:color w:val="000000"/>
        </w:rPr>
        <w:t>4.01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10760E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0760E">
        <w:rPr>
          <w:color w:val="000000"/>
          <w:lang w:val="sr-Cyrl-CS"/>
        </w:rPr>
        <w:t>Милутина Миланковић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0760E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2021-01-05T11:45:00Z</dcterms:created>
  <dcterms:modified xsi:type="dcterms:W3CDTF">2021-01-15T11:19:00Z</dcterms:modified>
</cp:coreProperties>
</file>