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Pr="0010760E" w:rsidRDefault="00E94EA2" w:rsidP="00E94EA2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10760E">
        <w:rPr>
          <w:b/>
          <w:color w:val="000000"/>
        </w:rPr>
        <w:t>2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r w:rsidR="0010760E">
        <w:rPr>
          <w:lang w:val="sr-Cyrl-CS"/>
        </w:rPr>
        <w:t>за лечење хемофилије</w:t>
      </w:r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B6339B">
        <w:rPr>
          <w:rFonts w:eastAsiaTheme="minorHAnsi"/>
          <w:lang w:val="en-US"/>
        </w:rPr>
        <w:t>18.</w:t>
      </w:r>
      <w:r w:rsidR="00D3525D">
        <w:rPr>
          <w:rFonts w:eastAsiaTheme="minorHAnsi"/>
          <w:lang w:val="en-US"/>
        </w:rPr>
        <w:t>621.000</w:t>
      </w:r>
      <w:proofErr w:type="gramStart"/>
      <w:r w:rsidR="0002266B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B6339B">
        <w:rPr>
          <w:lang w:val="en-US"/>
        </w:rPr>
        <w:t>16.</w:t>
      </w:r>
      <w:r w:rsidR="00D3525D">
        <w:rPr>
          <w:lang w:val="en-US"/>
        </w:rPr>
        <w:t>293.000</w:t>
      </w:r>
      <w:proofErr w:type="gramStart"/>
      <w:r w:rsidR="0002266B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D3525D">
        <w:rPr>
          <w:lang w:val="en-US"/>
        </w:rPr>
        <w:t>17.922.300</w:t>
      </w:r>
      <w:r w:rsidR="0010760E">
        <w:rPr>
          <w:lang w:val="sr-Cyrl-CS"/>
        </w:rPr>
        <w:t>,00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ED5DC5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10760E">
        <w:rPr>
          <w:rFonts w:eastAsiaTheme="minorHAnsi"/>
          <w:b/>
          <w:lang w:val="sr-Cyrl-CS"/>
        </w:rPr>
        <w:t>139-</w:t>
      </w:r>
      <w:r w:rsidR="00ED5DC5">
        <w:rPr>
          <w:rFonts w:eastAsiaTheme="minorHAnsi"/>
          <w:b/>
          <w:lang w:val="en-US"/>
        </w:rPr>
        <w:t>1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10760E">
        <w:rPr>
          <w:rFonts w:eastAsiaTheme="minorHAnsi"/>
          <w:lang w:val="sr-Cyrl-CS"/>
        </w:rPr>
        <w:t>28.12.2020</w:t>
      </w:r>
      <w:r w:rsidR="00E355FA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D3525D">
        <w:rPr>
          <w:color w:val="000000"/>
          <w:lang w:val="en-US"/>
        </w:rPr>
        <w:t>07.05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ED5DC5">
        <w:rPr>
          <w:b/>
          <w:color w:val="000000"/>
        </w:rPr>
        <w:t>Farmix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ED5DC5">
        <w:rPr>
          <w:color w:val="000000"/>
          <w:lang w:val="sr-Cyrl-CS"/>
        </w:rPr>
        <w:t>Коче Капетана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ED5DC5">
        <w:rPr>
          <w:color w:val="000000"/>
          <w:lang w:val="sr-Cyrl-CS"/>
        </w:rPr>
        <w:t>36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1B09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0760E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62D"/>
    <w:rsid w:val="00474B7E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6F7F54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3652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E7DAD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39B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5EA4"/>
    <w:rsid w:val="00D13734"/>
    <w:rsid w:val="00D16162"/>
    <w:rsid w:val="00D2219D"/>
    <w:rsid w:val="00D306CC"/>
    <w:rsid w:val="00D3133C"/>
    <w:rsid w:val="00D3525D"/>
    <w:rsid w:val="00D41888"/>
    <w:rsid w:val="00D50D08"/>
    <w:rsid w:val="00D63843"/>
    <w:rsid w:val="00D64868"/>
    <w:rsid w:val="00D748E3"/>
    <w:rsid w:val="00D85F1C"/>
    <w:rsid w:val="00D92199"/>
    <w:rsid w:val="00D9233A"/>
    <w:rsid w:val="00DA0642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D5DC5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74563"/>
    <w:rsid w:val="000D40AE"/>
    <w:rsid w:val="00104478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F7C10"/>
    <w:rsid w:val="00347AD2"/>
    <w:rsid w:val="00354929"/>
    <w:rsid w:val="003935A4"/>
    <w:rsid w:val="00397942"/>
    <w:rsid w:val="003A0E61"/>
    <w:rsid w:val="003B4846"/>
    <w:rsid w:val="003C3298"/>
    <w:rsid w:val="003D6F57"/>
    <w:rsid w:val="004008A6"/>
    <w:rsid w:val="00405481"/>
    <w:rsid w:val="0042037C"/>
    <w:rsid w:val="00447A74"/>
    <w:rsid w:val="00460391"/>
    <w:rsid w:val="00477778"/>
    <w:rsid w:val="004C3F9B"/>
    <w:rsid w:val="004C46D0"/>
    <w:rsid w:val="004D6A05"/>
    <w:rsid w:val="004F1F6D"/>
    <w:rsid w:val="00502EF1"/>
    <w:rsid w:val="0054641C"/>
    <w:rsid w:val="00554F31"/>
    <w:rsid w:val="005857D8"/>
    <w:rsid w:val="00624A59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519D2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2021-05-13T12:33:00Z</dcterms:created>
  <dcterms:modified xsi:type="dcterms:W3CDTF">2021-05-13T12:34:00Z</dcterms:modified>
</cp:coreProperties>
</file>